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B3" w:rsidRDefault="00AE24B3" w:rsidP="00AE24B3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Обобщение практики осуществления муниципального контроля</w:t>
      </w:r>
    </w:p>
    <w:p w:rsidR="00AE24B3" w:rsidRDefault="00AE24B3" w:rsidP="00AE24B3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 сфере муниципального </w:t>
      </w:r>
      <w:r>
        <w:rPr>
          <w:b/>
          <w:color w:val="000000"/>
          <w:sz w:val="28"/>
          <w:szCs w:val="28"/>
        </w:rPr>
        <w:t>жилищного контроля</w:t>
      </w:r>
      <w:r>
        <w:rPr>
          <w:color w:val="000000"/>
          <w:sz w:val="28"/>
          <w:szCs w:val="28"/>
        </w:rPr>
        <w:t xml:space="preserve"> на территории </w:t>
      </w:r>
      <w:proofErr w:type="spellStart"/>
      <w:r w:rsidR="00FF0D2B">
        <w:rPr>
          <w:color w:val="000000"/>
          <w:sz w:val="28"/>
          <w:szCs w:val="28"/>
        </w:rPr>
        <w:t>Чулымского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</w:p>
    <w:p w:rsidR="00AE24B3" w:rsidRDefault="00AE24B3" w:rsidP="00AE24B3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 обязательных требований, установленных в отношении муниципального жилищного фонда федеральными законами и законами Новосибирской области в сфере жилищных отношений, а также муниципальными правовыми актами (далее – обязательные требования).</w:t>
      </w:r>
    </w:p>
    <w:p w:rsidR="00AE24B3" w:rsidRDefault="00AE24B3" w:rsidP="00AE24B3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За 2019 год проверок в сфере муниципального жилищного контроля не проводилось из-за отсутствия оснований.</w:t>
      </w:r>
    </w:p>
    <w:p w:rsidR="00AE24B3" w:rsidRDefault="00AE24B3" w:rsidP="00AE24B3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 сфере муниципального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сохранностью автомобильных дорог</w:t>
      </w:r>
      <w:r>
        <w:rPr>
          <w:color w:val="000000"/>
          <w:sz w:val="28"/>
          <w:szCs w:val="28"/>
        </w:rPr>
        <w:t xml:space="preserve"> местного значения на территории муниципального образования </w:t>
      </w:r>
      <w:proofErr w:type="spellStart"/>
      <w:r w:rsidR="00FF0D2B">
        <w:rPr>
          <w:color w:val="000000"/>
          <w:sz w:val="28"/>
          <w:szCs w:val="28"/>
        </w:rPr>
        <w:t>Чулымского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области:</w:t>
      </w:r>
    </w:p>
    <w:p w:rsidR="00AE24B3" w:rsidRDefault="00AE24B3" w:rsidP="00AE24B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Муниципальный контроль проводится в форме проверок (плановых и внеплановых) соблюдения в отношении владельцев объектов дорожного сервиса, организаций осуществляющих работы в полосе отвода автомобильных дорог и придорожной полосе, пользователей автомобильных дорог являющихся юридическими лицами или индивидуальными предпринимателями требований федеральных законов и иных нормативных правовых актов Российской Федерации и муниципальных правовых актов  администрации </w:t>
      </w:r>
      <w:proofErr w:type="spellStart"/>
      <w:r w:rsidR="00FF0D2B"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 района Новосибирской области  по вопросам обеспечения</w:t>
      </w:r>
      <w:proofErr w:type="gramEnd"/>
      <w:r>
        <w:rPr>
          <w:sz w:val="28"/>
          <w:szCs w:val="28"/>
        </w:rPr>
        <w:t xml:space="preserve"> сохранности автомобильных дорог местного значения.</w:t>
      </w:r>
    </w:p>
    <w:p w:rsidR="00AE24B3" w:rsidRDefault="00AE24B3" w:rsidP="00AE24B3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муниципальный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сохранностью автомобильных дорог местного значения в границах муниципального образования </w:t>
      </w:r>
      <w:proofErr w:type="spellStart"/>
      <w:r w:rsidR="00FF0D2B">
        <w:rPr>
          <w:color w:val="000000"/>
          <w:sz w:val="28"/>
          <w:szCs w:val="28"/>
        </w:rPr>
        <w:t>Чулымского</w:t>
      </w:r>
      <w:proofErr w:type="spellEnd"/>
      <w:r>
        <w:rPr>
          <w:color w:val="000000"/>
          <w:sz w:val="28"/>
          <w:szCs w:val="28"/>
        </w:rPr>
        <w:t xml:space="preserve"> сельсовета за 2019 год не проводился из-за отсутствия субъекта проверки.</w:t>
      </w:r>
    </w:p>
    <w:p w:rsidR="00AE24B3" w:rsidRDefault="00AE24B3" w:rsidP="00AE24B3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В сфере муниципального </w:t>
      </w:r>
      <w:r>
        <w:rPr>
          <w:b/>
          <w:color w:val="000000"/>
          <w:sz w:val="28"/>
          <w:szCs w:val="28"/>
        </w:rPr>
        <w:t>лесного контроля</w:t>
      </w:r>
      <w:r>
        <w:rPr>
          <w:color w:val="000000"/>
          <w:sz w:val="28"/>
          <w:szCs w:val="28"/>
        </w:rPr>
        <w:t xml:space="preserve"> на территории </w:t>
      </w:r>
      <w:proofErr w:type="spellStart"/>
      <w:r w:rsidR="00FF0D2B">
        <w:rPr>
          <w:color w:val="000000"/>
          <w:sz w:val="28"/>
          <w:szCs w:val="28"/>
        </w:rPr>
        <w:t>Чулымского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Новосибирской:</w:t>
      </w:r>
    </w:p>
    <w:p w:rsidR="00AE24B3" w:rsidRDefault="00AE24B3" w:rsidP="00AE24B3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Муниципальный лесной контроль - деятельность органов местного самоуправления  </w:t>
      </w:r>
      <w:proofErr w:type="spellStart"/>
      <w:r w:rsidR="00FF0D2B"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по организации и проведению на территории муниципального образования проверок соблюдения юридическими лицами, индивидуальными предпринимателями, физическими лицами осуществляющими использование лесных участков, находящихся в муниципальной собственности, требований лесного законодательства, установленных законодательством Российской Федерации и Новосибирской области, а также муниципальными правовыми актами </w:t>
      </w:r>
      <w:proofErr w:type="spellStart"/>
      <w:r w:rsidR="00FF0D2B"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области. </w:t>
      </w:r>
      <w:proofErr w:type="gramEnd"/>
    </w:p>
    <w:p w:rsidR="00AE24B3" w:rsidRDefault="00AE24B3" w:rsidP="00AE24B3">
      <w:pPr>
        <w:pStyle w:val="Default"/>
        <w:jc w:val="both"/>
        <w:rPr>
          <w:sz w:val="28"/>
          <w:szCs w:val="28"/>
        </w:rPr>
      </w:pPr>
    </w:p>
    <w:p w:rsidR="00AE24B3" w:rsidRDefault="00AE24B3" w:rsidP="00AE24B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Целью муниципального лесного контроля является обеспечение соблюдения требований лесного законодательства на территории </w:t>
      </w:r>
      <w:proofErr w:type="spellStart"/>
      <w:r w:rsidR="00FF0D2B"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в сфере использования, охраны, защиты, воспроизводства лесов, находящихся в муниципальной собственности </w:t>
      </w:r>
      <w:proofErr w:type="spellStart"/>
      <w:r w:rsidR="00FF0D2B"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сельсовета. </w:t>
      </w:r>
    </w:p>
    <w:p w:rsidR="00AE24B3" w:rsidRDefault="00AE24B3" w:rsidP="00AE24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муниципального лесного контроля являются лесные участки, находящиеся в муниципальной собственности. </w:t>
      </w:r>
    </w:p>
    <w:p w:rsidR="00AE24B3" w:rsidRDefault="00AE24B3" w:rsidP="00AE24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 как лесных участков в собственности муниципального образования не имеется, проверок в сфере муниципального лесного контроля в 2019 году не проводилось.</w:t>
      </w:r>
    </w:p>
    <w:p w:rsidR="00AE24B3" w:rsidRDefault="00AE24B3" w:rsidP="00AE24B3">
      <w:pPr>
        <w:jc w:val="both"/>
        <w:rPr>
          <w:sz w:val="28"/>
          <w:szCs w:val="28"/>
        </w:rPr>
      </w:pPr>
    </w:p>
    <w:p w:rsidR="00AE24B3" w:rsidRDefault="00AE24B3" w:rsidP="00AE24B3"/>
    <w:p w:rsidR="00AE24B3" w:rsidRDefault="00AE24B3" w:rsidP="00AE24B3"/>
    <w:p w:rsidR="00AE24B3" w:rsidRDefault="00AE24B3" w:rsidP="00AE24B3"/>
    <w:p w:rsidR="00ED52F0" w:rsidRDefault="00ED52F0"/>
    <w:sectPr w:rsidR="00ED52F0" w:rsidSect="00ED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24B3"/>
    <w:rsid w:val="008D1B18"/>
    <w:rsid w:val="00AE24B3"/>
    <w:rsid w:val="00ED52F0"/>
    <w:rsid w:val="00EF7D0A"/>
    <w:rsid w:val="00FF0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24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2477</Characters>
  <Application>Microsoft Office Word</Application>
  <DocSecurity>0</DocSecurity>
  <Lines>20</Lines>
  <Paragraphs>5</Paragraphs>
  <ScaleCrop>false</ScaleCrop>
  <Company>Grizli777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Specialist</cp:lastModifiedBy>
  <cp:revision>3</cp:revision>
  <dcterms:created xsi:type="dcterms:W3CDTF">2020-04-08T03:38:00Z</dcterms:created>
  <dcterms:modified xsi:type="dcterms:W3CDTF">2023-02-07T15:20:00Z</dcterms:modified>
</cp:coreProperties>
</file>