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57" w:rsidRPr="00F356C2" w:rsidRDefault="00F74A57" w:rsidP="00F74A5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6C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74A57" w:rsidRPr="00F356C2" w:rsidRDefault="00F74A57" w:rsidP="00F74A5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ЧУЛЫМСКОГО</w:t>
      </w:r>
      <w:r w:rsidRPr="00F356C2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  <w:proofErr w:type="gramEnd"/>
    </w:p>
    <w:p w:rsidR="00F74A57" w:rsidRPr="00F356C2" w:rsidRDefault="00F74A57" w:rsidP="00F74A5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56C2">
        <w:rPr>
          <w:rFonts w:ascii="Times New Roman" w:hAnsi="Times New Roman" w:cs="Times New Roman"/>
          <w:b/>
          <w:sz w:val="28"/>
          <w:szCs w:val="28"/>
        </w:rPr>
        <w:t>ЗДВИНСКОГО  РАЙОНА</w:t>
      </w:r>
      <w:proofErr w:type="gramEnd"/>
      <w:r w:rsidRPr="00F356C2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F74A57" w:rsidRPr="00F356C2" w:rsidRDefault="00F74A57" w:rsidP="00F74A5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6C2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F74A57" w:rsidRPr="00F356C2" w:rsidRDefault="00F74A57" w:rsidP="00F74A57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74A57" w:rsidRPr="00F356C2" w:rsidRDefault="00F74A57" w:rsidP="00F74A57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74A57" w:rsidRPr="00F356C2" w:rsidRDefault="00F74A57" w:rsidP="00F74A5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356C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F74A57" w:rsidRPr="00F356C2" w:rsidRDefault="009D0EC8" w:rsidP="00F74A5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4A57">
        <w:rPr>
          <w:rFonts w:ascii="Times New Roman" w:hAnsi="Times New Roman" w:cs="Times New Roman"/>
          <w:sz w:val="28"/>
          <w:szCs w:val="28"/>
        </w:rPr>
        <w:t>0-й</w:t>
      </w:r>
      <w:r w:rsidR="00F74A57" w:rsidRPr="00F356C2">
        <w:rPr>
          <w:rFonts w:ascii="Times New Roman" w:hAnsi="Times New Roman" w:cs="Times New Roman"/>
          <w:sz w:val="28"/>
          <w:szCs w:val="28"/>
        </w:rPr>
        <w:t xml:space="preserve"> сесси</w:t>
      </w:r>
      <w:r w:rsidR="00F74A57">
        <w:rPr>
          <w:rFonts w:ascii="Times New Roman" w:hAnsi="Times New Roman" w:cs="Times New Roman"/>
          <w:sz w:val="28"/>
          <w:szCs w:val="28"/>
        </w:rPr>
        <w:t>и</w:t>
      </w:r>
    </w:p>
    <w:p w:rsidR="00F74A57" w:rsidRPr="00F356C2" w:rsidRDefault="00F74A57" w:rsidP="00F74A5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74A57" w:rsidRPr="00F356C2" w:rsidRDefault="009D0EC8" w:rsidP="00F74A57">
      <w:pPr>
        <w:pStyle w:val="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74A57" w:rsidRPr="00F356C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2.2023 г</w:t>
      </w:r>
      <w:r w:rsidR="00F74A57" w:rsidRPr="00F356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F74A57" w:rsidRPr="00F356C2">
        <w:rPr>
          <w:rFonts w:ascii="Times New Roman" w:hAnsi="Times New Roman" w:cs="Times New Roman"/>
          <w:sz w:val="28"/>
          <w:szCs w:val="28"/>
        </w:rPr>
        <w:t>с.</w:t>
      </w:r>
      <w:r w:rsidR="00F74A57">
        <w:rPr>
          <w:rFonts w:ascii="Times New Roman" w:hAnsi="Times New Roman" w:cs="Times New Roman"/>
          <w:sz w:val="28"/>
          <w:szCs w:val="28"/>
        </w:rPr>
        <w:t>Чулым</w:t>
      </w:r>
      <w:proofErr w:type="spellEnd"/>
      <w:r w:rsidR="00F74A57">
        <w:rPr>
          <w:rFonts w:ascii="Times New Roman" w:hAnsi="Times New Roman" w:cs="Times New Roman"/>
          <w:sz w:val="28"/>
          <w:szCs w:val="28"/>
        </w:rPr>
        <w:t xml:space="preserve"> </w:t>
      </w:r>
      <w:r w:rsidR="00F74A57" w:rsidRPr="00F356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04</w:t>
      </w:r>
    </w:p>
    <w:p w:rsidR="00F74A57" w:rsidRPr="00245A3E" w:rsidRDefault="00F74A57" w:rsidP="00F74A57">
      <w:pPr>
        <w:jc w:val="center"/>
      </w:pPr>
    </w:p>
    <w:p w:rsidR="00F74A57" w:rsidRPr="00245A3E" w:rsidRDefault="00F74A57" w:rsidP="00F74A57"/>
    <w:p w:rsidR="00F74A57" w:rsidRPr="00245A3E" w:rsidRDefault="00F74A57" w:rsidP="00F74A57">
      <w:pPr>
        <w:suppressAutoHyphens/>
        <w:ind w:right="-2"/>
        <w:jc w:val="center"/>
        <w:rPr>
          <w:b/>
          <w:bCs/>
          <w:sz w:val="28"/>
          <w:szCs w:val="28"/>
        </w:rPr>
      </w:pPr>
      <w:r w:rsidRPr="00245A3E">
        <w:rPr>
          <w:b/>
          <w:bCs/>
          <w:sz w:val="28"/>
          <w:szCs w:val="28"/>
        </w:rPr>
        <w:t xml:space="preserve">Об утверждении Положения о порядке организации и проведения публичных слушаний, общественных обсуждений в </w:t>
      </w:r>
      <w:proofErr w:type="spellStart"/>
      <w:r>
        <w:rPr>
          <w:b/>
          <w:bCs/>
          <w:sz w:val="28"/>
          <w:szCs w:val="28"/>
        </w:rPr>
        <w:t>Чулымском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сельсовете  Здвинского</w:t>
      </w:r>
      <w:proofErr w:type="gramEnd"/>
      <w:r>
        <w:rPr>
          <w:b/>
          <w:bCs/>
          <w:sz w:val="28"/>
          <w:szCs w:val="28"/>
        </w:rPr>
        <w:t xml:space="preserve"> района Новосибирской области </w:t>
      </w:r>
    </w:p>
    <w:p w:rsidR="00F74A57" w:rsidRPr="00245A3E" w:rsidRDefault="00F74A57" w:rsidP="00F74A57">
      <w:pPr>
        <w:pStyle w:val="a5"/>
        <w:jc w:val="both"/>
        <w:rPr>
          <w:b w:val="0"/>
          <w:sz w:val="28"/>
          <w:szCs w:val="28"/>
        </w:rPr>
      </w:pPr>
    </w:p>
    <w:p w:rsidR="00F74A57" w:rsidRPr="00245A3E" w:rsidRDefault="00F74A57" w:rsidP="00F74A57">
      <w:pPr>
        <w:pStyle w:val="a5"/>
        <w:ind w:firstLine="709"/>
        <w:jc w:val="both"/>
        <w:rPr>
          <w:b w:val="0"/>
          <w:sz w:val="28"/>
          <w:szCs w:val="28"/>
        </w:rPr>
      </w:pPr>
      <w:r w:rsidRPr="00245A3E">
        <w:rPr>
          <w:b w:val="0"/>
          <w:sz w:val="28"/>
          <w:szCs w:val="28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>
        <w:rPr>
          <w:b w:val="0"/>
          <w:sz w:val="28"/>
          <w:szCs w:val="28"/>
        </w:rPr>
        <w:t>Чулымского сельсовета Здвинского района Новосибирской области</w:t>
      </w:r>
      <w:r w:rsidRPr="00245A3E">
        <w:rPr>
          <w:b w:val="0"/>
          <w:sz w:val="28"/>
          <w:szCs w:val="28"/>
        </w:rPr>
        <w:t xml:space="preserve"> Совет </w:t>
      </w:r>
      <w:r>
        <w:rPr>
          <w:b w:val="0"/>
          <w:sz w:val="28"/>
          <w:szCs w:val="28"/>
        </w:rPr>
        <w:t xml:space="preserve">депутатов Чулымского сельсовета Здвинского района Новосибирской </w:t>
      </w:r>
      <w:proofErr w:type="gramStart"/>
      <w:r>
        <w:rPr>
          <w:b w:val="0"/>
          <w:sz w:val="28"/>
          <w:szCs w:val="28"/>
        </w:rPr>
        <w:t xml:space="preserve">области </w:t>
      </w:r>
      <w:r w:rsidRPr="00245A3E">
        <w:rPr>
          <w:b w:val="0"/>
          <w:sz w:val="28"/>
          <w:szCs w:val="28"/>
        </w:rPr>
        <w:t xml:space="preserve"> р</w:t>
      </w:r>
      <w:proofErr w:type="gramEnd"/>
      <w:r w:rsidRPr="00245A3E">
        <w:rPr>
          <w:b w:val="0"/>
          <w:sz w:val="28"/>
          <w:szCs w:val="28"/>
        </w:rPr>
        <w:t xml:space="preserve"> е ш и л: </w:t>
      </w:r>
    </w:p>
    <w:p w:rsidR="00F74A57" w:rsidRPr="00245A3E" w:rsidRDefault="00F74A57" w:rsidP="00F74A57">
      <w:pPr>
        <w:pStyle w:val="a5"/>
        <w:jc w:val="both"/>
        <w:rPr>
          <w:b w:val="0"/>
          <w:sz w:val="28"/>
          <w:szCs w:val="28"/>
        </w:rPr>
      </w:pPr>
      <w:r w:rsidRPr="00245A3E">
        <w:rPr>
          <w:b w:val="0"/>
          <w:sz w:val="28"/>
          <w:szCs w:val="28"/>
        </w:rPr>
        <w:tab/>
        <w:t xml:space="preserve">1. </w:t>
      </w:r>
      <w:proofErr w:type="gramStart"/>
      <w:r w:rsidRPr="00245A3E">
        <w:rPr>
          <w:b w:val="0"/>
          <w:sz w:val="28"/>
          <w:szCs w:val="28"/>
        </w:rPr>
        <w:t xml:space="preserve">Утвердить </w:t>
      </w:r>
      <w:r w:rsidR="009D0EC8">
        <w:rPr>
          <w:b w:val="0"/>
          <w:sz w:val="28"/>
          <w:szCs w:val="28"/>
        </w:rPr>
        <w:t xml:space="preserve"> прилагаемое</w:t>
      </w:r>
      <w:proofErr w:type="gramEnd"/>
      <w:r w:rsidR="009D0EC8">
        <w:rPr>
          <w:b w:val="0"/>
          <w:sz w:val="28"/>
          <w:szCs w:val="28"/>
        </w:rPr>
        <w:t xml:space="preserve"> </w:t>
      </w:r>
      <w:r w:rsidRPr="00245A3E">
        <w:rPr>
          <w:b w:val="0"/>
          <w:sz w:val="28"/>
          <w:szCs w:val="28"/>
        </w:rPr>
        <w:t xml:space="preserve">Положение о порядке организации и проведения публичных слушаний, общественных обсуждений в </w:t>
      </w:r>
      <w:r>
        <w:rPr>
          <w:b w:val="0"/>
          <w:sz w:val="28"/>
          <w:szCs w:val="28"/>
        </w:rPr>
        <w:t>Чулымского сельсовете Здвинского района Новосибирской области</w:t>
      </w:r>
      <w:r w:rsidRPr="00245A3E">
        <w:rPr>
          <w:b w:val="0"/>
          <w:sz w:val="28"/>
          <w:szCs w:val="28"/>
        </w:rPr>
        <w:t xml:space="preserve"> (прилагается).</w:t>
      </w:r>
    </w:p>
    <w:p w:rsidR="00F74A57" w:rsidRPr="00245A3E" w:rsidRDefault="00F74A57" w:rsidP="00F74A57">
      <w:pPr>
        <w:pStyle w:val="a5"/>
        <w:jc w:val="both"/>
        <w:rPr>
          <w:b w:val="0"/>
          <w:sz w:val="28"/>
          <w:szCs w:val="28"/>
        </w:rPr>
      </w:pPr>
      <w:r w:rsidRPr="00245A3E">
        <w:rPr>
          <w:b w:val="0"/>
          <w:sz w:val="28"/>
          <w:szCs w:val="28"/>
        </w:rPr>
        <w:tab/>
        <w:t xml:space="preserve">2. Признать утратившими силу решения Совета </w:t>
      </w:r>
      <w:r>
        <w:rPr>
          <w:b w:val="0"/>
          <w:sz w:val="28"/>
          <w:szCs w:val="28"/>
        </w:rPr>
        <w:t>депутатов Чулымского сельсовета Здвинского района Новосибирско</w:t>
      </w:r>
      <w:r w:rsidR="009D0EC8">
        <w:rPr>
          <w:b w:val="0"/>
          <w:sz w:val="28"/>
          <w:szCs w:val="28"/>
        </w:rPr>
        <w:t>й области от 28.01.2019 г.  № 03</w:t>
      </w:r>
      <w:r>
        <w:rPr>
          <w:b w:val="0"/>
          <w:sz w:val="28"/>
          <w:szCs w:val="28"/>
        </w:rPr>
        <w:t xml:space="preserve"> «Об утверждении положения о порядке организации и проведения публичных слушаний» </w:t>
      </w:r>
    </w:p>
    <w:p w:rsidR="00F74A57" w:rsidRPr="00245A3E" w:rsidRDefault="00F74A57" w:rsidP="00F74A57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F74A57" w:rsidRDefault="00F74A57" w:rsidP="00F74A57">
      <w:pPr>
        <w:pStyle w:val="22"/>
        <w:spacing w:before="0" w:after="0"/>
        <w:ind w:firstLine="709"/>
      </w:pPr>
      <w:r>
        <w:t>3</w:t>
      </w:r>
      <w:r w:rsidRPr="00245A3E">
        <w:t xml:space="preserve">. </w:t>
      </w:r>
      <w:r>
        <w:t xml:space="preserve"> Опубликовать настоящее решение в газете «Вестник </w:t>
      </w:r>
      <w:r w:rsidRPr="000F1B27">
        <w:rPr>
          <w:szCs w:val="28"/>
        </w:rPr>
        <w:t>Чулымского</w:t>
      </w:r>
      <w:r>
        <w:t xml:space="preserve"> сельсовета»</w:t>
      </w:r>
    </w:p>
    <w:p w:rsidR="00F74A57" w:rsidRPr="00245A3E" w:rsidRDefault="00F74A57" w:rsidP="00F74A57">
      <w:pPr>
        <w:pStyle w:val="22"/>
        <w:spacing w:before="0" w:after="0"/>
        <w:ind w:firstLine="709"/>
        <w:rPr>
          <w:bCs/>
          <w:szCs w:val="28"/>
        </w:rPr>
      </w:pPr>
      <w:r>
        <w:rPr>
          <w:szCs w:val="28"/>
        </w:rPr>
        <w:t>4</w:t>
      </w:r>
      <w:r w:rsidRPr="00245A3E">
        <w:rPr>
          <w:szCs w:val="28"/>
        </w:rPr>
        <w:t>. Решение вступает в силу после его официального обнародования</w:t>
      </w:r>
      <w:r w:rsidRPr="00245A3E">
        <w:rPr>
          <w:bCs/>
          <w:szCs w:val="28"/>
        </w:rPr>
        <w:t>.</w:t>
      </w:r>
    </w:p>
    <w:p w:rsidR="00F74A57" w:rsidRPr="00245A3E" w:rsidRDefault="00F74A57" w:rsidP="00F74A57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F74A57" w:rsidRPr="00245A3E" w:rsidRDefault="00F74A57" w:rsidP="00F74A57">
      <w:pPr>
        <w:pStyle w:val="a3"/>
        <w:rPr>
          <w:rFonts w:ascii="Times New Roman" w:hAnsi="Times New Roman"/>
          <w:bCs/>
          <w:sz w:val="28"/>
          <w:szCs w:val="28"/>
        </w:rPr>
      </w:pPr>
      <w:r w:rsidRPr="00245A3E">
        <w:rPr>
          <w:rFonts w:ascii="Times New Roman" w:hAnsi="Times New Roman"/>
          <w:bCs/>
          <w:sz w:val="28"/>
          <w:szCs w:val="28"/>
        </w:rPr>
        <w:t xml:space="preserve"> </w:t>
      </w:r>
    </w:p>
    <w:p w:rsidR="00F74A57" w:rsidRPr="00AD6C0B" w:rsidRDefault="00F74A57" w:rsidP="00F74A57">
      <w:pPr>
        <w:pStyle w:val="a6"/>
      </w:pPr>
      <w:r w:rsidRPr="00AD6C0B">
        <w:t xml:space="preserve">Председатель Совета депутатов                 </w:t>
      </w:r>
      <w:r>
        <w:t xml:space="preserve">       </w:t>
      </w:r>
      <w:r w:rsidRPr="00AD6C0B">
        <w:t xml:space="preserve">Глава </w:t>
      </w:r>
      <w:r>
        <w:t>Чулымского</w:t>
      </w:r>
      <w:r w:rsidRPr="00AD6C0B">
        <w:t xml:space="preserve"> сельсовета</w:t>
      </w:r>
    </w:p>
    <w:p w:rsidR="00F74A57" w:rsidRPr="00AD6C0B" w:rsidRDefault="00F74A57" w:rsidP="00F74A57">
      <w:pPr>
        <w:pStyle w:val="a6"/>
      </w:pPr>
      <w:r w:rsidRPr="00AD6C0B">
        <w:t xml:space="preserve"> </w:t>
      </w:r>
      <w:r>
        <w:t>Чулымского</w:t>
      </w:r>
      <w:r w:rsidRPr="00AD6C0B">
        <w:t xml:space="preserve"> сельсовета                        </w:t>
      </w:r>
      <w:r>
        <w:t xml:space="preserve">   </w:t>
      </w:r>
      <w:r w:rsidRPr="00AD6C0B">
        <w:t xml:space="preserve"> </w:t>
      </w:r>
      <w:r>
        <w:t xml:space="preserve">         </w:t>
      </w:r>
      <w:r w:rsidRPr="00AD6C0B">
        <w:t xml:space="preserve">Здвинского района                   </w:t>
      </w:r>
    </w:p>
    <w:p w:rsidR="00F74A57" w:rsidRPr="00AD6C0B" w:rsidRDefault="00F74A57" w:rsidP="00F74A57">
      <w:pPr>
        <w:pStyle w:val="a6"/>
      </w:pPr>
      <w:proofErr w:type="spellStart"/>
      <w:r w:rsidRPr="00AD6C0B">
        <w:t>Здинского</w:t>
      </w:r>
      <w:proofErr w:type="spellEnd"/>
      <w:r w:rsidRPr="00AD6C0B">
        <w:t xml:space="preserve"> района                                             </w:t>
      </w:r>
      <w:r>
        <w:t xml:space="preserve">   </w:t>
      </w:r>
      <w:r w:rsidRPr="00AD6C0B">
        <w:t>Новосибирской области</w:t>
      </w:r>
    </w:p>
    <w:p w:rsidR="00F74A57" w:rsidRPr="00AD6C0B" w:rsidRDefault="00F74A57" w:rsidP="00F74A57">
      <w:pPr>
        <w:pStyle w:val="a6"/>
      </w:pPr>
      <w:r w:rsidRPr="00AD6C0B">
        <w:t xml:space="preserve">Новосибирской области             </w:t>
      </w:r>
    </w:p>
    <w:p w:rsidR="00F74A57" w:rsidRDefault="00F74A57" w:rsidP="00F74A57">
      <w:pPr>
        <w:jc w:val="both"/>
      </w:pPr>
      <w:r w:rsidRPr="00AD6C0B">
        <w:t xml:space="preserve">                 </w:t>
      </w:r>
      <w:r>
        <w:t xml:space="preserve">                      </w:t>
      </w:r>
      <w:r w:rsidR="009D0EC8">
        <w:t xml:space="preserve">   </w:t>
      </w:r>
      <w:proofErr w:type="spellStart"/>
      <w:r>
        <w:t>Н.</w:t>
      </w:r>
      <w:r w:rsidR="009D0EC8">
        <w:t>В.Овечкина</w:t>
      </w:r>
      <w:proofErr w:type="spellEnd"/>
      <w:r w:rsidR="009D0EC8">
        <w:t xml:space="preserve">                                                                    </w:t>
      </w:r>
      <w:r>
        <w:t xml:space="preserve">Ю.А. </w:t>
      </w:r>
      <w:proofErr w:type="spellStart"/>
      <w:r>
        <w:t>Вельбой</w:t>
      </w:r>
      <w:proofErr w:type="spellEnd"/>
      <w:r w:rsidRPr="00AD6C0B">
        <w:t xml:space="preserve"> </w:t>
      </w:r>
    </w:p>
    <w:p w:rsidR="00F74A57" w:rsidRPr="00292698" w:rsidRDefault="00F74A57" w:rsidP="00F74A57">
      <w:pPr>
        <w:pStyle w:val="3"/>
        <w:jc w:val="left"/>
        <w:rPr>
          <w:b w:val="0"/>
          <w:szCs w:val="28"/>
        </w:rPr>
      </w:pPr>
    </w:p>
    <w:p w:rsidR="00F74A57" w:rsidRPr="00245A3E" w:rsidRDefault="00F74A57" w:rsidP="00F74A57">
      <w:pPr>
        <w:rPr>
          <w:sz w:val="28"/>
          <w:szCs w:val="28"/>
        </w:rPr>
      </w:pPr>
    </w:p>
    <w:p w:rsidR="00F74A57" w:rsidRPr="00245A3E" w:rsidRDefault="00F74A57" w:rsidP="00F74A57">
      <w:pPr>
        <w:rPr>
          <w:sz w:val="28"/>
          <w:szCs w:val="28"/>
        </w:rPr>
      </w:pPr>
    </w:p>
    <w:p w:rsidR="00F74A57" w:rsidRPr="00245A3E" w:rsidRDefault="00F74A57" w:rsidP="00F74A57">
      <w:pPr>
        <w:rPr>
          <w:sz w:val="28"/>
          <w:szCs w:val="28"/>
        </w:rPr>
      </w:pPr>
    </w:p>
    <w:p w:rsidR="00F74A57" w:rsidRDefault="00F74A57" w:rsidP="00F74A57">
      <w:pPr>
        <w:rPr>
          <w:sz w:val="28"/>
          <w:szCs w:val="28"/>
        </w:rPr>
      </w:pPr>
    </w:p>
    <w:p w:rsidR="00F74A57" w:rsidRDefault="00F74A57" w:rsidP="00F74A57">
      <w:pPr>
        <w:rPr>
          <w:sz w:val="28"/>
          <w:szCs w:val="28"/>
        </w:rPr>
      </w:pPr>
    </w:p>
    <w:p w:rsidR="00F74A57" w:rsidRPr="00245A3E" w:rsidRDefault="00F74A57" w:rsidP="00F74A57">
      <w:pPr>
        <w:rPr>
          <w:sz w:val="28"/>
          <w:szCs w:val="28"/>
        </w:rPr>
      </w:pPr>
    </w:p>
    <w:p w:rsidR="00F74A57" w:rsidRPr="00245A3E" w:rsidRDefault="00F74A57" w:rsidP="00F74A57">
      <w:pPr>
        <w:rPr>
          <w:sz w:val="28"/>
          <w:szCs w:val="28"/>
        </w:rPr>
      </w:pPr>
    </w:p>
    <w:p w:rsidR="00F74A57" w:rsidRPr="00245A3E" w:rsidRDefault="00F74A57" w:rsidP="00F74A57">
      <w:pPr>
        <w:tabs>
          <w:tab w:val="left" w:pos="709"/>
        </w:tabs>
        <w:jc w:val="center"/>
        <w:rPr>
          <w:sz w:val="28"/>
          <w:szCs w:val="28"/>
        </w:rPr>
      </w:pPr>
      <w:r w:rsidRPr="00245A3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</w:t>
      </w:r>
      <w:r w:rsidRPr="00245A3E">
        <w:rPr>
          <w:sz w:val="28"/>
          <w:szCs w:val="28"/>
        </w:rPr>
        <w:t xml:space="preserve">ПРИЛОЖЕНИЕ   </w:t>
      </w:r>
    </w:p>
    <w:p w:rsidR="00F74A57" w:rsidRPr="00245A3E" w:rsidRDefault="00F74A57" w:rsidP="00F74A57">
      <w:pPr>
        <w:tabs>
          <w:tab w:val="left" w:pos="709"/>
        </w:tabs>
        <w:jc w:val="center"/>
        <w:rPr>
          <w:sz w:val="28"/>
          <w:szCs w:val="28"/>
        </w:rPr>
      </w:pPr>
      <w:r w:rsidRPr="00245A3E">
        <w:rPr>
          <w:sz w:val="28"/>
          <w:szCs w:val="28"/>
        </w:rPr>
        <w:t xml:space="preserve">                                                                         </w:t>
      </w:r>
    </w:p>
    <w:p w:rsidR="00F74A57" w:rsidRPr="00245A3E" w:rsidRDefault="00F74A57" w:rsidP="00F74A57">
      <w:pPr>
        <w:tabs>
          <w:tab w:val="left" w:pos="709"/>
        </w:tabs>
        <w:jc w:val="center"/>
        <w:rPr>
          <w:sz w:val="28"/>
          <w:szCs w:val="28"/>
        </w:rPr>
      </w:pPr>
      <w:r w:rsidRPr="00245A3E">
        <w:rPr>
          <w:sz w:val="28"/>
          <w:szCs w:val="28"/>
        </w:rPr>
        <w:t xml:space="preserve">                                                                       УТВЕРЖДЕНО                                                                                    </w:t>
      </w:r>
    </w:p>
    <w:p w:rsidR="00F74A57" w:rsidRDefault="00F74A57" w:rsidP="00F74A57">
      <w:pPr>
        <w:tabs>
          <w:tab w:val="left" w:pos="709"/>
        </w:tabs>
        <w:jc w:val="center"/>
        <w:rPr>
          <w:sz w:val="28"/>
          <w:szCs w:val="28"/>
        </w:rPr>
      </w:pPr>
      <w:r w:rsidRPr="00245A3E">
        <w:rPr>
          <w:sz w:val="28"/>
          <w:szCs w:val="28"/>
        </w:rPr>
        <w:t xml:space="preserve">                                                                            решением </w:t>
      </w:r>
      <w:r w:rsidR="009D0EC8">
        <w:rPr>
          <w:sz w:val="28"/>
          <w:szCs w:val="28"/>
        </w:rPr>
        <w:t>4</w:t>
      </w:r>
      <w:r>
        <w:rPr>
          <w:sz w:val="28"/>
          <w:szCs w:val="28"/>
        </w:rPr>
        <w:t xml:space="preserve">0-й сессии </w:t>
      </w:r>
      <w:r w:rsidRPr="00245A3E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                 </w:t>
      </w:r>
    </w:p>
    <w:p w:rsidR="00F74A57" w:rsidRDefault="00F74A57" w:rsidP="00F74A57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Чулымского сельсовета </w:t>
      </w:r>
    </w:p>
    <w:p w:rsidR="00F74A57" w:rsidRPr="00245A3E" w:rsidRDefault="00F74A57" w:rsidP="00F74A57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Здвинского района </w:t>
      </w:r>
    </w:p>
    <w:p w:rsidR="00F74A57" w:rsidRPr="00245A3E" w:rsidRDefault="00F74A57" w:rsidP="00F74A57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9D0EC8">
        <w:rPr>
          <w:sz w:val="28"/>
          <w:szCs w:val="28"/>
        </w:rPr>
        <w:t xml:space="preserve">                           От 17.02.2023 </w:t>
      </w:r>
      <w:r>
        <w:rPr>
          <w:sz w:val="28"/>
          <w:szCs w:val="28"/>
        </w:rPr>
        <w:t>г</w:t>
      </w:r>
    </w:p>
    <w:p w:rsidR="00F74A57" w:rsidRPr="00245A3E" w:rsidRDefault="00F74A57" w:rsidP="00F74A57">
      <w:pPr>
        <w:pStyle w:val="a3"/>
        <w:ind w:firstLine="0"/>
        <w:rPr>
          <w:rFonts w:ascii="Times New Roman" w:hAnsi="Times New Roman"/>
          <w:sz w:val="28"/>
        </w:rPr>
      </w:pPr>
    </w:p>
    <w:p w:rsidR="00F74A57" w:rsidRPr="00245A3E" w:rsidRDefault="00F74A57" w:rsidP="00F74A57">
      <w:pPr>
        <w:ind w:left="6120"/>
        <w:jc w:val="center"/>
        <w:rPr>
          <w:sz w:val="28"/>
          <w:szCs w:val="28"/>
        </w:rPr>
      </w:pPr>
    </w:p>
    <w:p w:rsidR="00F74A57" w:rsidRPr="00245A3E" w:rsidRDefault="00F74A57" w:rsidP="00F74A57">
      <w:pPr>
        <w:ind w:right="-2"/>
        <w:jc w:val="center"/>
        <w:rPr>
          <w:b/>
          <w:bCs/>
          <w:sz w:val="28"/>
          <w:szCs w:val="28"/>
          <w:lang w:eastAsia="zh-CN"/>
        </w:rPr>
      </w:pPr>
      <w:r w:rsidRPr="00245A3E">
        <w:rPr>
          <w:b/>
          <w:bCs/>
          <w:sz w:val="28"/>
          <w:szCs w:val="28"/>
          <w:lang w:eastAsia="zh-CN"/>
        </w:rPr>
        <w:t>ПОЛОЖЕНИЕ</w:t>
      </w:r>
    </w:p>
    <w:p w:rsidR="00F74A57" w:rsidRPr="00245A3E" w:rsidRDefault="00F74A57" w:rsidP="00F74A57">
      <w:pPr>
        <w:ind w:right="-2"/>
        <w:jc w:val="center"/>
        <w:rPr>
          <w:b/>
          <w:sz w:val="28"/>
          <w:szCs w:val="28"/>
          <w:lang w:eastAsia="zh-CN"/>
        </w:rPr>
      </w:pPr>
      <w:r w:rsidRPr="00245A3E">
        <w:rPr>
          <w:b/>
          <w:bCs/>
          <w:sz w:val="28"/>
          <w:szCs w:val="28"/>
          <w:lang w:eastAsia="zh-CN"/>
        </w:rPr>
        <w:t xml:space="preserve">о порядке организации и проведения </w:t>
      </w:r>
      <w:r w:rsidRPr="00245A3E">
        <w:rPr>
          <w:b/>
          <w:bCs/>
          <w:sz w:val="28"/>
          <w:szCs w:val="28"/>
        </w:rPr>
        <w:t xml:space="preserve">публичных слушаний, общественных обсуждений </w:t>
      </w:r>
      <w:r w:rsidRPr="00245A3E">
        <w:rPr>
          <w:b/>
          <w:bCs/>
          <w:sz w:val="28"/>
          <w:szCs w:val="28"/>
          <w:lang w:eastAsia="zh-CN"/>
        </w:rPr>
        <w:t xml:space="preserve">в </w:t>
      </w:r>
      <w:proofErr w:type="spellStart"/>
      <w:r>
        <w:rPr>
          <w:b/>
          <w:bCs/>
          <w:sz w:val="28"/>
          <w:szCs w:val="28"/>
          <w:lang w:eastAsia="zh-CN"/>
        </w:rPr>
        <w:t>Чулымском</w:t>
      </w:r>
      <w:proofErr w:type="spellEnd"/>
      <w:r>
        <w:rPr>
          <w:b/>
          <w:bCs/>
          <w:sz w:val="28"/>
          <w:szCs w:val="28"/>
          <w:lang w:eastAsia="zh-CN"/>
        </w:rPr>
        <w:t xml:space="preserve"> сельсовете Здвинского района Новосибирской области</w:t>
      </w:r>
    </w:p>
    <w:p w:rsidR="00F74A57" w:rsidRPr="00245A3E" w:rsidRDefault="00F74A57" w:rsidP="00F74A57">
      <w:pPr>
        <w:suppressAutoHyphens/>
        <w:rPr>
          <w:b/>
          <w:sz w:val="28"/>
          <w:szCs w:val="28"/>
          <w:lang w:eastAsia="zh-CN"/>
        </w:rPr>
      </w:pPr>
    </w:p>
    <w:p w:rsidR="00F74A57" w:rsidRPr="00245A3E" w:rsidRDefault="00F74A57" w:rsidP="00F74A57">
      <w:pPr>
        <w:numPr>
          <w:ilvl w:val="0"/>
          <w:numId w:val="1"/>
        </w:numPr>
        <w:tabs>
          <w:tab w:val="left" w:pos="5103"/>
        </w:tabs>
        <w:suppressAutoHyphens/>
        <w:autoSpaceDE w:val="0"/>
        <w:ind w:firstLine="907"/>
        <w:jc w:val="both"/>
        <w:rPr>
          <w:sz w:val="28"/>
          <w:szCs w:val="28"/>
        </w:rPr>
      </w:pPr>
      <w:r w:rsidRPr="00245A3E">
        <w:rPr>
          <w:b/>
          <w:bCs/>
          <w:sz w:val="28"/>
          <w:szCs w:val="28"/>
          <w:lang w:eastAsia="zh-CN"/>
        </w:rPr>
        <w:t xml:space="preserve">                                          </w:t>
      </w:r>
      <w:r w:rsidRPr="00245A3E">
        <w:rPr>
          <w:b/>
          <w:bCs/>
          <w:sz w:val="28"/>
          <w:szCs w:val="28"/>
          <w:lang w:val="en-US" w:eastAsia="zh-CN"/>
        </w:rPr>
        <w:t>I</w:t>
      </w:r>
      <w:r w:rsidRPr="00245A3E">
        <w:rPr>
          <w:b/>
          <w:bCs/>
          <w:sz w:val="28"/>
          <w:szCs w:val="28"/>
          <w:lang w:eastAsia="zh-CN"/>
        </w:rPr>
        <w:t xml:space="preserve">. Общие положения </w:t>
      </w:r>
    </w:p>
    <w:p w:rsidR="00F74A57" w:rsidRPr="00245A3E" w:rsidRDefault="00F74A57" w:rsidP="00F74A57">
      <w:pPr>
        <w:numPr>
          <w:ilvl w:val="0"/>
          <w:numId w:val="1"/>
        </w:numPr>
        <w:tabs>
          <w:tab w:val="left" w:pos="5103"/>
        </w:tabs>
        <w:suppressAutoHyphens/>
        <w:autoSpaceDE w:val="0"/>
        <w:ind w:firstLine="907"/>
        <w:jc w:val="both"/>
        <w:rPr>
          <w:sz w:val="28"/>
          <w:szCs w:val="28"/>
        </w:rPr>
      </w:pPr>
    </w:p>
    <w:p w:rsidR="00F74A57" w:rsidRPr="00245A3E" w:rsidRDefault="00F74A57" w:rsidP="00F74A57">
      <w:pPr>
        <w:numPr>
          <w:ilvl w:val="8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           1. Настоящее Положение </w:t>
      </w:r>
      <w:r w:rsidRPr="00245A3E">
        <w:rPr>
          <w:sz w:val="28"/>
          <w:szCs w:val="28"/>
          <w:lang w:eastAsia="zh-CN"/>
        </w:rPr>
        <w:t xml:space="preserve">о порядке организации и проведения публичных слушаний, общественных обсуждений в </w:t>
      </w:r>
      <w:proofErr w:type="spellStart"/>
      <w:r w:rsidRPr="000F1B27">
        <w:rPr>
          <w:sz w:val="28"/>
          <w:szCs w:val="28"/>
        </w:rPr>
        <w:t>Чулымско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  <w:lang w:eastAsia="zh-CN"/>
        </w:rPr>
        <w:t xml:space="preserve"> сельсовете Здвинского района Новосибирской области</w:t>
      </w:r>
      <w:r w:rsidRPr="00245A3E">
        <w:rPr>
          <w:sz w:val="28"/>
          <w:szCs w:val="28"/>
          <w:lang w:eastAsia="zh-CN"/>
        </w:rPr>
        <w:t xml:space="preserve"> (далее – Положение) </w:t>
      </w:r>
      <w:r w:rsidRPr="00245A3E">
        <w:rPr>
          <w:sz w:val="28"/>
          <w:szCs w:val="28"/>
        </w:rPr>
        <w:t xml:space="preserve">разработано в соответствии с требованиями статьи 28 Федерального закона от 6 октября 2003 года № 131-ФЗ «Об общих принципах организации местного самоуправления в Российской Федерации», устава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Здвинского района Новосибирской области </w:t>
      </w:r>
      <w:r w:rsidRPr="00245A3E">
        <w:rPr>
          <w:sz w:val="28"/>
          <w:szCs w:val="28"/>
        </w:rPr>
        <w:t xml:space="preserve">(далее – Устав муниципального образования) и определяет организатора, срок проведения, порядок организации и проведения общественных обсуждений или публичных слушаний </w:t>
      </w:r>
      <w:bookmarkStart w:id="0" w:name="sub_501241"/>
      <w:r w:rsidRPr="00245A3E">
        <w:rPr>
          <w:sz w:val="28"/>
          <w:szCs w:val="28"/>
        </w:rPr>
        <w:t>по проектам,</w:t>
      </w:r>
      <w:bookmarkStart w:id="1" w:name="sub_501244"/>
      <w:bookmarkEnd w:id="0"/>
      <w:r w:rsidRPr="00245A3E">
        <w:rPr>
          <w:sz w:val="28"/>
          <w:szCs w:val="28"/>
        </w:rPr>
        <w:t xml:space="preserve"> официальный сайт и (или) информационные системы</w:t>
      </w:r>
      <w:bookmarkStart w:id="2" w:name="sub_501245"/>
      <w:bookmarkEnd w:id="1"/>
      <w:r w:rsidRPr="00245A3E">
        <w:rPr>
          <w:sz w:val="28"/>
          <w:szCs w:val="28"/>
        </w:rPr>
        <w:t xml:space="preserve">, требования к информационным стендам, на которых размещаются оповещения о начале общественных обсуждений или публичных слушаний, форму таких оповещений, </w:t>
      </w:r>
      <w:bookmarkStart w:id="3" w:name="sub_501246"/>
      <w:bookmarkEnd w:id="2"/>
      <w:r w:rsidRPr="00245A3E">
        <w:rPr>
          <w:sz w:val="28"/>
          <w:szCs w:val="28"/>
        </w:rPr>
        <w:t xml:space="preserve">порядок подготовки и формы протокола и заключений о результатах общественных обсуждений или публичных слушаний, </w:t>
      </w:r>
      <w:bookmarkStart w:id="4" w:name="sub_501247"/>
      <w:bookmarkEnd w:id="3"/>
      <w:r w:rsidRPr="00245A3E">
        <w:rPr>
          <w:sz w:val="28"/>
          <w:szCs w:val="28"/>
        </w:rPr>
        <w:t>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проекта.</w:t>
      </w:r>
      <w:bookmarkEnd w:id="4"/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color w:val="000000"/>
          <w:sz w:val="28"/>
          <w:szCs w:val="28"/>
        </w:rPr>
      </w:pPr>
      <w:r w:rsidRPr="00245A3E">
        <w:rPr>
          <w:sz w:val="28"/>
          <w:szCs w:val="28"/>
        </w:rPr>
        <w:t xml:space="preserve">2. </w:t>
      </w:r>
      <w:r w:rsidRPr="00245A3E">
        <w:rPr>
          <w:color w:val="000000"/>
          <w:sz w:val="28"/>
          <w:szCs w:val="28"/>
        </w:rPr>
        <w:t>Для целей настоящего Положения используются следующие основные понятия:</w:t>
      </w:r>
    </w:p>
    <w:p w:rsidR="00F74A57" w:rsidRPr="00245A3E" w:rsidRDefault="00F74A57" w:rsidP="00F74A57">
      <w:pPr>
        <w:numPr>
          <w:ilvl w:val="0"/>
          <w:numId w:val="1"/>
        </w:num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245A3E">
        <w:rPr>
          <w:color w:val="000000"/>
          <w:sz w:val="28"/>
          <w:szCs w:val="28"/>
        </w:rPr>
        <w:t>1) </w:t>
      </w:r>
      <w:r w:rsidRPr="00245A3E">
        <w:rPr>
          <w:bCs/>
          <w:color w:val="000000"/>
          <w:sz w:val="28"/>
          <w:szCs w:val="28"/>
        </w:rPr>
        <w:t>публичные слушания</w:t>
      </w:r>
      <w:r w:rsidRPr="00245A3E">
        <w:rPr>
          <w:color w:val="000000"/>
          <w:sz w:val="28"/>
          <w:szCs w:val="28"/>
        </w:rPr>
        <w:t xml:space="preserve"> - форма реализации прав жителей, проживающих на </w:t>
      </w:r>
      <w:proofErr w:type="gramStart"/>
      <w:r w:rsidRPr="00245A3E">
        <w:rPr>
          <w:color w:val="000000"/>
          <w:sz w:val="28"/>
          <w:szCs w:val="28"/>
        </w:rPr>
        <w:t xml:space="preserve">территории  </w:t>
      </w:r>
      <w:r w:rsidRPr="000F1B27">
        <w:rPr>
          <w:sz w:val="28"/>
          <w:szCs w:val="28"/>
        </w:rPr>
        <w:t>Чулымского</w:t>
      </w:r>
      <w:proofErr w:type="gramEnd"/>
      <w:r>
        <w:rPr>
          <w:sz w:val="28"/>
          <w:szCs w:val="28"/>
        </w:rPr>
        <w:t xml:space="preserve"> сельсовета Здвинского района Новосибирской области</w:t>
      </w:r>
      <w:r w:rsidRPr="00245A3E">
        <w:rPr>
          <w:color w:val="000000"/>
          <w:sz w:val="28"/>
          <w:szCs w:val="28"/>
        </w:rPr>
        <w:t xml:space="preserve">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</w:p>
    <w:p w:rsidR="00F74A57" w:rsidRPr="00245A3E" w:rsidRDefault="00F74A57" w:rsidP="00F74A57">
      <w:pPr>
        <w:numPr>
          <w:ilvl w:val="0"/>
          <w:numId w:val="1"/>
        </w:num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245A3E">
        <w:rPr>
          <w:color w:val="000000"/>
          <w:sz w:val="28"/>
          <w:szCs w:val="28"/>
        </w:rPr>
        <w:t>2) </w:t>
      </w:r>
      <w:r w:rsidRPr="00245A3E">
        <w:rPr>
          <w:bCs/>
          <w:color w:val="000000"/>
          <w:sz w:val="28"/>
          <w:szCs w:val="28"/>
        </w:rPr>
        <w:t>общественные обсуждения</w:t>
      </w:r>
      <w:r w:rsidRPr="00245A3E">
        <w:rPr>
          <w:color w:val="000000"/>
          <w:sz w:val="28"/>
          <w:szCs w:val="28"/>
        </w:rPr>
        <w:t xml:space="preserve"> - публичное обсуждение общественно значимых вопросов, а также проектов решений органов местного самоуправления с обязательным участием в таком обсуждении уполномоченных лиц указанных органов, представителей граждан и </w:t>
      </w:r>
      <w:r w:rsidRPr="00245A3E">
        <w:rPr>
          <w:color w:val="000000"/>
          <w:sz w:val="28"/>
          <w:szCs w:val="28"/>
        </w:rPr>
        <w:lastRenderedPageBreak/>
        <w:t>общественных объединений, интересы которых затрагиваются соответствующим решением;</w:t>
      </w:r>
    </w:p>
    <w:p w:rsidR="00F74A57" w:rsidRPr="00245A3E" w:rsidRDefault="00F74A57" w:rsidP="00F74A57">
      <w:pPr>
        <w:ind w:firstLine="709"/>
        <w:jc w:val="both"/>
        <w:rPr>
          <w:color w:val="000000"/>
          <w:sz w:val="28"/>
          <w:szCs w:val="28"/>
        </w:rPr>
      </w:pPr>
      <w:r w:rsidRPr="00245A3E">
        <w:rPr>
          <w:color w:val="000000"/>
          <w:sz w:val="28"/>
          <w:szCs w:val="28"/>
        </w:rPr>
        <w:t>3) Участником публичных слушаний (общественных обсуждений) признается физическое лицо (в том числе представители юридических лиц), имеющее право принимать участие в обсуждении рассматриваемого вопроса, присутствующее на публичных слушаниях и обладающее правом на выражение мнения и подачи вопросов к экспертам публичных слушаний, членам комиссии и иным лицам.</w:t>
      </w:r>
    </w:p>
    <w:p w:rsidR="00F74A57" w:rsidRPr="00245A3E" w:rsidRDefault="00F74A57" w:rsidP="00F74A57">
      <w:pPr>
        <w:ind w:firstLine="709"/>
        <w:jc w:val="both"/>
        <w:rPr>
          <w:color w:val="000000"/>
          <w:sz w:val="28"/>
          <w:szCs w:val="28"/>
        </w:rPr>
      </w:pPr>
      <w:r w:rsidRPr="00245A3E">
        <w:rPr>
          <w:color w:val="000000"/>
          <w:sz w:val="28"/>
          <w:szCs w:val="28"/>
        </w:rPr>
        <w:t xml:space="preserve">Участником публичных слушаний, общественных обсуждений, обладающим правом на участие в публичных слушаниях, общественных </w:t>
      </w:r>
      <w:proofErr w:type="gramStart"/>
      <w:r w:rsidRPr="00245A3E">
        <w:rPr>
          <w:color w:val="000000"/>
          <w:sz w:val="28"/>
          <w:szCs w:val="28"/>
        </w:rPr>
        <w:t>обсуждениях  являются</w:t>
      </w:r>
      <w:proofErr w:type="gramEnd"/>
      <w:r w:rsidRPr="00245A3E">
        <w:rPr>
          <w:color w:val="000000"/>
          <w:sz w:val="28"/>
          <w:szCs w:val="28"/>
        </w:rPr>
        <w:t xml:space="preserve"> лица, проживающие или зарегистрированные на территории, в отношении которой подготовлен проект, внесённый на публичные слушания, общественные обсуждения. </w:t>
      </w:r>
    </w:p>
    <w:p w:rsidR="00F74A57" w:rsidRPr="00245A3E" w:rsidRDefault="00F74A57" w:rsidP="00F74A57">
      <w:pPr>
        <w:ind w:firstLine="709"/>
        <w:jc w:val="both"/>
        <w:rPr>
          <w:sz w:val="28"/>
          <w:szCs w:val="28"/>
        </w:rPr>
      </w:pPr>
      <w:r w:rsidRPr="00245A3E">
        <w:rPr>
          <w:color w:val="000000"/>
          <w:sz w:val="28"/>
          <w:szCs w:val="28"/>
        </w:rPr>
        <w:t>4) </w:t>
      </w:r>
      <w:r w:rsidRPr="00245A3E">
        <w:rPr>
          <w:bCs/>
          <w:color w:val="000000"/>
          <w:sz w:val="28"/>
          <w:szCs w:val="28"/>
        </w:rPr>
        <w:t>эксперт публичных слушаний</w:t>
      </w:r>
      <w:r w:rsidRPr="00245A3E">
        <w:rPr>
          <w:color w:val="000000"/>
          <w:sz w:val="28"/>
          <w:szCs w:val="28"/>
        </w:rPr>
        <w:t xml:space="preserve"> - это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публичные слушания, озвучивающее их на публичных слушаниях. </w:t>
      </w:r>
    </w:p>
    <w:p w:rsidR="00F74A57" w:rsidRPr="00245A3E" w:rsidRDefault="00F74A57" w:rsidP="00F74A57">
      <w:p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3. Публичные слушания и общественные обсуждения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для открытого обсуждения проектов муниципальных правовых актов органов местного самоуправления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Здвинского района Новосибирской области</w:t>
      </w:r>
      <w:r w:rsidRPr="00245A3E">
        <w:rPr>
          <w:sz w:val="28"/>
          <w:szCs w:val="28"/>
        </w:rPr>
        <w:t xml:space="preserve">.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4. Основными целями проведения публичных слушаний и общественных обсуждений являются: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4.1. учет мнения жителей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Здвинского района Новосибирской области</w:t>
      </w:r>
      <w:r w:rsidRPr="00245A3E">
        <w:rPr>
          <w:sz w:val="28"/>
          <w:szCs w:val="28"/>
        </w:rPr>
        <w:t xml:space="preserve"> при принятии муниципальных правовых актов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Здвинского района Новосибирской </w:t>
      </w:r>
      <w:proofErr w:type="gramStart"/>
      <w:r>
        <w:rPr>
          <w:sz w:val="28"/>
          <w:szCs w:val="28"/>
        </w:rPr>
        <w:t>области</w:t>
      </w:r>
      <w:r w:rsidRPr="00B745C5">
        <w:rPr>
          <w:sz w:val="28"/>
          <w:szCs w:val="28"/>
        </w:rPr>
        <w:t xml:space="preserve"> </w:t>
      </w:r>
      <w:r w:rsidRPr="00245A3E">
        <w:rPr>
          <w:sz w:val="28"/>
          <w:szCs w:val="28"/>
        </w:rPr>
        <w:t xml:space="preserve"> по</w:t>
      </w:r>
      <w:proofErr w:type="gramEnd"/>
      <w:r w:rsidRPr="00245A3E">
        <w:rPr>
          <w:sz w:val="28"/>
          <w:szCs w:val="28"/>
        </w:rPr>
        <w:t xml:space="preserve"> наиболее важным вопросам местного значения;</w:t>
      </w:r>
    </w:p>
    <w:p w:rsidR="00F74A57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B745C5">
        <w:rPr>
          <w:sz w:val="28"/>
          <w:szCs w:val="28"/>
        </w:rPr>
        <w:t xml:space="preserve">4.2. осуществление непосредственной связи в правотворческой деятельности органов местного самоуправления с населением </w:t>
      </w:r>
      <w:r w:rsidRPr="000F1B27">
        <w:rPr>
          <w:sz w:val="28"/>
          <w:szCs w:val="28"/>
        </w:rPr>
        <w:t>Чулымского</w:t>
      </w:r>
      <w:r w:rsidRPr="00B745C5">
        <w:rPr>
          <w:sz w:val="28"/>
          <w:szCs w:val="28"/>
        </w:rPr>
        <w:t xml:space="preserve"> сельсовета Здвинского района Новосибирской области</w:t>
      </w:r>
      <w:r>
        <w:rPr>
          <w:sz w:val="28"/>
          <w:szCs w:val="28"/>
        </w:rPr>
        <w:t>;</w:t>
      </w:r>
      <w:r w:rsidRPr="00B745C5">
        <w:rPr>
          <w:sz w:val="28"/>
          <w:szCs w:val="28"/>
        </w:rPr>
        <w:t xml:space="preserve"> </w:t>
      </w:r>
    </w:p>
    <w:p w:rsidR="00F74A57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B745C5">
        <w:rPr>
          <w:sz w:val="28"/>
          <w:szCs w:val="28"/>
        </w:rPr>
        <w:t xml:space="preserve">4.3. формирование общественного мнения по обсуждаемым проектам муниципальных правовых актов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Здвинского района Новосибирской области</w:t>
      </w:r>
    </w:p>
    <w:p w:rsidR="00F74A57" w:rsidRPr="00B745C5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B745C5">
        <w:rPr>
          <w:sz w:val="28"/>
          <w:szCs w:val="28"/>
        </w:rPr>
        <w:t>5. На публичные слушания должны выноситься: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color w:val="000000"/>
          <w:sz w:val="28"/>
          <w:szCs w:val="28"/>
        </w:rPr>
      </w:pPr>
      <w:bookmarkStart w:id="5" w:name="Par1002"/>
      <w:bookmarkEnd w:id="5"/>
      <w:r w:rsidRPr="00245A3E">
        <w:rPr>
          <w:sz w:val="28"/>
          <w:szCs w:val="28"/>
        </w:rPr>
        <w:t xml:space="preserve">1) </w:t>
      </w:r>
      <w:r w:rsidRPr="00245A3E">
        <w:rPr>
          <w:color w:val="000000"/>
          <w:sz w:val="28"/>
          <w:szCs w:val="28"/>
        </w:rPr>
        <w:t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 </w:t>
      </w:r>
      <w:hyperlink r:id="rId5" w:anchor="/document/10103000/entry/8000" w:history="1">
        <w:r w:rsidRPr="00245A3E">
          <w:rPr>
            <w:color w:val="000000"/>
            <w:sz w:val="28"/>
            <w:szCs w:val="28"/>
          </w:rPr>
          <w:t>Конституции</w:t>
        </w:r>
      </w:hyperlink>
      <w:r w:rsidRPr="00245A3E">
        <w:rPr>
          <w:color w:val="000000"/>
          <w:sz w:val="28"/>
          <w:szCs w:val="28"/>
        </w:rPr>
        <w:t> Российской Федерации, федеральны</w:t>
      </w:r>
      <w:r>
        <w:rPr>
          <w:color w:val="000000"/>
          <w:sz w:val="28"/>
          <w:szCs w:val="28"/>
        </w:rPr>
        <w:t>х законов, Устава или законов Новосибирской области</w:t>
      </w:r>
      <w:r w:rsidRPr="00245A3E">
        <w:rPr>
          <w:color w:val="000000"/>
          <w:sz w:val="28"/>
          <w:szCs w:val="28"/>
        </w:rPr>
        <w:t xml:space="preserve"> в целях приведения данного Устава в соответствие с этими нормативными правовыми актами;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color w:val="000000"/>
          <w:sz w:val="28"/>
          <w:szCs w:val="28"/>
        </w:rPr>
        <w:t>2) проект местного бюджета и отчет о его исполнении</w:t>
      </w:r>
      <w:r w:rsidRPr="00245A3E">
        <w:rPr>
          <w:sz w:val="28"/>
          <w:szCs w:val="28"/>
        </w:rPr>
        <w:t>;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lastRenderedPageBreak/>
        <w:t xml:space="preserve">3) проект стратегии социально-экономического развития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Здвинского района Новосибирской области</w:t>
      </w:r>
      <w:r w:rsidRPr="00245A3E">
        <w:rPr>
          <w:sz w:val="28"/>
          <w:szCs w:val="28"/>
        </w:rPr>
        <w:t>;</w:t>
      </w:r>
    </w:p>
    <w:p w:rsidR="00F74A57" w:rsidRPr="00245A3E" w:rsidRDefault="00F74A57" w:rsidP="00F74A57">
      <w:pPr>
        <w:numPr>
          <w:ilvl w:val="0"/>
          <w:numId w:val="1"/>
        </w:numPr>
        <w:shd w:val="clear" w:color="auto" w:fill="FFFFFF"/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245A3E">
        <w:rPr>
          <w:sz w:val="28"/>
          <w:szCs w:val="28"/>
        </w:rPr>
        <w:t xml:space="preserve">4) вопросы о преобразовании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Здвинского района Новосибирской области</w:t>
      </w:r>
      <w:r w:rsidRPr="00245A3E">
        <w:rPr>
          <w:sz w:val="28"/>
          <w:szCs w:val="28"/>
        </w:rPr>
        <w:t xml:space="preserve"> за исключением случаев, если в соответствии со </w:t>
      </w:r>
      <w:hyperlink r:id="rId6" w:anchor="/document/186367/entry/13" w:history="1">
        <w:r w:rsidRPr="00245A3E">
          <w:rPr>
            <w:color w:val="000000"/>
            <w:sz w:val="28"/>
            <w:szCs w:val="28"/>
          </w:rPr>
          <w:t>статьей 13</w:t>
        </w:r>
      </w:hyperlink>
      <w:r w:rsidRPr="00245A3E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b/>
          <w:bCs/>
          <w:sz w:val="28"/>
          <w:szCs w:val="28"/>
        </w:rPr>
      </w:pPr>
      <w:r w:rsidRPr="00245A3E">
        <w:rPr>
          <w:sz w:val="28"/>
          <w:szCs w:val="28"/>
          <w:shd w:val="clear" w:color="auto" w:fill="FFFFFF"/>
        </w:rPr>
        <w:t xml:space="preserve">6. По проектам </w:t>
      </w:r>
      <w:r w:rsidRPr="00245A3E">
        <w:rPr>
          <w:bCs/>
          <w:sz w:val="28"/>
          <w:szCs w:val="28"/>
          <w:shd w:val="clear" w:color="auto" w:fill="FFFFFF"/>
        </w:rPr>
        <w:t>правил благоустройства территорий,</w:t>
      </w:r>
      <w:r w:rsidRPr="00245A3E">
        <w:rPr>
          <w:sz w:val="28"/>
          <w:szCs w:val="28"/>
          <w:shd w:val="clear" w:color="auto" w:fill="FFFFFF"/>
        </w:rPr>
        <w:t xml:space="preserve"> проектам, предусматривающим внесение изменений в правила </w:t>
      </w:r>
      <w:proofErr w:type="gramStart"/>
      <w:r w:rsidRPr="00245A3E">
        <w:rPr>
          <w:sz w:val="28"/>
          <w:szCs w:val="28"/>
          <w:shd w:val="clear" w:color="auto" w:fill="FFFFFF"/>
        </w:rPr>
        <w:t>благоустройства</w:t>
      </w:r>
      <w:proofErr w:type="gramEnd"/>
      <w:r w:rsidRPr="00245A3E">
        <w:rPr>
          <w:sz w:val="28"/>
          <w:szCs w:val="28"/>
          <w:shd w:val="clear" w:color="auto" w:fill="FFFFFF"/>
        </w:rPr>
        <w:t xml:space="preserve"> проводятся публичные слушания или общественные обсуждения, в порядке, определенном настоящим Положением, с учетом положений законодательства о градостроительной деятельности.</w:t>
      </w:r>
    </w:p>
    <w:p w:rsidR="00F74A57" w:rsidRPr="00245A3E" w:rsidRDefault="00F74A57" w:rsidP="00F74A57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245A3E">
        <w:rPr>
          <w:sz w:val="28"/>
          <w:szCs w:val="28"/>
          <w:shd w:val="clear" w:color="auto" w:fill="FFFFFF"/>
        </w:rPr>
        <w:t xml:space="preserve">7. </w:t>
      </w:r>
      <w:r w:rsidRPr="00245A3E">
        <w:rPr>
          <w:sz w:val="28"/>
          <w:szCs w:val="28"/>
          <w:lang w:eastAsia="zh-CN"/>
        </w:rPr>
        <w:t xml:space="preserve">Возможность вынесения на публичные слушания и общественные обсуждения иных вопросов определяется в соответствии с законодательством Российской Федерации, законодательством </w:t>
      </w:r>
      <w:r>
        <w:rPr>
          <w:sz w:val="28"/>
          <w:szCs w:val="28"/>
          <w:lang w:eastAsia="zh-CN"/>
        </w:rPr>
        <w:t>Новосибирской области</w:t>
      </w:r>
      <w:r w:rsidRPr="00245A3E">
        <w:rPr>
          <w:sz w:val="28"/>
          <w:szCs w:val="28"/>
          <w:lang w:eastAsia="zh-CN"/>
        </w:rPr>
        <w:t>, Уставом муниципального образования, иными муниципальными правовыми актами.</w:t>
      </w:r>
    </w:p>
    <w:p w:rsidR="00F74A57" w:rsidRPr="00245A3E" w:rsidRDefault="00F74A57" w:rsidP="00F74A57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>8. Допускается одновременное проведение публичных слушаний и общественных обсуждений по нескольким вопросам, если это не препятствует всестороннему и полному обсуждению каждого вопроса.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245A3E">
        <w:rPr>
          <w:bCs/>
          <w:sz w:val="28"/>
          <w:szCs w:val="28"/>
        </w:rPr>
        <w:t xml:space="preserve">9. </w:t>
      </w:r>
      <w:r w:rsidRPr="00245A3E">
        <w:rPr>
          <w:bCs/>
          <w:sz w:val="28"/>
          <w:szCs w:val="28"/>
          <w:lang w:eastAsia="zh-CN"/>
        </w:rPr>
        <w:t>Финансирование расходов, связанных с организацией и проведением публичных слушаний, осуществляется из средств местного бюджета.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b/>
          <w:sz w:val="28"/>
          <w:szCs w:val="28"/>
          <w:lang w:val="en-US"/>
        </w:rPr>
        <w:t>II</w:t>
      </w:r>
      <w:r w:rsidRPr="00245A3E">
        <w:rPr>
          <w:b/>
          <w:sz w:val="28"/>
          <w:szCs w:val="28"/>
        </w:rPr>
        <w:t xml:space="preserve">. Назначение публичных слушаний, общественных обсуждений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10. Публичные слушания могут проводиться по инициативе: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1) населения </w:t>
      </w:r>
      <w:r w:rsidRPr="000F1B27">
        <w:rPr>
          <w:sz w:val="28"/>
          <w:szCs w:val="28"/>
        </w:rPr>
        <w:t>Чулымского</w:t>
      </w:r>
      <w:r w:rsidR="009D0EC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Здвинского района Новосибирской области</w:t>
      </w:r>
      <w:r w:rsidRPr="00245A3E">
        <w:rPr>
          <w:sz w:val="28"/>
          <w:szCs w:val="28"/>
        </w:rPr>
        <w:t>;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2) Совета </w:t>
      </w:r>
      <w:r>
        <w:rPr>
          <w:sz w:val="28"/>
          <w:szCs w:val="28"/>
        </w:rPr>
        <w:t xml:space="preserve">депутатов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Здвинского района Новосибирской области</w:t>
      </w:r>
      <w:r w:rsidRPr="00245A3E">
        <w:rPr>
          <w:sz w:val="28"/>
          <w:szCs w:val="28"/>
        </w:rPr>
        <w:t>,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3) главы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Здвинского района Новосибирской области</w:t>
      </w:r>
      <w:r w:rsidRPr="00245A3E">
        <w:rPr>
          <w:sz w:val="28"/>
          <w:szCs w:val="28"/>
        </w:rPr>
        <w:t xml:space="preserve">.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11. С инициативой о проведении публичных слушаний, общественных обсуждений от имени населения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Здвинского района Новосибирской области</w:t>
      </w:r>
      <w:r w:rsidRPr="00245A3E">
        <w:rPr>
          <w:sz w:val="28"/>
          <w:szCs w:val="28"/>
        </w:rPr>
        <w:t xml:space="preserve"> обращается инициативная группа граждан, проживающих на территории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Здвинского района Новосибирской области</w:t>
      </w:r>
      <w:r w:rsidRPr="00245A3E">
        <w:rPr>
          <w:sz w:val="28"/>
          <w:szCs w:val="28"/>
        </w:rPr>
        <w:t xml:space="preserve">, обладающих активным избирательным правом, численностью не менее 20 человек.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12. Решение о создании инициативной группы принимается на первом собрании инициативной группы и оформляется протоколом собрания, в котором должна содержаться информация: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о теме публичных слушаний, общественных обсуждений, проведение которых инициируется (наименование проекта муниципального правового акта, выносимого на публичные слушания, общественные обсуждения);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lastRenderedPageBreak/>
        <w:t>о назначении уполномоченного инициативной группой лица для обоснования необходимости проведения публичных слушаний, общест</w:t>
      </w:r>
      <w:r w:rsidR="009D0EC8">
        <w:rPr>
          <w:sz w:val="28"/>
          <w:szCs w:val="28"/>
        </w:rPr>
        <w:t xml:space="preserve">венных обсуждений на заседании </w:t>
      </w:r>
      <w:r w:rsidRPr="00245A3E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депутатов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Здвинского района Новосибирской области</w:t>
      </w:r>
      <w:r w:rsidRPr="00245A3E">
        <w:rPr>
          <w:sz w:val="28"/>
          <w:szCs w:val="28"/>
        </w:rPr>
        <w:t>;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о кандидатурах для включения в состав комиссии по организации</w:t>
      </w:r>
      <w:r w:rsidR="009D0EC8">
        <w:rPr>
          <w:sz w:val="28"/>
          <w:szCs w:val="28"/>
        </w:rPr>
        <w:t xml:space="preserve"> проведения публичных </w:t>
      </w:r>
      <w:proofErr w:type="gramStart"/>
      <w:r w:rsidRPr="00245A3E">
        <w:rPr>
          <w:sz w:val="28"/>
          <w:szCs w:val="28"/>
        </w:rPr>
        <w:t>слушаний,  общественных</w:t>
      </w:r>
      <w:proofErr w:type="gramEnd"/>
      <w:r w:rsidRPr="00245A3E">
        <w:rPr>
          <w:sz w:val="28"/>
          <w:szCs w:val="28"/>
        </w:rPr>
        <w:t xml:space="preserve"> обсуждений;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Решение принимается простым большинством от общего числа голосов инициативной группы.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13. Основанием для назначения публичных слушаний, общественных обсуждений по инициативе населения является ходатайство инициативной группы по установленной форме (приложение № 1), поданное в Совет </w:t>
      </w:r>
      <w:r>
        <w:rPr>
          <w:sz w:val="28"/>
          <w:szCs w:val="28"/>
        </w:rPr>
        <w:t xml:space="preserve">депутатов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Здвинского района Новосибирской области</w:t>
      </w:r>
      <w:r w:rsidRPr="00245A3E">
        <w:rPr>
          <w:sz w:val="28"/>
          <w:szCs w:val="28"/>
        </w:rPr>
        <w:t xml:space="preserve">, к которому прикладывается подписной лист, поддерживающий ходатайство жителей, по установленной форме (приложение № 2).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Подпись ставится гражданином собственноручно.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14. В ходатайстве инициативной группы о проведении публичных слушаний, общественных обсуждений должны быть указаны: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1) наименование проекта муниципального правового акта, находящегося на рассмотрении в органе местного самоуправления, по которому предлагается провести публичные слушания, общественные обсуждения;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2) список кандидатур для включения в состав комиссии по </w:t>
      </w:r>
      <w:proofErr w:type="gramStart"/>
      <w:r w:rsidRPr="00245A3E">
        <w:rPr>
          <w:sz w:val="28"/>
          <w:szCs w:val="28"/>
        </w:rPr>
        <w:t>проведению  публичных</w:t>
      </w:r>
      <w:proofErr w:type="gramEnd"/>
      <w:r w:rsidRPr="00245A3E">
        <w:rPr>
          <w:sz w:val="28"/>
          <w:szCs w:val="28"/>
        </w:rPr>
        <w:t xml:space="preserve"> слушаний, общественных обсуждений;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3) фамилия, имя, отчество и место проживания уполномоченного инициативной группой лица.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Ходатайство подписывается председателем и секретарем собрания инициативной группы. 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В случае оформления ходатайства на нескольких листах каждый лист должен соответствовать установленной форме.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15. К ходатайству прикладывается список инициативной группы, а также протокол собрания инициативной группы, на котором было принято решение о выдвижении инициативы.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16. Совет </w:t>
      </w:r>
      <w:r>
        <w:rPr>
          <w:sz w:val="28"/>
          <w:szCs w:val="28"/>
        </w:rPr>
        <w:t xml:space="preserve">депутатов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Здвинского района Новосибирской области</w:t>
      </w:r>
      <w:r w:rsidRPr="00245A3E">
        <w:rPr>
          <w:sz w:val="28"/>
          <w:szCs w:val="28"/>
        </w:rPr>
        <w:t xml:space="preserve"> рассматривает поступившее ходатайство на очередном заседании не позднее 30 дней со дня поступления ходатайства о проведении публичных слушаний, общественных обсуждений в соответствии с регламентом Совета </w:t>
      </w:r>
      <w:r>
        <w:rPr>
          <w:sz w:val="28"/>
          <w:szCs w:val="28"/>
        </w:rPr>
        <w:t xml:space="preserve">депутатов </w:t>
      </w:r>
      <w:r w:rsidRPr="000F1B27">
        <w:rPr>
          <w:sz w:val="28"/>
          <w:szCs w:val="28"/>
        </w:rPr>
        <w:t>Чулымского</w:t>
      </w:r>
      <w:r w:rsidR="009D0EC8">
        <w:rPr>
          <w:sz w:val="28"/>
          <w:szCs w:val="28"/>
        </w:rPr>
        <w:t xml:space="preserve"> сельсовета</w:t>
      </w:r>
      <w:r w:rsidRPr="00245A3E">
        <w:rPr>
          <w:sz w:val="28"/>
          <w:szCs w:val="28"/>
        </w:rPr>
        <w:t>.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На заседании Совета </w:t>
      </w:r>
      <w:r>
        <w:rPr>
          <w:sz w:val="28"/>
          <w:szCs w:val="28"/>
        </w:rPr>
        <w:t xml:space="preserve">депутатов </w:t>
      </w:r>
      <w:r w:rsidRPr="000F1B27">
        <w:rPr>
          <w:sz w:val="28"/>
          <w:szCs w:val="28"/>
        </w:rPr>
        <w:t>Чулымского</w:t>
      </w:r>
      <w:r w:rsidR="009D0EC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сельсовета </w:t>
      </w:r>
      <w:r w:rsidRPr="00245A3E">
        <w:rPr>
          <w:sz w:val="28"/>
          <w:szCs w:val="28"/>
        </w:rPr>
        <w:t xml:space="preserve"> вправе</w:t>
      </w:r>
      <w:proofErr w:type="gramEnd"/>
      <w:r w:rsidRPr="00245A3E">
        <w:rPr>
          <w:sz w:val="28"/>
          <w:szCs w:val="28"/>
        </w:rPr>
        <w:t xml:space="preserve"> выступить уполномоченное инициативной группой лицо для обоснования необходимости проведения публичных слушаний, общественных обсуждений.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17. По результатам рассмотрения ходатайства Совет </w:t>
      </w:r>
      <w:r>
        <w:rPr>
          <w:sz w:val="28"/>
          <w:szCs w:val="28"/>
        </w:rPr>
        <w:t>депутатов</w:t>
      </w:r>
      <w:r w:rsidRPr="00892C60">
        <w:rPr>
          <w:sz w:val="28"/>
          <w:szCs w:val="28"/>
        </w:rPr>
        <w:t xml:space="preserve">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</w:t>
      </w:r>
      <w:r w:rsidRPr="00245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45A3E">
        <w:rPr>
          <w:sz w:val="28"/>
          <w:szCs w:val="28"/>
        </w:rPr>
        <w:t xml:space="preserve"> принимает решение о назначении публичных слушаний, общественных обсуждений либо об отклонении ходатайства и об отказе в проведении публичных слушаний, общественных обсуждений.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lastRenderedPageBreak/>
        <w:t xml:space="preserve">Решение об отклонении ходатайства о проведении публичных слушаний, общественных обсуждений должно быть обоснованным.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18. Основаниями для отказа Советом </w:t>
      </w:r>
      <w:r>
        <w:rPr>
          <w:sz w:val="28"/>
          <w:szCs w:val="28"/>
        </w:rPr>
        <w:t xml:space="preserve">депутатов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сельсовета </w:t>
      </w:r>
      <w:r w:rsidR="009D0EC8">
        <w:rPr>
          <w:sz w:val="28"/>
          <w:szCs w:val="28"/>
        </w:rPr>
        <w:t xml:space="preserve"> в</w:t>
      </w:r>
      <w:proofErr w:type="gramEnd"/>
      <w:r w:rsidR="009D0EC8">
        <w:rPr>
          <w:sz w:val="28"/>
          <w:szCs w:val="28"/>
        </w:rPr>
        <w:t xml:space="preserve"> </w:t>
      </w:r>
      <w:r w:rsidRPr="00245A3E">
        <w:rPr>
          <w:sz w:val="28"/>
          <w:szCs w:val="28"/>
        </w:rPr>
        <w:t xml:space="preserve">проведении публичных слушаний, общественных обсуждений по инициативе населения муниципального образования являются: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1) нарушение инициаторами проведения публичных слушаний, общественных обсуждений процедуры выдвижения инициативы, предусмотренной настоящим Положением;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2) инициируемая тема публичных слушаний, общественных обсуждений не относится к вопросам местного значения;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3) публичные слушания, общественные обсуждения по предлагаемому к рассмотрению проекту муниципального правового акта назначены по инициативе главы муниципального образования либо Совета</w:t>
      </w:r>
      <w:r>
        <w:rPr>
          <w:sz w:val="28"/>
          <w:szCs w:val="28"/>
        </w:rPr>
        <w:t xml:space="preserve"> депутатов</w:t>
      </w:r>
      <w:r w:rsidRPr="00245A3E">
        <w:rPr>
          <w:sz w:val="28"/>
          <w:szCs w:val="28"/>
        </w:rPr>
        <w:t xml:space="preserve">.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19. Решение о назначении публичных слушаний, общественных обсуждений по инициативе населения или Совета </w:t>
      </w:r>
      <w:r>
        <w:rPr>
          <w:sz w:val="28"/>
          <w:szCs w:val="28"/>
        </w:rPr>
        <w:t>депутатов</w:t>
      </w:r>
      <w:r w:rsidRPr="00245A3E">
        <w:rPr>
          <w:sz w:val="28"/>
          <w:szCs w:val="28"/>
        </w:rPr>
        <w:t xml:space="preserve"> принимается Советом </w:t>
      </w:r>
      <w:r>
        <w:rPr>
          <w:sz w:val="28"/>
          <w:szCs w:val="28"/>
        </w:rPr>
        <w:t>депутатов</w:t>
      </w:r>
      <w:r w:rsidRPr="00245A3E">
        <w:rPr>
          <w:sz w:val="28"/>
          <w:szCs w:val="28"/>
        </w:rPr>
        <w:t xml:space="preserve"> в форме решения. </w:t>
      </w:r>
    </w:p>
    <w:p w:rsidR="00F74A57" w:rsidRPr="00245A3E" w:rsidRDefault="00F74A57" w:rsidP="00F74A57">
      <w:pPr>
        <w:numPr>
          <w:ilvl w:val="1"/>
          <w:numId w:val="1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5A3E">
        <w:rPr>
          <w:sz w:val="28"/>
          <w:szCs w:val="28"/>
          <w:lang w:eastAsia="zh-CN"/>
        </w:rPr>
        <w:t xml:space="preserve">          Решение о назначении публичных слушаний, общественные </w:t>
      </w:r>
      <w:proofErr w:type="gramStart"/>
      <w:r w:rsidRPr="00245A3E">
        <w:rPr>
          <w:sz w:val="28"/>
          <w:szCs w:val="28"/>
          <w:lang w:eastAsia="zh-CN"/>
        </w:rPr>
        <w:t>обсуждений  по</w:t>
      </w:r>
      <w:proofErr w:type="gramEnd"/>
      <w:r w:rsidRPr="00245A3E">
        <w:rPr>
          <w:sz w:val="28"/>
          <w:szCs w:val="28"/>
          <w:lang w:eastAsia="zh-CN"/>
        </w:rPr>
        <w:t xml:space="preserve"> инициативе главы муниципального образования принимается главой в форме постановления  администрации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</w:t>
      </w:r>
      <w:r w:rsidRPr="00245A3E">
        <w:rPr>
          <w:sz w:val="28"/>
          <w:szCs w:val="28"/>
        </w:rPr>
        <w:t xml:space="preserve"> </w:t>
      </w:r>
      <w:r w:rsidRPr="00245A3E">
        <w:rPr>
          <w:sz w:val="28"/>
          <w:szCs w:val="28"/>
          <w:lang w:eastAsia="zh-CN"/>
        </w:rPr>
        <w:t>.</w:t>
      </w:r>
    </w:p>
    <w:p w:rsidR="00F74A57" w:rsidRPr="00245A3E" w:rsidRDefault="00F74A57" w:rsidP="00F74A57">
      <w:pPr>
        <w:numPr>
          <w:ilvl w:val="8"/>
          <w:numId w:val="1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5A3E">
        <w:rPr>
          <w:sz w:val="28"/>
          <w:szCs w:val="28"/>
        </w:rPr>
        <w:t xml:space="preserve">          20. В решении (постановлении) о назначении публичных слушаний, </w:t>
      </w:r>
      <w:proofErr w:type="gramStart"/>
      <w:r w:rsidRPr="00245A3E">
        <w:rPr>
          <w:sz w:val="28"/>
          <w:szCs w:val="28"/>
        </w:rPr>
        <w:t>общественных  обсуждений</w:t>
      </w:r>
      <w:proofErr w:type="gramEnd"/>
      <w:r w:rsidRPr="00245A3E">
        <w:rPr>
          <w:sz w:val="28"/>
          <w:szCs w:val="28"/>
        </w:rPr>
        <w:t xml:space="preserve"> указывается:</w:t>
      </w:r>
    </w:p>
    <w:p w:rsidR="00F74A57" w:rsidRPr="00245A3E" w:rsidRDefault="00F74A57" w:rsidP="00F74A57">
      <w:pPr>
        <w:numPr>
          <w:ilvl w:val="8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5A3E">
        <w:rPr>
          <w:sz w:val="28"/>
          <w:szCs w:val="28"/>
        </w:rPr>
        <w:t>тема публичных слушаний, общественных обсуждений (наименование проекта муниципального правового акта, выносимого на публичные слушания, общественные обсуждения;</w:t>
      </w:r>
    </w:p>
    <w:p w:rsidR="00F74A57" w:rsidRPr="00245A3E" w:rsidRDefault="00F74A57" w:rsidP="00F74A57">
      <w:pPr>
        <w:numPr>
          <w:ilvl w:val="8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5A3E">
        <w:rPr>
          <w:sz w:val="28"/>
          <w:szCs w:val="28"/>
        </w:rPr>
        <w:t xml:space="preserve">дата, время и место проведения публичных слушаний, </w:t>
      </w:r>
      <w:proofErr w:type="gramStart"/>
      <w:r w:rsidRPr="00245A3E">
        <w:rPr>
          <w:sz w:val="28"/>
          <w:szCs w:val="28"/>
        </w:rPr>
        <w:t>общественных  обсуждений</w:t>
      </w:r>
      <w:proofErr w:type="gramEnd"/>
      <w:r w:rsidRPr="00245A3E">
        <w:rPr>
          <w:sz w:val="28"/>
          <w:szCs w:val="28"/>
        </w:rPr>
        <w:t xml:space="preserve">; </w:t>
      </w:r>
    </w:p>
    <w:p w:rsidR="00F74A57" w:rsidRPr="00245A3E" w:rsidRDefault="00F74A57" w:rsidP="00F74A57">
      <w:pPr>
        <w:numPr>
          <w:ilvl w:val="8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5A3E">
        <w:rPr>
          <w:sz w:val="28"/>
          <w:szCs w:val="28"/>
        </w:rPr>
        <w:t xml:space="preserve">сведения об инициаторе проведения публичных слушаний, </w:t>
      </w:r>
      <w:proofErr w:type="gramStart"/>
      <w:r w:rsidRPr="00245A3E">
        <w:rPr>
          <w:sz w:val="28"/>
          <w:szCs w:val="28"/>
        </w:rPr>
        <w:t>общественных  обсуждений</w:t>
      </w:r>
      <w:proofErr w:type="gramEnd"/>
      <w:r w:rsidRPr="00245A3E">
        <w:rPr>
          <w:sz w:val="28"/>
          <w:szCs w:val="28"/>
        </w:rPr>
        <w:t>, орган, ответственный за организацию проведения публичных слушаний, общественных обсуждений;</w:t>
      </w:r>
    </w:p>
    <w:p w:rsidR="00F74A57" w:rsidRPr="00245A3E" w:rsidRDefault="00F74A57" w:rsidP="00F74A57">
      <w:pPr>
        <w:numPr>
          <w:ilvl w:val="8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5A3E">
        <w:rPr>
          <w:sz w:val="28"/>
          <w:szCs w:val="28"/>
        </w:rPr>
        <w:t>сроки и адрес направления предложений по проектам муниципальных   правовых актов, выносимым на публичные слушания, общественные обсуждения, а также заявок на участие в публичных слушаниях, общественных обсуждениях.</w:t>
      </w:r>
    </w:p>
    <w:p w:rsidR="00F74A57" w:rsidRPr="00245A3E" w:rsidRDefault="00F74A57" w:rsidP="00F74A57">
      <w:pPr>
        <w:numPr>
          <w:ilvl w:val="8"/>
          <w:numId w:val="1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5A3E">
        <w:rPr>
          <w:sz w:val="28"/>
          <w:szCs w:val="28"/>
        </w:rPr>
        <w:t xml:space="preserve">           21. Муниципальный правовой акт о назначении публичных слушаний, общественных обсуждений подлежит </w:t>
      </w:r>
      <w:r w:rsidRPr="00245A3E">
        <w:rPr>
          <w:sz w:val="28"/>
          <w:szCs w:val="28"/>
          <w:lang w:eastAsia="zh-CN"/>
        </w:rPr>
        <w:t>официальному опубликованию (обнародованию)</w:t>
      </w:r>
      <w:r w:rsidRPr="00245A3E">
        <w:rPr>
          <w:sz w:val="28"/>
          <w:szCs w:val="28"/>
        </w:rPr>
        <w:t xml:space="preserve"> в порядке, установленном для официального опубликования муниципальных правовых актов, иной официальной информации, </w:t>
      </w:r>
      <w:r w:rsidRPr="00245A3E">
        <w:rPr>
          <w:sz w:val="28"/>
          <w:szCs w:val="28"/>
          <w:lang w:eastAsia="zh-CN"/>
        </w:rPr>
        <w:t>и размещению</w:t>
      </w:r>
      <w:r w:rsidRPr="00245A3E">
        <w:rPr>
          <w:sz w:val="28"/>
          <w:szCs w:val="28"/>
        </w:rPr>
        <w:t xml:space="preserve"> на официальном сайте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 </w:t>
      </w:r>
      <w:r w:rsidRPr="00245A3E">
        <w:rPr>
          <w:sz w:val="28"/>
          <w:szCs w:val="28"/>
        </w:rPr>
        <w:t xml:space="preserve"> в информационно-телекоммуникационной сети «Интернет» по адресу  </w:t>
      </w:r>
      <w:proofErr w:type="spellStart"/>
      <w:r w:rsidRPr="000F1B27">
        <w:rPr>
          <w:sz w:val="28"/>
          <w:szCs w:val="28"/>
          <w:lang w:val="en-US"/>
        </w:rPr>
        <w:t>admchul</w:t>
      </w:r>
      <w:proofErr w:type="spellEnd"/>
      <w:r w:rsidRPr="000F1B27">
        <w:rPr>
          <w:sz w:val="28"/>
          <w:szCs w:val="28"/>
        </w:rPr>
        <w:t>.</w:t>
      </w:r>
      <w:proofErr w:type="spellStart"/>
      <w:r w:rsidRPr="000F1B27">
        <w:rPr>
          <w:sz w:val="28"/>
          <w:szCs w:val="28"/>
          <w:lang w:val="en-US"/>
        </w:rPr>
        <w:t>nso</w:t>
      </w:r>
      <w:proofErr w:type="spellEnd"/>
      <w:r w:rsidRPr="000F1B27">
        <w:rPr>
          <w:sz w:val="28"/>
          <w:szCs w:val="28"/>
        </w:rPr>
        <w:t>.</w:t>
      </w:r>
      <w:proofErr w:type="spellStart"/>
      <w:r w:rsidRPr="000F1B27">
        <w:rPr>
          <w:sz w:val="28"/>
          <w:szCs w:val="28"/>
          <w:lang w:val="en-US"/>
        </w:rPr>
        <w:t>ru</w:t>
      </w:r>
      <w:proofErr w:type="spellEnd"/>
      <w:r w:rsidRPr="000F1B27">
        <w:rPr>
          <w:sz w:val="28"/>
          <w:szCs w:val="28"/>
        </w:rPr>
        <w:t xml:space="preserve"> </w:t>
      </w:r>
      <w:r w:rsidRPr="00245A3E">
        <w:rPr>
          <w:sz w:val="28"/>
          <w:szCs w:val="28"/>
        </w:rPr>
        <w:t xml:space="preserve">/ не позднее чем за десять дней до дня проведения слушаний, общественных обсуждение, если действующим законодательством, уставом или настоящим Положением, применительно к конкретному проекту муниципального правового акта не установлен иной срок опубликования данного решения (постановления) о назначении публичных слушаний, общественных обсуждений.  </w:t>
      </w:r>
    </w:p>
    <w:p w:rsidR="00F74A57" w:rsidRPr="00245A3E" w:rsidRDefault="00F74A57" w:rsidP="00F74A57">
      <w:pPr>
        <w:numPr>
          <w:ilvl w:val="8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5A3E">
        <w:rPr>
          <w:sz w:val="28"/>
          <w:szCs w:val="28"/>
        </w:rPr>
        <w:lastRenderedPageBreak/>
        <w:t xml:space="preserve">22. Вместе с решением (постановлением) о назначении публичных слушаний, общественных обсуждений публикуется проект муниципального правового акта, выносимый на публичные слушания, общественные обсуждения и иные необходимые документы. </w:t>
      </w:r>
    </w:p>
    <w:p w:rsidR="00F74A57" w:rsidRPr="00245A3E" w:rsidRDefault="00F74A57" w:rsidP="00F74A57">
      <w:pPr>
        <w:numPr>
          <w:ilvl w:val="8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5A3E">
        <w:rPr>
          <w:sz w:val="28"/>
          <w:szCs w:val="28"/>
        </w:rPr>
        <w:t xml:space="preserve">23. С момента официального опубликования решения (постановления) о проведении публичных слушаний, общественных обсуждений в порядке, предусмотренном для опубликования (обнародования) муниципальных правовых актов, их участники считаются оповещенными о времени и мести проведения публичных слушаний, общественных обсуждений. </w:t>
      </w:r>
    </w:p>
    <w:p w:rsidR="00F74A57" w:rsidRPr="00245A3E" w:rsidRDefault="00F74A57" w:rsidP="00F74A57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24.</w:t>
      </w:r>
      <w:r w:rsidRPr="00245A3E">
        <w:rPr>
          <w:rFonts w:ascii="Arial" w:hAnsi="Arial" w:cs="Arial"/>
        </w:rPr>
        <w:t xml:space="preserve"> </w:t>
      </w:r>
      <w:r w:rsidRPr="00245A3E">
        <w:rPr>
          <w:sz w:val="28"/>
          <w:szCs w:val="28"/>
        </w:rPr>
        <w:t>Процедура проведения общественных обсуждений состоит из следующих этапов:</w:t>
      </w:r>
    </w:p>
    <w:p w:rsidR="00F74A57" w:rsidRPr="00245A3E" w:rsidRDefault="00F74A57" w:rsidP="00F74A57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1) оповещение о начале общественных обсуждений;</w:t>
      </w:r>
    </w:p>
    <w:p w:rsidR="00F74A57" w:rsidRPr="00245A3E" w:rsidRDefault="00F74A57" w:rsidP="00F74A57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</w:t>
      </w:r>
      <w:r w:rsidRPr="00245A3E">
        <w:rPr>
          <w:sz w:val="28"/>
          <w:szCs w:val="28"/>
        </w:rPr>
        <w:t xml:space="preserve"> в информационно-телекоммуникационной сети «Интернет» по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адресу  </w:t>
      </w:r>
      <w:proofErr w:type="spellStart"/>
      <w:r w:rsidRPr="000F1B27">
        <w:rPr>
          <w:sz w:val="28"/>
          <w:szCs w:val="28"/>
          <w:lang w:val="en-US"/>
        </w:rPr>
        <w:t>admchul</w:t>
      </w:r>
      <w:proofErr w:type="spellEnd"/>
      <w:r w:rsidRPr="00892C6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nso</w:t>
      </w:r>
      <w:proofErr w:type="spellEnd"/>
      <w:r w:rsidRPr="00245A3E">
        <w:rPr>
          <w:sz w:val="28"/>
          <w:szCs w:val="28"/>
        </w:rPr>
        <w:t>.</w:t>
      </w:r>
      <w:proofErr w:type="spellStart"/>
      <w:r w:rsidRPr="00245A3E">
        <w:rPr>
          <w:sz w:val="28"/>
          <w:szCs w:val="28"/>
          <w:lang w:val="en-US"/>
        </w:rPr>
        <w:t>ru</w:t>
      </w:r>
      <w:proofErr w:type="spellEnd"/>
      <w:proofErr w:type="gramEnd"/>
      <w:r w:rsidRPr="00245A3E">
        <w:rPr>
          <w:sz w:val="28"/>
          <w:szCs w:val="28"/>
        </w:rPr>
        <w:t>/и (или) в информационных системах и открытие экспозиции или экспозиций такого проекта;</w:t>
      </w:r>
    </w:p>
    <w:p w:rsidR="00F74A57" w:rsidRPr="00245A3E" w:rsidRDefault="00F74A57" w:rsidP="00F74A57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F74A57" w:rsidRPr="00245A3E" w:rsidRDefault="00F74A57" w:rsidP="00F74A57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4) подготовка и оформление протокола общественных обсуждений;</w:t>
      </w:r>
    </w:p>
    <w:p w:rsidR="00F74A57" w:rsidRPr="00245A3E" w:rsidRDefault="00F74A57" w:rsidP="00F74A57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F74A57" w:rsidRPr="00245A3E" w:rsidRDefault="00F74A57" w:rsidP="00F74A57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25. Процедура проведения публичных слушаний состоит из следующих этапов:</w:t>
      </w:r>
    </w:p>
    <w:p w:rsidR="00F74A57" w:rsidRPr="00245A3E" w:rsidRDefault="00F74A57" w:rsidP="00F74A57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1) оповещение о начале публичных слушаний;</w:t>
      </w:r>
    </w:p>
    <w:p w:rsidR="00F74A57" w:rsidRPr="00245A3E" w:rsidRDefault="00F74A57" w:rsidP="00F74A57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F74A57" w:rsidRPr="00245A3E" w:rsidRDefault="00F74A57" w:rsidP="00F74A57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F74A57" w:rsidRPr="00245A3E" w:rsidRDefault="00F74A57" w:rsidP="00F74A57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4) проведение собрания или собраний участников публичных слушаний;</w:t>
      </w:r>
    </w:p>
    <w:p w:rsidR="00F74A57" w:rsidRPr="00245A3E" w:rsidRDefault="00F74A57" w:rsidP="00F74A57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5) подготовка и оформление протокола публичных слушаний;</w:t>
      </w:r>
    </w:p>
    <w:p w:rsidR="00F74A57" w:rsidRPr="00245A3E" w:rsidRDefault="00F74A57" w:rsidP="00F74A57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5A3E">
        <w:rPr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F74A57" w:rsidRPr="00245A3E" w:rsidRDefault="00F74A57" w:rsidP="00F74A57">
      <w:p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  <w:lang w:eastAsia="zh-CN"/>
        </w:rPr>
        <w:t xml:space="preserve">26. </w:t>
      </w:r>
      <w:r w:rsidRPr="00245A3E">
        <w:rPr>
          <w:sz w:val="28"/>
          <w:szCs w:val="28"/>
        </w:rPr>
        <w:t>Оповещение о начале общественных обсуждений или публичных слушаний должно содержать:</w:t>
      </w:r>
    </w:p>
    <w:p w:rsidR="00F74A57" w:rsidRPr="00245A3E" w:rsidRDefault="00F74A57" w:rsidP="00F74A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501061"/>
      <w:r w:rsidRPr="00245A3E">
        <w:rPr>
          <w:sz w:val="28"/>
          <w:szCs w:val="28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F74A57" w:rsidRPr="00245A3E" w:rsidRDefault="00F74A57" w:rsidP="00F74A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501062"/>
      <w:bookmarkEnd w:id="6"/>
      <w:r w:rsidRPr="00245A3E">
        <w:rPr>
          <w:sz w:val="28"/>
          <w:szCs w:val="28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F74A57" w:rsidRPr="00245A3E" w:rsidRDefault="00F74A57" w:rsidP="00F74A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501063"/>
      <w:bookmarkEnd w:id="7"/>
      <w:r w:rsidRPr="00245A3E">
        <w:rPr>
          <w:sz w:val="28"/>
          <w:szCs w:val="28"/>
        </w:rPr>
        <w:t xml:space="preserve"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</w:t>
      </w:r>
      <w:r w:rsidRPr="00245A3E">
        <w:rPr>
          <w:sz w:val="28"/>
          <w:szCs w:val="28"/>
        </w:rPr>
        <w:lastRenderedPageBreak/>
        <w:t>такого проекта, о днях и часах, в которые возможно посещение указанных экспозиции или экспозиций;</w:t>
      </w:r>
    </w:p>
    <w:p w:rsidR="00F74A57" w:rsidRPr="00245A3E" w:rsidRDefault="00F74A57" w:rsidP="00F74A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501064"/>
      <w:bookmarkEnd w:id="8"/>
      <w:r w:rsidRPr="00245A3E">
        <w:rPr>
          <w:sz w:val="28"/>
          <w:szCs w:val="28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</w:t>
      </w:r>
      <w:bookmarkStart w:id="10" w:name="sub_50107"/>
      <w:bookmarkEnd w:id="9"/>
      <w:r w:rsidRPr="00245A3E">
        <w:rPr>
          <w:sz w:val="28"/>
          <w:szCs w:val="28"/>
        </w:rPr>
        <w:t>.</w:t>
      </w:r>
    </w:p>
    <w:p w:rsidR="00F74A57" w:rsidRPr="00245A3E" w:rsidRDefault="00F74A57" w:rsidP="00F74A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27. 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</w:t>
      </w:r>
    </w:p>
    <w:p w:rsidR="00F74A57" w:rsidRPr="00245A3E" w:rsidRDefault="00F74A57" w:rsidP="00F74A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28.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29. Оповещение о начале общественных </w:t>
      </w:r>
      <w:proofErr w:type="gramStart"/>
      <w:r w:rsidRPr="00245A3E">
        <w:rPr>
          <w:sz w:val="28"/>
          <w:szCs w:val="28"/>
        </w:rPr>
        <w:t>обсуждений,  или</w:t>
      </w:r>
      <w:proofErr w:type="gramEnd"/>
      <w:r w:rsidRPr="00245A3E">
        <w:rPr>
          <w:sz w:val="28"/>
          <w:szCs w:val="28"/>
        </w:rPr>
        <w:t xml:space="preserve"> публичных слушаний:</w:t>
      </w:r>
    </w:p>
    <w:p w:rsidR="00F74A57" w:rsidRPr="00245A3E" w:rsidRDefault="00F74A57" w:rsidP="00F74A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501081"/>
      <w:r w:rsidRPr="00245A3E">
        <w:rPr>
          <w:sz w:val="28"/>
          <w:szCs w:val="28"/>
        </w:rPr>
        <w:t xml:space="preserve">1)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информации, не позднее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слушаниях; </w:t>
      </w:r>
    </w:p>
    <w:p w:rsidR="00F74A57" w:rsidRPr="00245A3E" w:rsidRDefault="00F74A57" w:rsidP="00F74A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501082"/>
      <w:bookmarkEnd w:id="11"/>
      <w:r w:rsidRPr="00245A3E">
        <w:rPr>
          <w:sz w:val="28"/>
          <w:szCs w:val="28"/>
        </w:rPr>
        <w:t>2) распространяется на информационных стендах, оборудованных около здания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иными способами, обеспечивающими доступ участников общественных обсуждений или публичных слушаний к указанной информации.</w:t>
      </w:r>
    </w:p>
    <w:bookmarkEnd w:id="10"/>
    <w:bookmarkEnd w:id="12"/>
    <w:p w:rsidR="00F74A57" w:rsidRPr="00245A3E" w:rsidRDefault="00F74A57" w:rsidP="00F74A57">
      <w:pPr>
        <w:numPr>
          <w:ilvl w:val="0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  <w:lang w:eastAsia="zh-CN"/>
        </w:rPr>
        <w:t xml:space="preserve">30. В период размещения проекта, подлежащего рассмотрению на публичных слушаниях, общественных обсуждениях, и не позднее, чем за 5 дней до даты проведения публичных слушаний, общественных обсуждений </w:t>
      </w:r>
      <w:r w:rsidRPr="00245A3E">
        <w:rPr>
          <w:sz w:val="28"/>
          <w:szCs w:val="28"/>
        </w:rPr>
        <w:t>участники общественных обсуждений или публичных слушаний, прошедшие идентификацию, имеют право вносить предложения и замечания, касающиеся такого проекта:</w:t>
      </w:r>
    </w:p>
    <w:p w:rsidR="00F74A57" w:rsidRPr="00245A3E" w:rsidRDefault="00F74A57" w:rsidP="00F74A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501101"/>
      <w:r w:rsidRPr="00245A3E">
        <w:rPr>
          <w:sz w:val="28"/>
          <w:szCs w:val="28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F74A57" w:rsidRPr="00245A3E" w:rsidRDefault="00F74A57" w:rsidP="00F74A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sub_501102"/>
      <w:bookmarkEnd w:id="13"/>
      <w:r w:rsidRPr="00245A3E">
        <w:rPr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F74A57" w:rsidRPr="00245A3E" w:rsidRDefault="00F74A57" w:rsidP="00F74A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sub_501103"/>
      <w:bookmarkEnd w:id="14"/>
      <w:r w:rsidRPr="00245A3E">
        <w:rPr>
          <w:sz w:val="28"/>
          <w:szCs w:val="28"/>
        </w:rPr>
        <w:lastRenderedPageBreak/>
        <w:t>3) в письменной форме в адрес организатора общественных обсуждений или публичных слушаний;</w:t>
      </w:r>
    </w:p>
    <w:p w:rsidR="00F74A57" w:rsidRPr="00245A3E" w:rsidRDefault="00F74A57" w:rsidP="00F74A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sub_501104"/>
      <w:bookmarkEnd w:id="15"/>
      <w:r w:rsidRPr="00245A3E">
        <w:rPr>
          <w:sz w:val="28"/>
          <w:szCs w:val="28"/>
        </w:rPr>
        <w:t xml:space="preserve"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 </w:t>
      </w:r>
    </w:p>
    <w:bookmarkEnd w:id="16"/>
    <w:p w:rsidR="00F74A57" w:rsidRPr="00245A3E" w:rsidRDefault="00F74A57" w:rsidP="00F74A57">
      <w:pPr>
        <w:suppressAutoHyphens/>
        <w:jc w:val="both"/>
        <w:rPr>
          <w:sz w:val="28"/>
          <w:szCs w:val="28"/>
        </w:rPr>
      </w:pP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center"/>
        <w:rPr>
          <w:b/>
          <w:sz w:val="28"/>
          <w:szCs w:val="28"/>
        </w:rPr>
      </w:pPr>
      <w:r w:rsidRPr="00245A3E">
        <w:rPr>
          <w:b/>
          <w:sz w:val="28"/>
          <w:szCs w:val="28"/>
          <w:lang w:val="en-US"/>
        </w:rPr>
        <w:t>III</w:t>
      </w:r>
      <w:r w:rsidRPr="00245A3E">
        <w:rPr>
          <w:b/>
          <w:sz w:val="28"/>
          <w:szCs w:val="28"/>
        </w:rPr>
        <w:t xml:space="preserve">. Порядок проведения публичных слушаний,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center"/>
        <w:rPr>
          <w:sz w:val="28"/>
          <w:szCs w:val="28"/>
        </w:rPr>
      </w:pPr>
      <w:r w:rsidRPr="00245A3E">
        <w:rPr>
          <w:b/>
          <w:sz w:val="28"/>
          <w:szCs w:val="28"/>
        </w:rPr>
        <w:t>общественных обсуждений</w:t>
      </w:r>
    </w:p>
    <w:p w:rsidR="00F74A57" w:rsidRPr="00245A3E" w:rsidRDefault="00F74A57" w:rsidP="00F74A57">
      <w:pPr>
        <w:suppressAutoHyphens/>
        <w:rPr>
          <w:b/>
          <w:sz w:val="28"/>
          <w:szCs w:val="28"/>
        </w:rPr>
      </w:pPr>
    </w:p>
    <w:p w:rsidR="00F74A57" w:rsidRPr="00245A3E" w:rsidRDefault="00F74A57" w:rsidP="00F74A57">
      <w:pPr>
        <w:ind w:firstLine="709"/>
        <w:jc w:val="both"/>
        <w:rPr>
          <w:color w:val="000000"/>
          <w:sz w:val="28"/>
          <w:szCs w:val="28"/>
        </w:rPr>
      </w:pPr>
      <w:r w:rsidRPr="00245A3E">
        <w:rPr>
          <w:color w:val="000000"/>
          <w:sz w:val="28"/>
          <w:szCs w:val="28"/>
        </w:rPr>
        <w:t xml:space="preserve">31. Порядок организации и проведения публичных слушаний по проектам и вопросам, указанным в подпункте 2) пункта 5 раздела </w:t>
      </w:r>
      <w:r w:rsidRPr="00245A3E">
        <w:rPr>
          <w:color w:val="000000"/>
          <w:sz w:val="28"/>
          <w:szCs w:val="28"/>
          <w:lang w:val="en-US"/>
        </w:rPr>
        <w:t>I</w:t>
      </w:r>
      <w:r w:rsidRPr="00245A3E">
        <w:rPr>
          <w:color w:val="000000"/>
          <w:sz w:val="28"/>
          <w:szCs w:val="28"/>
        </w:rPr>
        <w:t xml:space="preserve"> настоящего Положения, устанавливается настоящим Положением и По</w:t>
      </w:r>
      <w:r>
        <w:rPr>
          <w:color w:val="000000"/>
          <w:sz w:val="28"/>
          <w:szCs w:val="28"/>
        </w:rPr>
        <w:t xml:space="preserve">ложением о бюджетном процессе в </w:t>
      </w:r>
      <w:r w:rsidRPr="000F1B27">
        <w:rPr>
          <w:sz w:val="28"/>
          <w:szCs w:val="28"/>
        </w:rPr>
        <w:t>Чулымского</w:t>
      </w:r>
      <w:r>
        <w:rPr>
          <w:color w:val="000000"/>
          <w:sz w:val="28"/>
          <w:szCs w:val="28"/>
        </w:rPr>
        <w:t xml:space="preserve"> сельсовете</w:t>
      </w:r>
      <w:r w:rsidRPr="00245A3E">
        <w:rPr>
          <w:color w:val="000000"/>
          <w:sz w:val="28"/>
          <w:szCs w:val="28"/>
        </w:rPr>
        <w:t>.</w:t>
      </w:r>
    </w:p>
    <w:p w:rsidR="00F74A57" w:rsidRPr="00245A3E" w:rsidRDefault="00F74A57" w:rsidP="00F74A57">
      <w:pPr>
        <w:ind w:firstLine="709"/>
        <w:jc w:val="both"/>
        <w:rPr>
          <w:color w:val="000000"/>
          <w:sz w:val="28"/>
          <w:szCs w:val="28"/>
        </w:rPr>
      </w:pPr>
      <w:r w:rsidRPr="00245A3E">
        <w:rPr>
          <w:color w:val="000000"/>
          <w:sz w:val="28"/>
          <w:szCs w:val="28"/>
        </w:rPr>
        <w:t>32. Порядок организации, проведения и определения результатов публичных слушаний, общественных обсуждений, организуемых субъектами общественного контроля, устанавливается указанными субъектами общественного контроля в соответствии с Федеральным законом от 21.07.2014 № 212-ФЗ «Об основах общественного контроля в Российской Федерации».</w:t>
      </w:r>
    </w:p>
    <w:p w:rsidR="00F74A57" w:rsidRPr="00245A3E" w:rsidRDefault="00F74A57" w:rsidP="00F74A57">
      <w:pPr>
        <w:ind w:firstLine="709"/>
        <w:jc w:val="both"/>
        <w:rPr>
          <w:color w:val="000000"/>
          <w:sz w:val="28"/>
          <w:szCs w:val="28"/>
        </w:rPr>
      </w:pPr>
      <w:r w:rsidRPr="00245A3E">
        <w:rPr>
          <w:color w:val="000000"/>
          <w:sz w:val="28"/>
          <w:szCs w:val="28"/>
        </w:rPr>
        <w:t xml:space="preserve">33. Проведение публичных слушаний, общественных </w:t>
      </w:r>
      <w:proofErr w:type="gramStart"/>
      <w:r w:rsidRPr="00245A3E">
        <w:rPr>
          <w:color w:val="000000"/>
          <w:sz w:val="28"/>
          <w:szCs w:val="28"/>
        </w:rPr>
        <w:t>обсуждений  организует</w:t>
      </w:r>
      <w:proofErr w:type="gramEnd"/>
      <w:r w:rsidRPr="00245A3E">
        <w:rPr>
          <w:color w:val="000000"/>
          <w:sz w:val="28"/>
          <w:szCs w:val="28"/>
        </w:rPr>
        <w:t xml:space="preserve"> назначивший их орган. </w:t>
      </w:r>
    </w:p>
    <w:p w:rsidR="00F74A57" w:rsidRPr="00245A3E" w:rsidRDefault="00F74A57" w:rsidP="00F74A57">
      <w:pPr>
        <w:suppressAutoHyphens/>
        <w:jc w:val="both"/>
        <w:rPr>
          <w:sz w:val="28"/>
          <w:szCs w:val="28"/>
        </w:rPr>
      </w:pPr>
      <w:r w:rsidRPr="00245A3E">
        <w:rPr>
          <w:sz w:val="28"/>
          <w:szCs w:val="28"/>
        </w:rPr>
        <w:tab/>
        <w:t xml:space="preserve">34. Организатором проведения публичных слушаний, общественных обсуждений может быть: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1) администрация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</w:t>
      </w:r>
      <w:r w:rsidRPr="00245A3E">
        <w:rPr>
          <w:sz w:val="28"/>
          <w:szCs w:val="28"/>
        </w:rPr>
        <w:t xml:space="preserve"> (далее по тексту – администрация); </w:t>
      </w:r>
    </w:p>
    <w:p w:rsidR="00F74A57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C33DB6">
        <w:rPr>
          <w:sz w:val="28"/>
          <w:szCs w:val="28"/>
        </w:rPr>
        <w:t xml:space="preserve">2) рабочая группа или комиссия Совета </w:t>
      </w:r>
      <w:r>
        <w:rPr>
          <w:sz w:val="28"/>
          <w:szCs w:val="28"/>
        </w:rPr>
        <w:t xml:space="preserve">депутатов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</w:t>
      </w:r>
    </w:p>
    <w:p w:rsidR="00F74A57" w:rsidRPr="00C33DB6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C33DB6">
        <w:rPr>
          <w:sz w:val="28"/>
          <w:szCs w:val="28"/>
        </w:rPr>
        <w:t xml:space="preserve">3) комиссия по организации проведения публичных слушаний, общественных обсуждений (далее по тексту - Комиссия).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35. Состав комиссии утверждается муниципальным правовым актом о назначении публичных слушаний, общественных обсуждений.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В состав комиссии могут включаться должностные лица органов местного самоуправления, депутаты Совета </w:t>
      </w:r>
      <w:r>
        <w:rPr>
          <w:sz w:val="28"/>
          <w:szCs w:val="28"/>
        </w:rPr>
        <w:t xml:space="preserve">депутата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</w:t>
      </w:r>
      <w:r w:rsidRPr="00245A3E">
        <w:rPr>
          <w:sz w:val="28"/>
          <w:szCs w:val="28"/>
        </w:rPr>
        <w:t xml:space="preserve">, муниципальные служащие, а также по согласованию - эксперты, представители органов государственной власти, заинтересованных организаций и общественности.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В случае, если организатором проведения публичных слушаний, общественных обсуждений является постоянно действующая комиссия, муниципальный правовой акт о назначении публичных слушаний, общественных обсуждений должен содержать реквизиты муниципального правового акта, создавшего такую комиссию.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В случае, если инициатором проведения публичных слушаний, общественных обсуждений является население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</w:t>
      </w:r>
      <w:r w:rsidRPr="00245A3E">
        <w:rPr>
          <w:sz w:val="28"/>
          <w:szCs w:val="28"/>
        </w:rPr>
        <w:t xml:space="preserve">, в комиссию включаются представители соответствующей инициативной группы (но не более одной трети состава комиссии).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lastRenderedPageBreak/>
        <w:t xml:space="preserve">36. Заседание комиссии правомочно при наличии не менее половины членов комиссии. Решения комиссии принимаются простым большинством голосов от числа присутствующих.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37. Полномочия комиссии, состав которой утверждался муниципальным правовым актом о назначении публичных слушаний, общественных обсуждений, прекращаются после передачи органу местного самоуправления, принявшему решение о назначении публичных слушаний, общественных обсуждений протокола публичных слушаний, общественных обсуждений оформленного в соответствии с настоящим Положением, а также заключения по результатам публичных слушаний, общественных обсуждений. </w:t>
      </w:r>
    </w:p>
    <w:p w:rsidR="00F74A57" w:rsidRPr="00245A3E" w:rsidRDefault="00F74A57" w:rsidP="00F74A57">
      <w:p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38. Предложения и замечания на проект, подлежащий рассмотрению на публичных слушаниях, общественных обсуждениях, участники публичных слушаниях, общественных обсуждениях вправе вносить после прохождения идентификации.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39. Участники публичных слушаний, общественных обсуждений в целях идентификации представляют: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39.1. для физических лиц: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1) сведения о себе (фамилию, имя, отчество (при наличии);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2) дату рождения;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3) адрес места жительства (регистрации);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39.2. для юридических лиц: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1) наименование;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2) основной государственный регистрационный номер;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3) место нахождения и адрес,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с приложением документов, подтверждающих такие сведения.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40. Не требуется представление указанных в пункте 39 настоящего раздела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пункте 39 настоящего раздела, может использоваться единая система идентификации и аутентификации.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41. Обработка персональных данных участников публичных слушаний, общественных обсуждений осуществляется с учетом требований, установленных Федеральным законом от 27 июля 2006 года № 152-ФЗ «О персональных данных». </w:t>
      </w:r>
    </w:p>
    <w:p w:rsidR="00F74A57" w:rsidRPr="00245A3E" w:rsidRDefault="00F74A57" w:rsidP="00F74A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42. Предложения и замечания, внесенные в соответствии с </w:t>
      </w:r>
      <w:hyperlink w:anchor="sub_501010" w:history="1">
        <w:r w:rsidRPr="00245A3E">
          <w:rPr>
            <w:sz w:val="28"/>
            <w:szCs w:val="28"/>
          </w:rPr>
          <w:t>пунктом</w:t>
        </w:r>
      </w:hyperlink>
      <w:r w:rsidRPr="00245A3E">
        <w:rPr>
          <w:sz w:val="28"/>
          <w:szCs w:val="28"/>
        </w:rPr>
        <w:t xml:space="preserve"> 30 раздела </w:t>
      </w:r>
      <w:r w:rsidRPr="00245A3E">
        <w:rPr>
          <w:sz w:val="28"/>
          <w:szCs w:val="28"/>
          <w:lang w:val="en-US"/>
        </w:rPr>
        <w:t>II</w:t>
      </w:r>
      <w:r w:rsidRPr="00245A3E">
        <w:rPr>
          <w:sz w:val="28"/>
          <w:szCs w:val="28"/>
        </w:rPr>
        <w:t xml:space="preserve"> настоящего Положения, подлежат регистрации, а также обязательному рассмотрению организатором общественных обсуждений или публичных слушаний.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lastRenderedPageBreak/>
        <w:t xml:space="preserve">43. В случае выявления факта представления участником публичных слушаний, общественных обсуждений недостоверных сведений, предложения и замечания, не рассматриваются.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44. Кворум при проведении публичных слушаний, общественных обсуждений не устанавливается.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45. Регистрацию участников публичных слушаний, общественных обсуждений обеспечивает организатор публичных слушаний, общественных обсуждений.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46. Участниками публичных слушаний, общественных обсуждений с правом выступления на проводимом собрании являются: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1) лица, которые внесли в письменной форме свои предложения и замечания по теме публичных слушаний, общественных обсуждений;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2) депутаты Совета </w:t>
      </w:r>
      <w:r>
        <w:rPr>
          <w:sz w:val="28"/>
          <w:szCs w:val="28"/>
        </w:rPr>
        <w:t xml:space="preserve">депутатов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</w:t>
      </w:r>
      <w:r w:rsidRPr="00245A3E">
        <w:rPr>
          <w:sz w:val="28"/>
          <w:szCs w:val="28"/>
        </w:rPr>
        <w:t xml:space="preserve">;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3) глава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</w:t>
      </w:r>
      <w:r w:rsidRPr="00245A3E">
        <w:rPr>
          <w:sz w:val="28"/>
          <w:szCs w:val="28"/>
        </w:rPr>
        <w:t xml:space="preserve"> (уполномоченные им представители);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4) члены органа, ответственного за организацию публичных слушаний, общественных обсуждений.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47. Лица, указанные в пункте 46 настоящего раздела, включаются в список выступающих на публичных слушаниях, общественных обсуждениях.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color w:val="000000"/>
          <w:sz w:val="28"/>
          <w:szCs w:val="28"/>
        </w:rPr>
      </w:pPr>
      <w:r w:rsidRPr="00245A3E">
        <w:rPr>
          <w:sz w:val="28"/>
          <w:szCs w:val="28"/>
        </w:rPr>
        <w:t xml:space="preserve">48. </w:t>
      </w:r>
      <w:r w:rsidRPr="00245A3E">
        <w:rPr>
          <w:color w:val="000000"/>
          <w:sz w:val="28"/>
          <w:szCs w:val="28"/>
          <w:lang w:eastAsia="zh-CN"/>
        </w:rPr>
        <w:t xml:space="preserve">Перед открытием собрания комиссия организует регистрацию в виде оформления перечня участников публичных слушаний, </w:t>
      </w:r>
      <w:r w:rsidRPr="00245A3E">
        <w:rPr>
          <w:sz w:val="28"/>
          <w:szCs w:val="28"/>
        </w:rPr>
        <w:t xml:space="preserve">общественных обсуждений, </w:t>
      </w:r>
      <w:r w:rsidRPr="00245A3E">
        <w:rPr>
          <w:color w:val="000000"/>
          <w:sz w:val="28"/>
          <w:szCs w:val="28"/>
          <w:lang w:eastAsia="zh-CN"/>
        </w:rPr>
        <w:t xml:space="preserve">который включает в себя сведения об участниках публичных слушаний, </w:t>
      </w:r>
      <w:r w:rsidRPr="00245A3E">
        <w:rPr>
          <w:sz w:val="28"/>
          <w:szCs w:val="28"/>
        </w:rPr>
        <w:t>общественных обсуждений</w:t>
      </w:r>
      <w:r w:rsidRPr="00245A3E">
        <w:rPr>
          <w:color w:val="000000"/>
          <w:sz w:val="28"/>
          <w:szCs w:val="28"/>
          <w:lang w:eastAsia="zh-CN"/>
        </w:rPr>
        <w:t xml:space="preserve">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лиц).</w:t>
      </w:r>
    </w:p>
    <w:p w:rsidR="00F74A57" w:rsidRPr="00245A3E" w:rsidRDefault="00F74A57" w:rsidP="00F74A57">
      <w:pPr>
        <w:ind w:firstLine="709"/>
        <w:jc w:val="both"/>
        <w:rPr>
          <w:color w:val="000000"/>
          <w:sz w:val="28"/>
          <w:szCs w:val="28"/>
        </w:rPr>
      </w:pPr>
      <w:r w:rsidRPr="00245A3E">
        <w:rPr>
          <w:color w:val="000000"/>
          <w:sz w:val="28"/>
          <w:szCs w:val="28"/>
        </w:rPr>
        <w:t>В отдельной графе перечня фиксируется информация о желании участника выступить по внесённому на слушания вопросу.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49. Участники публичных слушаний, общественных </w:t>
      </w:r>
      <w:proofErr w:type="gramStart"/>
      <w:r w:rsidRPr="00245A3E">
        <w:rPr>
          <w:sz w:val="28"/>
          <w:szCs w:val="28"/>
        </w:rPr>
        <w:t>обсуждений,  не</w:t>
      </w:r>
      <w:proofErr w:type="gramEnd"/>
      <w:r w:rsidRPr="00245A3E">
        <w:rPr>
          <w:sz w:val="28"/>
          <w:szCs w:val="28"/>
        </w:rPr>
        <w:t xml:space="preserve"> включенные в список выступающих, могут подать письменные заявки на выступления в ходе проведения публичных слушаний, общественных обсуждений в течение времени, определенного председателем публичных слушаний, общественных обсуждений.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50. Публичные слушания, общественные обсуждения начинаются кратким вступительным словом председательствующего, который представляет секретаря, ведущего протокол публичных слушаний, общественных обсуждений информирует о существе обсуждаемого вопроса, регламенте проведения публичных слушаний, общественных </w:t>
      </w:r>
      <w:proofErr w:type="gramStart"/>
      <w:r w:rsidRPr="00245A3E">
        <w:rPr>
          <w:sz w:val="28"/>
          <w:szCs w:val="28"/>
        </w:rPr>
        <w:t>обсуждений,  их</w:t>
      </w:r>
      <w:proofErr w:type="gramEnd"/>
      <w:r w:rsidRPr="00245A3E">
        <w:rPr>
          <w:sz w:val="28"/>
          <w:szCs w:val="28"/>
        </w:rPr>
        <w:t xml:space="preserve"> участниках.</w:t>
      </w:r>
    </w:p>
    <w:p w:rsidR="00F74A57" w:rsidRPr="00245A3E" w:rsidRDefault="00F74A57" w:rsidP="00F74A57">
      <w:p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Участникам публичных слушаний, общественных обсуждений предоставляется слово для выступлений (до 5 минут) в порядке поступления заявок на выступления.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слушаний.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lastRenderedPageBreak/>
        <w:t>Все желающие выступить берут слово только с разрешения председательствующего.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51. Председательствующий ведет публичные слушания, общественные </w:t>
      </w:r>
      <w:proofErr w:type="gramStart"/>
      <w:r w:rsidRPr="00245A3E">
        <w:rPr>
          <w:sz w:val="28"/>
          <w:szCs w:val="28"/>
        </w:rPr>
        <w:t>обсуждения,  предоставляет</w:t>
      </w:r>
      <w:proofErr w:type="gramEnd"/>
      <w:r w:rsidRPr="00245A3E">
        <w:rPr>
          <w:sz w:val="28"/>
          <w:szCs w:val="28"/>
        </w:rPr>
        <w:t xml:space="preserve"> слово, следит за соблюдением участвующими лицами регламента публичных слушаний, общественных обсуждений.</w:t>
      </w:r>
    </w:p>
    <w:p w:rsidR="00F74A57" w:rsidRPr="00245A3E" w:rsidRDefault="00F74A57" w:rsidP="00F74A57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245A3E">
        <w:rPr>
          <w:sz w:val="28"/>
          <w:szCs w:val="28"/>
        </w:rPr>
        <w:t xml:space="preserve">52. </w:t>
      </w:r>
      <w:r w:rsidRPr="00245A3E">
        <w:rPr>
          <w:sz w:val="28"/>
          <w:szCs w:val="28"/>
          <w:lang w:eastAsia="zh-CN"/>
        </w:rPr>
        <w:t>Организатор общественных обсуждений или публичных слушаний подготавливает и оформляет протокол общественных обсуждений или публичных слушаний (по форме согласно приложению № 3 к настоящему Положению), в котором указываются:</w:t>
      </w:r>
    </w:p>
    <w:p w:rsidR="00F74A57" w:rsidRPr="00245A3E" w:rsidRDefault="00F74A57" w:rsidP="00F74A57">
      <w:pPr>
        <w:suppressAutoHyphens/>
        <w:ind w:firstLine="709"/>
        <w:jc w:val="both"/>
        <w:rPr>
          <w:sz w:val="28"/>
          <w:szCs w:val="28"/>
          <w:lang w:eastAsia="zh-CN"/>
        </w:rPr>
      </w:pPr>
      <w:bookmarkStart w:id="17" w:name="sub_501181"/>
      <w:r w:rsidRPr="00245A3E">
        <w:rPr>
          <w:sz w:val="28"/>
          <w:szCs w:val="28"/>
          <w:lang w:eastAsia="zh-CN"/>
        </w:rPr>
        <w:t>1) дата оформления протокола общественных обсуждений или публичных слушаний;</w:t>
      </w:r>
    </w:p>
    <w:p w:rsidR="00F74A57" w:rsidRPr="00245A3E" w:rsidRDefault="00F74A57" w:rsidP="00F74A57">
      <w:pPr>
        <w:suppressAutoHyphens/>
        <w:ind w:firstLine="709"/>
        <w:jc w:val="both"/>
        <w:rPr>
          <w:sz w:val="28"/>
          <w:szCs w:val="28"/>
          <w:lang w:eastAsia="zh-CN"/>
        </w:rPr>
      </w:pPr>
      <w:bookmarkStart w:id="18" w:name="sub_501182"/>
      <w:bookmarkEnd w:id="17"/>
      <w:r w:rsidRPr="00245A3E">
        <w:rPr>
          <w:sz w:val="28"/>
          <w:szCs w:val="28"/>
          <w:lang w:eastAsia="zh-CN"/>
        </w:rPr>
        <w:t>2) информация об организаторе общественных обсуждений или публичных слушаний;</w:t>
      </w:r>
    </w:p>
    <w:p w:rsidR="00F74A57" w:rsidRPr="00245A3E" w:rsidRDefault="00F74A57" w:rsidP="00F74A57">
      <w:pPr>
        <w:suppressAutoHyphens/>
        <w:ind w:firstLine="709"/>
        <w:jc w:val="both"/>
        <w:rPr>
          <w:sz w:val="28"/>
          <w:szCs w:val="28"/>
          <w:lang w:eastAsia="zh-CN"/>
        </w:rPr>
      </w:pPr>
      <w:bookmarkStart w:id="19" w:name="sub_501183"/>
      <w:bookmarkEnd w:id="18"/>
      <w:r w:rsidRPr="00245A3E">
        <w:rPr>
          <w:sz w:val="28"/>
          <w:szCs w:val="28"/>
          <w:lang w:eastAsia="zh-CN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F74A57" w:rsidRPr="00245A3E" w:rsidRDefault="00F74A57" w:rsidP="00F74A57">
      <w:pPr>
        <w:suppressAutoHyphens/>
        <w:ind w:firstLine="709"/>
        <w:jc w:val="both"/>
        <w:rPr>
          <w:sz w:val="28"/>
          <w:szCs w:val="28"/>
          <w:lang w:eastAsia="zh-CN"/>
        </w:rPr>
      </w:pPr>
      <w:bookmarkStart w:id="20" w:name="sub_501184"/>
      <w:bookmarkEnd w:id="19"/>
      <w:r w:rsidRPr="00245A3E">
        <w:rPr>
          <w:sz w:val="28"/>
          <w:szCs w:val="28"/>
          <w:lang w:eastAsia="zh-CN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F74A57" w:rsidRPr="00245A3E" w:rsidRDefault="00F74A57" w:rsidP="00F74A57">
      <w:pPr>
        <w:suppressAutoHyphens/>
        <w:ind w:firstLine="709"/>
        <w:jc w:val="both"/>
        <w:rPr>
          <w:sz w:val="28"/>
          <w:szCs w:val="28"/>
          <w:lang w:eastAsia="zh-CN"/>
        </w:rPr>
      </w:pPr>
      <w:bookmarkStart w:id="21" w:name="sub_501185"/>
      <w:bookmarkEnd w:id="20"/>
      <w:r w:rsidRPr="00245A3E">
        <w:rPr>
          <w:sz w:val="28"/>
          <w:szCs w:val="28"/>
          <w:lang w:eastAsia="zh-CN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F74A57" w:rsidRPr="00245A3E" w:rsidRDefault="00F74A57" w:rsidP="00F74A57">
      <w:pPr>
        <w:suppressAutoHyphens/>
        <w:ind w:firstLine="709"/>
        <w:jc w:val="both"/>
        <w:rPr>
          <w:sz w:val="28"/>
          <w:szCs w:val="28"/>
          <w:lang w:eastAsia="zh-CN"/>
        </w:rPr>
      </w:pPr>
      <w:bookmarkStart w:id="22" w:name="sub_501019"/>
      <w:bookmarkEnd w:id="21"/>
      <w:r w:rsidRPr="00245A3E">
        <w:rPr>
          <w:sz w:val="28"/>
          <w:szCs w:val="28"/>
          <w:lang w:eastAsia="zh-CN"/>
        </w:rPr>
        <w:t>53.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54. Протокол подписывается председателем и секретарем публичных слушаний, общественных обсуждений. </w:t>
      </w:r>
    </w:p>
    <w:p w:rsidR="00F74A57" w:rsidRPr="00245A3E" w:rsidRDefault="00F74A57" w:rsidP="00F74A57">
      <w:pPr>
        <w:suppressAutoHyphens/>
        <w:ind w:firstLine="709"/>
        <w:jc w:val="both"/>
        <w:rPr>
          <w:sz w:val="28"/>
          <w:szCs w:val="28"/>
          <w:lang w:eastAsia="zh-CN"/>
        </w:rPr>
      </w:pPr>
      <w:bookmarkStart w:id="23" w:name="sub_501020"/>
      <w:bookmarkEnd w:id="22"/>
      <w:r w:rsidRPr="00245A3E">
        <w:rPr>
          <w:sz w:val="28"/>
          <w:szCs w:val="28"/>
          <w:lang w:eastAsia="zh-CN"/>
        </w:rPr>
        <w:t>55.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bookmarkEnd w:id="23"/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56. При проведении публичных слушаний, общественных обсуждений может вестись их стенограмма, аудио- и видеозапись, кино-, фото- и </w:t>
      </w:r>
      <w:r w:rsidRPr="00245A3E">
        <w:rPr>
          <w:sz w:val="28"/>
          <w:szCs w:val="28"/>
        </w:rPr>
        <w:lastRenderedPageBreak/>
        <w:t>телесъемка. Организаторы публичных слушаний, общественных обсуждений должны обеспечить средствам массовой информации возможность освещения хода и результатов публичных слушаний, общественных обсуждений.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57. Продолжительность публичных слушаний, общественных обсуждений определяется характером обсуждаемых вопросов. Председательствующий на слушаниях вправе принять решение о перерыве в слушаниях и об их продолжении в другое время. В случае объявлении перерыва или о переносе публичных слушаний, общественных обсуждений организатор обеспечивает опубликование соответствующего решения в течение суток со дня его вынесения.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b/>
          <w:sz w:val="28"/>
          <w:szCs w:val="28"/>
          <w:lang w:val="en-US"/>
        </w:rPr>
        <w:t>IV</w:t>
      </w:r>
      <w:r w:rsidRPr="00245A3E">
        <w:rPr>
          <w:b/>
          <w:sz w:val="28"/>
          <w:szCs w:val="28"/>
        </w:rPr>
        <w:t>. Результаты публичных слушаний, общественных обсуждений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</w:p>
    <w:p w:rsidR="00F74A57" w:rsidRPr="00245A3E" w:rsidRDefault="00F74A57" w:rsidP="00F74A57">
      <w:p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58.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(по форме согласно приложению № 4 к настоящему Положению) </w:t>
      </w:r>
      <w:bookmarkStart w:id="24" w:name="sub_501022"/>
      <w:r w:rsidRPr="00245A3E">
        <w:rPr>
          <w:sz w:val="28"/>
          <w:szCs w:val="28"/>
        </w:rPr>
        <w:t>в течение 3 рабочих дней, если иной срок не установлен действующим законодательством.</w:t>
      </w:r>
    </w:p>
    <w:p w:rsidR="00F74A57" w:rsidRPr="00245A3E" w:rsidRDefault="00F74A57" w:rsidP="00F74A57">
      <w:p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59. В заключении о результатах общественных обсуждений или публичных слушаний должны быть указаны:</w:t>
      </w:r>
    </w:p>
    <w:p w:rsidR="00F74A57" w:rsidRPr="00245A3E" w:rsidRDefault="00F74A57" w:rsidP="00F74A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5" w:name="sub_501221"/>
      <w:bookmarkEnd w:id="24"/>
      <w:r w:rsidRPr="00245A3E">
        <w:rPr>
          <w:sz w:val="28"/>
          <w:szCs w:val="28"/>
        </w:rPr>
        <w:t>1) дата оформления заключения о результатах общественных обсуждений или публичных слушаний;</w:t>
      </w:r>
    </w:p>
    <w:p w:rsidR="00F74A57" w:rsidRPr="00245A3E" w:rsidRDefault="00F74A57" w:rsidP="00F74A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6" w:name="sub_501222"/>
      <w:bookmarkEnd w:id="25"/>
      <w:r w:rsidRPr="00245A3E">
        <w:rPr>
          <w:sz w:val="28"/>
          <w:szCs w:val="28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F74A57" w:rsidRPr="00245A3E" w:rsidRDefault="00F74A57" w:rsidP="00F74A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7" w:name="sub_501223"/>
      <w:bookmarkEnd w:id="26"/>
      <w:r w:rsidRPr="00245A3E">
        <w:rPr>
          <w:sz w:val="28"/>
          <w:szCs w:val="28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F74A57" w:rsidRPr="00245A3E" w:rsidRDefault="00F74A57" w:rsidP="00F74A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8" w:name="sub_501224"/>
      <w:bookmarkEnd w:id="27"/>
      <w:r w:rsidRPr="00245A3E">
        <w:rPr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F74A57" w:rsidRPr="00245A3E" w:rsidRDefault="00F74A57" w:rsidP="00F74A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9" w:name="sub_501225"/>
      <w:bookmarkEnd w:id="28"/>
      <w:r w:rsidRPr="00245A3E">
        <w:rPr>
          <w:sz w:val="28"/>
          <w:szCs w:val="28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F74A57" w:rsidRPr="00245A3E" w:rsidRDefault="00F74A57" w:rsidP="00F74A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0" w:name="sub_501023"/>
      <w:bookmarkEnd w:id="29"/>
      <w:r w:rsidRPr="00245A3E">
        <w:rPr>
          <w:sz w:val="28"/>
          <w:szCs w:val="28"/>
        </w:rPr>
        <w:lastRenderedPageBreak/>
        <w:t xml:space="preserve">60. </w:t>
      </w:r>
      <w:bookmarkEnd w:id="30"/>
      <w:r w:rsidRPr="00245A3E">
        <w:rPr>
          <w:sz w:val="28"/>
          <w:szCs w:val="28"/>
        </w:rPr>
        <w:t xml:space="preserve">Заключение по результатам публичных слушаний, общественных обсуждений подписывается лицом, возглавляющим орган, ответственный за организацию публичных слушаний, общественных обсуждений (председателем   комиссии), а также членами комиссии, и в течение 3 рабочих дней направляется в орган местного самоуправления, к полномочиям которого относится утверждение (принятие) опубликованного проекта муниципального правового акта. </w:t>
      </w:r>
    </w:p>
    <w:p w:rsidR="00F74A57" w:rsidRPr="00245A3E" w:rsidRDefault="00F74A57" w:rsidP="00F74A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61.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 в течение 7 рабочих дней со дня его подписания. 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62. Заключение о результатах публичных слушаний, общественных обсуждений протокол публичных слушаний, общественных обсуждений и документы, собранные в ходе подготовки и проведения публичных слушаний, общественных обсуждений формируются в отдельное дело.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63. Результаты публичных слушаний, общественных обсуждений принимаются во внимание при принятии органами местного самоуправления решения по вопросам, которые были предметом обсуждения на публичных слушаниях, общественных обсуждениях.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b/>
          <w:sz w:val="28"/>
          <w:szCs w:val="28"/>
        </w:rPr>
      </w:pPr>
      <w:r w:rsidRPr="00245A3E">
        <w:rPr>
          <w:sz w:val="28"/>
          <w:szCs w:val="28"/>
        </w:rPr>
        <w:t xml:space="preserve"> 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center"/>
        <w:rPr>
          <w:sz w:val="28"/>
          <w:szCs w:val="28"/>
        </w:rPr>
      </w:pPr>
      <w:r w:rsidRPr="00245A3E">
        <w:rPr>
          <w:b/>
          <w:sz w:val="28"/>
          <w:szCs w:val="28"/>
          <w:lang w:val="en-US"/>
        </w:rPr>
        <w:t>V</w:t>
      </w:r>
      <w:r w:rsidRPr="00245A3E">
        <w:rPr>
          <w:b/>
          <w:sz w:val="28"/>
          <w:szCs w:val="28"/>
        </w:rPr>
        <w:t>. Особенности проведения и рассмотрения на публичных слушаниях, общественных обсуждениях отдельных видов проектов муниципальных правовых актов</w:t>
      </w:r>
    </w:p>
    <w:p w:rsidR="00F74A57" w:rsidRPr="00245A3E" w:rsidRDefault="00F74A57" w:rsidP="00F74A57">
      <w:pPr>
        <w:suppressAutoHyphens/>
        <w:ind w:left="708"/>
        <w:rPr>
          <w:sz w:val="28"/>
          <w:szCs w:val="28"/>
        </w:rPr>
      </w:pP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64. Проект муниципального правового акта о внесении изменений и дополнений в Устав муниципального образования (проект новой редакции Устава) рассматривается на публичных слушаниях с учетом особенностей, предусмотренных Федеральным законом от 06.10.2003 № 131-ФЗ «Об общих принципах организации местного самоуправления в Российской Федерации» и Уставом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</w:t>
      </w:r>
      <w:r w:rsidRPr="00245A3E">
        <w:rPr>
          <w:sz w:val="28"/>
          <w:szCs w:val="28"/>
        </w:rPr>
        <w:t xml:space="preserve">. </w:t>
      </w:r>
    </w:p>
    <w:p w:rsidR="00F74A57" w:rsidRPr="00245A3E" w:rsidRDefault="00F74A57" w:rsidP="00F74A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Советом</w:t>
      </w:r>
      <w:r>
        <w:rPr>
          <w:sz w:val="28"/>
          <w:szCs w:val="28"/>
        </w:rPr>
        <w:t xml:space="preserve"> депутатов</w:t>
      </w:r>
      <w:r w:rsidRPr="00245A3E">
        <w:rPr>
          <w:sz w:val="28"/>
          <w:szCs w:val="28"/>
        </w:rPr>
        <w:t xml:space="preserve">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</w:t>
      </w:r>
      <w:r w:rsidRPr="00245A3E">
        <w:rPr>
          <w:sz w:val="28"/>
          <w:szCs w:val="28"/>
        </w:rPr>
        <w:t xml:space="preserve">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</w:p>
    <w:p w:rsidR="00F74A57" w:rsidRPr="00245A3E" w:rsidRDefault="00F74A57" w:rsidP="00F74A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</w:t>
      </w:r>
      <w:r w:rsidRPr="00245A3E">
        <w:rPr>
          <w:sz w:val="28"/>
          <w:szCs w:val="28"/>
        </w:rPr>
        <w:lastRenderedPageBreak/>
        <w:t xml:space="preserve">муниципального образования вносятся изменения в форме точного воспроизведения положений </w:t>
      </w:r>
      <w:hyperlink r:id="rId7" w:history="1">
        <w:r w:rsidRPr="00245A3E">
          <w:rPr>
            <w:sz w:val="28"/>
            <w:szCs w:val="28"/>
          </w:rPr>
          <w:t>Конституции</w:t>
        </w:r>
      </w:hyperlink>
      <w:r w:rsidRPr="00245A3E">
        <w:rPr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Публичные слушания по проекту Устава или проекту муниципального правового акта о внесении изменений и дополнений в Устав проводятся не ранее чем через</w:t>
      </w:r>
      <w:r w:rsidRPr="00245A3E">
        <w:rPr>
          <w:b/>
          <w:bCs/>
          <w:sz w:val="28"/>
          <w:szCs w:val="28"/>
        </w:rPr>
        <w:t xml:space="preserve"> </w:t>
      </w:r>
      <w:r w:rsidRPr="00245A3E">
        <w:rPr>
          <w:bCs/>
          <w:sz w:val="28"/>
          <w:szCs w:val="28"/>
        </w:rPr>
        <w:t>десять дней после</w:t>
      </w:r>
      <w:r w:rsidRPr="00245A3E">
        <w:rPr>
          <w:sz w:val="28"/>
          <w:szCs w:val="28"/>
        </w:rPr>
        <w:t xml:space="preserve"> дня опубликования проекта, но не позднее чем за пять дней до дня рассмотрения Советом </w:t>
      </w:r>
      <w:r>
        <w:rPr>
          <w:sz w:val="28"/>
          <w:szCs w:val="28"/>
        </w:rPr>
        <w:t xml:space="preserve">депутатов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</w:t>
      </w:r>
      <w:r w:rsidRPr="00245A3E">
        <w:rPr>
          <w:sz w:val="28"/>
          <w:szCs w:val="28"/>
        </w:rPr>
        <w:t xml:space="preserve"> вопроса о его принятии. </w:t>
      </w:r>
    </w:p>
    <w:p w:rsidR="00F74A57" w:rsidRPr="00245A3E" w:rsidRDefault="00F74A57" w:rsidP="00F74A57">
      <w:pPr>
        <w:suppressAutoHyphens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245A3E">
        <w:rPr>
          <w:sz w:val="28"/>
          <w:szCs w:val="28"/>
          <w:lang w:eastAsia="zh-CN"/>
        </w:rPr>
        <w:t xml:space="preserve">Уполномоченным органом по проведению публичных слушаний по проекту Устава или проекту муниципального правового акта о внесении изменений и дополнений в </w:t>
      </w:r>
      <w:r w:rsidRPr="00245A3E">
        <w:rPr>
          <w:color w:val="000000"/>
          <w:sz w:val="28"/>
          <w:szCs w:val="28"/>
          <w:lang w:eastAsia="zh-CN"/>
        </w:rPr>
        <w:t>Устав</w:t>
      </w:r>
      <w:r w:rsidRPr="00245A3E">
        <w:rPr>
          <w:sz w:val="28"/>
          <w:szCs w:val="28"/>
          <w:lang w:eastAsia="zh-CN"/>
        </w:rPr>
        <w:t xml:space="preserve"> муниципального образования является оргкомитет.</w:t>
      </w:r>
    </w:p>
    <w:p w:rsidR="00F74A57" w:rsidRPr="00245A3E" w:rsidRDefault="00F74A57" w:rsidP="00F74A57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245A3E">
        <w:rPr>
          <w:sz w:val="28"/>
          <w:szCs w:val="28"/>
        </w:rPr>
        <w:t xml:space="preserve">65. </w:t>
      </w:r>
      <w:r w:rsidRPr="00245A3E">
        <w:rPr>
          <w:sz w:val="28"/>
          <w:szCs w:val="28"/>
          <w:lang w:eastAsia="zh-CN"/>
        </w:rPr>
        <w:t>Проект местного бюджета и годовой отчет о его исполнении рассматриваются на публичных слушаниях с учетом особенностей, предусмотренных</w:t>
      </w:r>
      <w:r w:rsidRPr="00245A3E">
        <w:rPr>
          <w:color w:val="000000"/>
          <w:sz w:val="28"/>
          <w:szCs w:val="28"/>
          <w:lang w:eastAsia="zh-CN"/>
        </w:rPr>
        <w:t xml:space="preserve"> Бюджетным кодексом</w:t>
      </w:r>
      <w:r w:rsidRPr="00245A3E">
        <w:rPr>
          <w:sz w:val="28"/>
          <w:szCs w:val="28"/>
          <w:lang w:eastAsia="zh-CN"/>
        </w:rPr>
        <w:t xml:space="preserve"> Российской Федерации, иными федеральными законами, законами </w:t>
      </w:r>
      <w:r>
        <w:rPr>
          <w:sz w:val="28"/>
          <w:szCs w:val="28"/>
          <w:lang w:eastAsia="zh-CN"/>
        </w:rPr>
        <w:t>Новосибирской области</w:t>
      </w:r>
      <w:r w:rsidRPr="00245A3E">
        <w:rPr>
          <w:sz w:val="28"/>
          <w:szCs w:val="28"/>
          <w:lang w:eastAsia="zh-CN"/>
        </w:rPr>
        <w:t xml:space="preserve">, Уставом муниципального образования, </w:t>
      </w:r>
      <w:r w:rsidRPr="00245A3E">
        <w:rPr>
          <w:color w:val="000000"/>
          <w:sz w:val="28"/>
          <w:szCs w:val="28"/>
          <w:lang w:eastAsia="zh-CN"/>
        </w:rPr>
        <w:t>Положением о</w:t>
      </w:r>
      <w:r w:rsidRPr="00245A3E">
        <w:rPr>
          <w:sz w:val="28"/>
          <w:szCs w:val="28"/>
          <w:lang w:eastAsia="zh-CN"/>
        </w:rPr>
        <w:t xml:space="preserve"> бюджетном процессе в </w:t>
      </w:r>
      <w:proofErr w:type="gramStart"/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 сельсовете</w:t>
      </w:r>
      <w:proofErr w:type="gramEnd"/>
      <w:r w:rsidRPr="00245A3E">
        <w:rPr>
          <w:sz w:val="28"/>
          <w:szCs w:val="28"/>
          <w:lang w:eastAsia="zh-CN"/>
        </w:rPr>
        <w:t>.</w:t>
      </w:r>
    </w:p>
    <w:p w:rsidR="00F74A57" w:rsidRPr="00245A3E" w:rsidRDefault="00F74A57" w:rsidP="00F74A57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>Решение о назначении публичных слушаний:</w:t>
      </w:r>
    </w:p>
    <w:p w:rsidR="00F74A57" w:rsidRPr="00245A3E" w:rsidRDefault="00F74A57" w:rsidP="00F74A57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 xml:space="preserve">1) по проекту местного бюджета принимается главой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  <w:lang w:eastAsia="zh-CN"/>
        </w:rPr>
        <w:t xml:space="preserve"> сельсовета</w:t>
      </w:r>
      <w:r w:rsidRPr="00245A3E">
        <w:rPr>
          <w:sz w:val="28"/>
          <w:szCs w:val="28"/>
          <w:lang w:eastAsia="zh-CN"/>
        </w:rPr>
        <w:t xml:space="preserve"> в течение трех</w:t>
      </w:r>
      <w:r w:rsidRPr="00245A3E">
        <w:rPr>
          <w:color w:val="FF0000"/>
          <w:sz w:val="28"/>
          <w:szCs w:val="28"/>
          <w:lang w:eastAsia="zh-CN"/>
        </w:rPr>
        <w:t xml:space="preserve"> </w:t>
      </w:r>
      <w:r w:rsidRPr="00245A3E">
        <w:rPr>
          <w:sz w:val="28"/>
          <w:szCs w:val="28"/>
          <w:lang w:eastAsia="zh-CN"/>
        </w:rPr>
        <w:t>дней после внесения указанного проекта в Совет</w:t>
      </w:r>
      <w:r>
        <w:rPr>
          <w:sz w:val="28"/>
          <w:szCs w:val="28"/>
          <w:lang w:eastAsia="zh-CN"/>
        </w:rPr>
        <w:t xml:space="preserve"> депутатов</w:t>
      </w:r>
      <w:r w:rsidRPr="00245A3E">
        <w:rPr>
          <w:sz w:val="28"/>
          <w:szCs w:val="28"/>
          <w:lang w:eastAsia="zh-CN"/>
        </w:rPr>
        <w:t>;</w:t>
      </w:r>
    </w:p>
    <w:p w:rsidR="00F74A57" w:rsidRPr="00245A3E" w:rsidRDefault="00F74A57" w:rsidP="00F74A57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 xml:space="preserve">2) по отчету об исполнении местного бюджета принимается Советом </w:t>
      </w:r>
      <w:r>
        <w:rPr>
          <w:sz w:val="28"/>
          <w:szCs w:val="28"/>
          <w:lang w:eastAsia="zh-CN"/>
        </w:rPr>
        <w:t xml:space="preserve">депутатов </w:t>
      </w:r>
      <w:r w:rsidRPr="00245A3E">
        <w:rPr>
          <w:sz w:val="28"/>
          <w:szCs w:val="28"/>
          <w:lang w:eastAsia="zh-CN"/>
        </w:rPr>
        <w:t xml:space="preserve">после его представления главой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</w:t>
      </w:r>
      <w:r w:rsidRPr="00245A3E">
        <w:rPr>
          <w:sz w:val="28"/>
          <w:szCs w:val="28"/>
          <w:lang w:eastAsia="zh-CN"/>
        </w:rPr>
        <w:t xml:space="preserve"> в соответствии с утвержденным регламентом Совета</w:t>
      </w:r>
      <w:r>
        <w:rPr>
          <w:sz w:val="28"/>
          <w:szCs w:val="28"/>
          <w:lang w:eastAsia="zh-CN"/>
        </w:rPr>
        <w:t xml:space="preserve"> депутатов</w:t>
      </w:r>
      <w:r w:rsidRPr="00245A3E">
        <w:rPr>
          <w:sz w:val="28"/>
          <w:szCs w:val="28"/>
          <w:lang w:eastAsia="zh-CN"/>
        </w:rPr>
        <w:t>.</w:t>
      </w:r>
    </w:p>
    <w:p w:rsidR="00F74A57" w:rsidRPr="00245A3E" w:rsidRDefault="00F74A57" w:rsidP="00F74A57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 xml:space="preserve">Указанный проект (отчет) публикуется вместе с приложениями к нему, в которых содержатся сведения, отнесенные </w:t>
      </w:r>
      <w:r w:rsidRPr="00245A3E">
        <w:rPr>
          <w:color w:val="000000"/>
          <w:sz w:val="28"/>
          <w:szCs w:val="28"/>
          <w:lang w:eastAsia="zh-CN"/>
        </w:rPr>
        <w:t>Бюджетным кодексом</w:t>
      </w:r>
      <w:r w:rsidRPr="00245A3E">
        <w:rPr>
          <w:sz w:val="28"/>
          <w:szCs w:val="28"/>
          <w:lang w:eastAsia="zh-CN"/>
        </w:rPr>
        <w:t xml:space="preserve"> Российской Федерации к составу показателей, в обязательном порядке представляемых для рассмотрения решения о бюджете.</w:t>
      </w:r>
    </w:p>
    <w:p w:rsidR="00F74A57" w:rsidRPr="00245A3E" w:rsidRDefault="00F74A57" w:rsidP="00F74A57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>Публичные слушания по указанному проекту (отчету) проводятся не ранее чем через десять дней после дня опубликования (обнародования) проекта, но не позднее, чем за пять дней до дня первого рассмотрения Советом</w:t>
      </w:r>
      <w:r>
        <w:rPr>
          <w:sz w:val="28"/>
          <w:szCs w:val="28"/>
          <w:lang w:eastAsia="zh-CN"/>
        </w:rPr>
        <w:t xml:space="preserve"> </w:t>
      </w:r>
      <w:proofErr w:type="gramStart"/>
      <w:r>
        <w:rPr>
          <w:sz w:val="28"/>
          <w:szCs w:val="28"/>
          <w:lang w:eastAsia="zh-CN"/>
        </w:rPr>
        <w:t xml:space="preserve">депутатов </w:t>
      </w:r>
      <w:r w:rsidRPr="00245A3E">
        <w:rPr>
          <w:sz w:val="28"/>
          <w:szCs w:val="28"/>
          <w:lang w:eastAsia="zh-CN"/>
        </w:rPr>
        <w:t xml:space="preserve"> проекта</w:t>
      </w:r>
      <w:proofErr w:type="gramEnd"/>
      <w:r w:rsidRPr="00245A3E">
        <w:rPr>
          <w:sz w:val="28"/>
          <w:szCs w:val="28"/>
          <w:lang w:eastAsia="zh-CN"/>
        </w:rPr>
        <w:t xml:space="preserve"> (отчета).</w:t>
      </w:r>
    </w:p>
    <w:p w:rsidR="00F74A57" w:rsidRPr="00245A3E" w:rsidRDefault="00F74A57" w:rsidP="00F74A57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>Уполномоченным органом по проведению публичных слушаний по проекту местного бюджета и отчету об Исполнении местного бюджета является оргкомитет.</w:t>
      </w:r>
    </w:p>
    <w:p w:rsidR="00F74A57" w:rsidRPr="00245A3E" w:rsidRDefault="00F74A57" w:rsidP="00F74A57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>66. 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F74A57" w:rsidRPr="00245A3E" w:rsidRDefault="00F74A57" w:rsidP="00F74A57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lastRenderedPageBreak/>
        <w:t xml:space="preserve">Форма, порядок и сроки общественного обсуждения проекта документа стратегического планирования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</w:t>
      </w:r>
      <w:r w:rsidRPr="00245A3E">
        <w:rPr>
          <w:sz w:val="28"/>
          <w:szCs w:val="28"/>
          <w:lang w:eastAsia="zh-CN"/>
        </w:rPr>
        <w:t xml:space="preserve"> определяются администрацией </w:t>
      </w:r>
      <w:r w:rsidRPr="000F1B27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сельсовета</w:t>
      </w:r>
      <w:r w:rsidRPr="00245A3E">
        <w:rPr>
          <w:sz w:val="28"/>
          <w:szCs w:val="28"/>
          <w:lang w:eastAsia="zh-CN"/>
        </w:rPr>
        <w:t xml:space="preserve"> .</w:t>
      </w:r>
      <w:proofErr w:type="gramEnd"/>
    </w:p>
    <w:p w:rsidR="00F74A57" w:rsidRPr="00245A3E" w:rsidRDefault="00F74A57" w:rsidP="00F74A57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>Замечания и предложения, поступившие в ходе общественного обсуждения проекта документа стратегического планирования, должны быть рассмотрены органом местного самоуправления, ответственными за разработку документа стратегического планирования.</w:t>
      </w:r>
    </w:p>
    <w:p w:rsidR="00F74A57" w:rsidRPr="00245A3E" w:rsidRDefault="00F74A57" w:rsidP="00F74A57">
      <w:pPr>
        <w:suppressAutoHyphens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245A3E">
        <w:rPr>
          <w:sz w:val="28"/>
          <w:szCs w:val="28"/>
          <w:lang w:eastAsia="zh-CN"/>
        </w:rPr>
        <w:t xml:space="preserve">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органа, ответственного за разработку документа стратегического планирования, а также на общедоступном информационном ресурсе стратегического планирования в информационно-телекоммуникационной сети «Интернет».  </w:t>
      </w:r>
    </w:p>
    <w:p w:rsidR="00F74A57" w:rsidRPr="00245A3E" w:rsidRDefault="00F74A57" w:rsidP="00F74A57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245A3E">
        <w:rPr>
          <w:sz w:val="28"/>
          <w:szCs w:val="28"/>
        </w:rPr>
        <w:t xml:space="preserve">67. </w:t>
      </w:r>
      <w:r w:rsidRPr="00245A3E">
        <w:rPr>
          <w:sz w:val="28"/>
          <w:szCs w:val="28"/>
          <w:lang w:eastAsia="zh-CN"/>
        </w:rPr>
        <w:t xml:space="preserve">Публичные слушания по вопросу о преобразовании муниципального образования организуются и проводятся в соответствии с особенностями, предусмотренными </w:t>
      </w:r>
      <w:r w:rsidRPr="00245A3E">
        <w:rPr>
          <w:color w:val="000000"/>
          <w:sz w:val="28"/>
          <w:szCs w:val="28"/>
          <w:lang w:eastAsia="zh-CN"/>
        </w:rPr>
        <w:t>Федеральным законом</w:t>
      </w:r>
      <w:r w:rsidRPr="00245A3E">
        <w:rPr>
          <w:sz w:val="28"/>
          <w:szCs w:val="28"/>
          <w:lang w:eastAsia="zh-CN"/>
        </w:rPr>
        <w:t xml:space="preserve"> от 06 октября 2003 года №131-ФЗ «Об общих принципах организации местного самоуправления в Рос</w:t>
      </w:r>
      <w:r>
        <w:rPr>
          <w:sz w:val="28"/>
          <w:szCs w:val="28"/>
          <w:lang w:eastAsia="zh-CN"/>
        </w:rPr>
        <w:t xml:space="preserve">сийской Федерации», Законами </w:t>
      </w:r>
      <w:r w:rsidRPr="00245A3E">
        <w:rPr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 xml:space="preserve"> Новосибирской области, </w:t>
      </w:r>
      <w:r w:rsidRPr="00245A3E">
        <w:rPr>
          <w:color w:val="000000"/>
          <w:sz w:val="28"/>
          <w:szCs w:val="28"/>
          <w:lang w:eastAsia="zh-CN"/>
        </w:rPr>
        <w:t>Уставом муниципального образования.</w:t>
      </w:r>
    </w:p>
    <w:p w:rsidR="00F74A57" w:rsidRPr="00245A3E" w:rsidRDefault="00F74A57" w:rsidP="00F74A57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>Решение о назначении публичных слушаний по данному вопросу принимается Советом</w:t>
      </w:r>
      <w:r>
        <w:rPr>
          <w:sz w:val="28"/>
          <w:szCs w:val="28"/>
          <w:lang w:eastAsia="zh-CN"/>
        </w:rPr>
        <w:t xml:space="preserve"> депутатов</w:t>
      </w:r>
      <w:r w:rsidRPr="00245A3E">
        <w:rPr>
          <w:sz w:val="28"/>
          <w:szCs w:val="28"/>
          <w:lang w:eastAsia="zh-CN"/>
        </w:rPr>
        <w:t>.</w:t>
      </w:r>
    </w:p>
    <w:p w:rsidR="00F74A57" w:rsidRPr="00245A3E" w:rsidRDefault="00F74A57" w:rsidP="00F74A57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245A3E">
        <w:rPr>
          <w:sz w:val="28"/>
          <w:szCs w:val="28"/>
          <w:lang w:eastAsia="zh-CN"/>
        </w:rPr>
        <w:t>Уполномоченным органом по проведению публичных слушаний по вопросу о преобразовании муниципального образования является оргкомитет.</w:t>
      </w:r>
    </w:p>
    <w:p w:rsidR="00F74A57" w:rsidRPr="00245A3E" w:rsidRDefault="00F74A57" w:rsidP="00F74A57">
      <w:pPr>
        <w:suppressAutoHyphens/>
        <w:jc w:val="both"/>
        <w:rPr>
          <w:sz w:val="28"/>
          <w:szCs w:val="28"/>
        </w:rPr>
      </w:pPr>
      <w:r w:rsidRPr="00245A3E">
        <w:rPr>
          <w:sz w:val="28"/>
          <w:szCs w:val="28"/>
        </w:rPr>
        <w:tab/>
        <w:t>68.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F74A57" w:rsidRPr="00245A3E" w:rsidRDefault="00F74A57" w:rsidP="00F74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4A57" w:rsidRPr="00245A3E" w:rsidRDefault="00F74A57" w:rsidP="00F74A5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245A3E">
        <w:rPr>
          <w:b/>
          <w:sz w:val="28"/>
          <w:szCs w:val="28"/>
          <w:lang w:val="en-US"/>
        </w:rPr>
        <w:t>VI</w:t>
      </w:r>
      <w:r w:rsidRPr="00245A3E">
        <w:rPr>
          <w:b/>
          <w:sz w:val="28"/>
          <w:szCs w:val="28"/>
        </w:rPr>
        <w:t>.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</w:t>
      </w:r>
    </w:p>
    <w:p w:rsidR="00F74A57" w:rsidRPr="00245A3E" w:rsidRDefault="00F74A57" w:rsidP="00F74A5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F74A57" w:rsidRPr="00245A3E" w:rsidRDefault="00F74A57" w:rsidP="00F74A57">
      <w:pPr>
        <w:ind w:firstLine="720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69. Проведение процедуры общественных обсуждений или публичных слушаний проекта может включать в себя открытие экспозиции или экспозиций такового проекта.</w:t>
      </w:r>
    </w:p>
    <w:p w:rsidR="00F74A57" w:rsidRPr="00245A3E" w:rsidRDefault="00F74A57" w:rsidP="00F74A57">
      <w:pPr>
        <w:ind w:firstLine="720"/>
        <w:jc w:val="both"/>
        <w:rPr>
          <w:color w:val="000000"/>
          <w:sz w:val="28"/>
          <w:szCs w:val="28"/>
        </w:rPr>
      </w:pPr>
      <w:r w:rsidRPr="00245A3E">
        <w:rPr>
          <w:color w:val="000000"/>
          <w:sz w:val="28"/>
          <w:szCs w:val="28"/>
        </w:rPr>
        <w:t xml:space="preserve">70. В ходе работы экспозиции проекта, являющегося предметом </w:t>
      </w:r>
      <w:r w:rsidRPr="00245A3E">
        <w:rPr>
          <w:sz w:val="28"/>
          <w:szCs w:val="28"/>
        </w:rPr>
        <w:t xml:space="preserve">общественных обсуждений или </w:t>
      </w:r>
      <w:r w:rsidRPr="00245A3E">
        <w:rPr>
          <w:color w:val="000000"/>
          <w:sz w:val="28"/>
          <w:szCs w:val="28"/>
        </w:rPr>
        <w:t xml:space="preserve">публичных слушаний, организуется консультирование посетителей экспозиции, распространение информационных материалов о проекте, подлежащем рассмотрению на </w:t>
      </w:r>
      <w:r w:rsidRPr="00245A3E">
        <w:rPr>
          <w:sz w:val="28"/>
          <w:szCs w:val="28"/>
        </w:rPr>
        <w:t>общественных обсуждений или</w:t>
      </w:r>
      <w:r w:rsidRPr="00245A3E">
        <w:rPr>
          <w:color w:val="000000"/>
          <w:sz w:val="28"/>
          <w:szCs w:val="28"/>
        </w:rPr>
        <w:t xml:space="preserve"> публичных слушаниях.</w:t>
      </w:r>
    </w:p>
    <w:p w:rsidR="00F74A57" w:rsidRPr="00245A3E" w:rsidRDefault="00F74A57" w:rsidP="00F74A57">
      <w:pPr>
        <w:ind w:firstLine="720"/>
        <w:jc w:val="both"/>
        <w:rPr>
          <w:color w:val="000000"/>
          <w:sz w:val="28"/>
          <w:szCs w:val="28"/>
        </w:rPr>
      </w:pPr>
      <w:r w:rsidRPr="00245A3E">
        <w:rPr>
          <w:color w:val="000000"/>
          <w:sz w:val="28"/>
          <w:szCs w:val="28"/>
        </w:rPr>
        <w:lastRenderedPageBreak/>
        <w:t>71. Консультирование посетителей экспозиции осуществляется представителями Организатора и (или) разработчика проекта, подлежащего рассмотрению на</w:t>
      </w:r>
      <w:r w:rsidRPr="00245A3E">
        <w:rPr>
          <w:sz w:val="28"/>
          <w:szCs w:val="28"/>
        </w:rPr>
        <w:t xml:space="preserve"> общественных обсуждений или </w:t>
      </w:r>
      <w:r w:rsidRPr="00245A3E">
        <w:rPr>
          <w:color w:val="000000"/>
          <w:sz w:val="28"/>
          <w:szCs w:val="28"/>
        </w:rPr>
        <w:t>публичных слушаниях. Консультации проводятся в устной форме непосредственно в помещении, в котором организована экспозиция проекта.</w:t>
      </w:r>
    </w:p>
    <w:p w:rsidR="00F74A57" w:rsidRPr="00245A3E" w:rsidRDefault="00F74A57" w:rsidP="00F74A57">
      <w:pPr>
        <w:ind w:firstLine="720"/>
        <w:jc w:val="both"/>
        <w:rPr>
          <w:color w:val="000000"/>
          <w:sz w:val="28"/>
          <w:szCs w:val="28"/>
        </w:rPr>
      </w:pPr>
      <w:r w:rsidRPr="00245A3E">
        <w:rPr>
          <w:color w:val="000000"/>
          <w:sz w:val="28"/>
          <w:szCs w:val="28"/>
        </w:rPr>
        <w:t xml:space="preserve">72. Экспозиция проекта, являющегося предметом </w:t>
      </w:r>
      <w:r w:rsidRPr="00245A3E">
        <w:rPr>
          <w:sz w:val="28"/>
          <w:szCs w:val="28"/>
        </w:rPr>
        <w:t xml:space="preserve">общественных обсуждений или </w:t>
      </w:r>
      <w:r w:rsidRPr="00245A3E">
        <w:rPr>
          <w:color w:val="000000"/>
          <w:sz w:val="28"/>
          <w:szCs w:val="28"/>
        </w:rPr>
        <w:t xml:space="preserve">публичных слушаний, проводится путем размещения демонстрационных материалов в помещениях, определенных Организатором </w:t>
      </w:r>
      <w:r w:rsidRPr="00245A3E">
        <w:rPr>
          <w:sz w:val="28"/>
          <w:szCs w:val="28"/>
        </w:rPr>
        <w:t xml:space="preserve">общественных обсуждений или </w:t>
      </w:r>
      <w:r w:rsidRPr="00245A3E">
        <w:rPr>
          <w:color w:val="000000"/>
          <w:sz w:val="28"/>
          <w:szCs w:val="28"/>
        </w:rPr>
        <w:t>публичных слушаний.</w:t>
      </w:r>
    </w:p>
    <w:p w:rsidR="00F74A57" w:rsidRPr="00245A3E" w:rsidRDefault="00F74A57" w:rsidP="00F74A57">
      <w:pPr>
        <w:ind w:firstLine="720"/>
        <w:jc w:val="both"/>
        <w:rPr>
          <w:color w:val="000000"/>
          <w:sz w:val="28"/>
          <w:szCs w:val="28"/>
        </w:rPr>
      </w:pPr>
      <w:r w:rsidRPr="00245A3E">
        <w:rPr>
          <w:color w:val="000000"/>
          <w:sz w:val="28"/>
          <w:szCs w:val="28"/>
        </w:rPr>
        <w:t>Демонстрационные материалы представляют собой копии фрагментов текста, отражающих основные положения проекта, таблиц, а также (при наличии) основных чертежей (карт).</w:t>
      </w:r>
    </w:p>
    <w:p w:rsidR="00F74A57" w:rsidRPr="00245A3E" w:rsidRDefault="00F74A57" w:rsidP="00F74A57">
      <w:pPr>
        <w:ind w:firstLine="720"/>
        <w:jc w:val="both"/>
        <w:rPr>
          <w:color w:val="000000"/>
          <w:sz w:val="28"/>
          <w:szCs w:val="28"/>
        </w:rPr>
      </w:pPr>
      <w:r w:rsidRPr="00245A3E">
        <w:rPr>
          <w:color w:val="000000"/>
          <w:sz w:val="28"/>
          <w:szCs w:val="28"/>
        </w:rPr>
        <w:t>73. Посещение экспозиции организуется в рабочие дни и в часы, указанные в Оповещении.</w:t>
      </w:r>
    </w:p>
    <w:p w:rsidR="00F74A57" w:rsidRPr="00245A3E" w:rsidRDefault="00F74A57" w:rsidP="00F74A57">
      <w:pPr>
        <w:ind w:firstLine="720"/>
        <w:jc w:val="both"/>
        <w:rPr>
          <w:color w:val="000000"/>
          <w:sz w:val="28"/>
          <w:szCs w:val="28"/>
        </w:rPr>
      </w:pPr>
      <w:r w:rsidRPr="00245A3E">
        <w:rPr>
          <w:color w:val="000000"/>
          <w:sz w:val="28"/>
          <w:szCs w:val="28"/>
        </w:rPr>
        <w:t>74. Организатором должна быть обеспечена возможность внесения предложений и замечаний по проекту во время посещения экспозиции. В указанных целях ведётся журнал (книга) учёта посетителей экспозиции, которые являются участниками</w:t>
      </w:r>
      <w:r w:rsidRPr="00245A3E">
        <w:rPr>
          <w:sz w:val="28"/>
          <w:szCs w:val="28"/>
        </w:rPr>
        <w:t xml:space="preserve"> общественных обсуждений или </w:t>
      </w:r>
      <w:r w:rsidRPr="00245A3E">
        <w:rPr>
          <w:color w:val="000000"/>
          <w:sz w:val="28"/>
          <w:szCs w:val="28"/>
        </w:rPr>
        <w:t xml:space="preserve">публичных слушаний, прошедшими соответствующую идентификацию. </w:t>
      </w:r>
    </w:p>
    <w:p w:rsidR="00F74A57" w:rsidRPr="00245A3E" w:rsidRDefault="00F74A57" w:rsidP="00F74A57">
      <w:pPr>
        <w:suppressAutoHyphens/>
        <w:jc w:val="both"/>
        <w:rPr>
          <w:sz w:val="28"/>
          <w:szCs w:val="28"/>
        </w:rPr>
      </w:pPr>
    </w:p>
    <w:p w:rsidR="00F74A57" w:rsidRPr="00245A3E" w:rsidRDefault="00F74A57" w:rsidP="00F74A57">
      <w:pPr>
        <w:suppressAutoHyphens/>
        <w:jc w:val="both"/>
        <w:rPr>
          <w:sz w:val="28"/>
          <w:szCs w:val="28"/>
        </w:rPr>
      </w:pPr>
    </w:p>
    <w:p w:rsidR="00F74A57" w:rsidRPr="00245A3E" w:rsidRDefault="00F74A57" w:rsidP="00F74A57">
      <w:pPr>
        <w:suppressAutoHyphens/>
        <w:jc w:val="both"/>
        <w:rPr>
          <w:sz w:val="28"/>
          <w:szCs w:val="28"/>
        </w:rPr>
      </w:pPr>
    </w:p>
    <w:p w:rsidR="00F74A57" w:rsidRDefault="00F74A57" w:rsidP="00F74A57">
      <w:pPr>
        <w:tabs>
          <w:tab w:val="left" w:pos="6746"/>
        </w:tabs>
        <w:rPr>
          <w:sz w:val="28"/>
          <w:szCs w:val="28"/>
        </w:rPr>
      </w:pPr>
    </w:p>
    <w:p w:rsidR="00F74A57" w:rsidRDefault="00F74A57" w:rsidP="00F74A57">
      <w:pPr>
        <w:tabs>
          <w:tab w:val="left" w:pos="6746"/>
        </w:tabs>
        <w:rPr>
          <w:sz w:val="28"/>
          <w:szCs w:val="28"/>
        </w:rPr>
      </w:pPr>
    </w:p>
    <w:p w:rsidR="00F74A57" w:rsidRDefault="00F74A57" w:rsidP="00F74A57">
      <w:pPr>
        <w:tabs>
          <w:tab w:val="left" w:pos="6746"/>
        </w:tabs>
        <w:rPr>
          <w:sz w:val="28"/>
          <w:szCs w:val="28"/>
        </w:rPr>
      </w:pPr>
    </w:p>
    <w:p w:rsidR="00F74A57" w:rsidRDefault="00F74A57" w:rsidP="00F74A57">
      <w:pPr>
        <w:tabs>
          <w:tab w:val="left" w:pos="6746"/>
        </w:tabs>
        <w:rPr>
          <w:sz w:val="28"/>
          <w:szCs w:val="28"/>
        </w:rPr>
      </w:pPr>
    </w:p>
    <w:p w:rsidR="00F74A57" w:rsidRDefault="00F74A57" w:rsidP="00F74A57">
      <w:pPr>
        <w:tabs>
          <w:tab w:val="left" w:pos="6746"/>
        </w:tabs>
        <w:rPr>
          <w:sz w:val="28"/>
          <w:szCs w:val="28"/>
        </w:rPr>
      </w:pPr>
    </w:p>
    <w:p w:rsidR="00F74A57" w:rsidRDefault="00F74A57" w:rsidP="00F74A57">
      <w:pPr>
        <w:tabs>
          <w:tab w:val="left" w:pos="6746"/>
        </w:tabs>
        <w:rPr>
          <w:sz w:val="28"/>
          <w:szCs w:val="28"/>
        </w:rPr>
      </w:pPr>
    </w:p>
    <w:p w:rsidR="00F74A57" w:rsidRDefault="00F74A57" w:rsidP="00F74A57">
      <w:pPr>
        <w:tabs>
          <w:tab w:val="left" w:pos="6746"/>
        </w:tabs>
        <w:rPr>
          <w:sz w:val="28"/>
          <w:szCs w:val="28"/>
        </w:rPr>
      </w:pPr>
    </w:p>
    <w:p w:rsidR="00F74A57" w:rsidRDefault="00F74A57" w:rsidP="00F74A57">
      <w:pPr>
        <w:tabs>
          <w:tab w:val="left" w:pos="6746"/>
        </w:tabs>
        <w:rPr>
          <w:sz w:val="28"/>
          <w:szCs w:val="28"/>
        </w:rPr>
      </w:pPr>
    </w:p>
    <w:p w:rsidR="00F74A57" w:rsidRDefault="00F74A57" w:rsidP="00F74A57">
      <w:pPr>
        <w:tabs>
          <w:tab w:val="left" w:pos="6746"/>
        </w:tabs>
        <w:rPr>
          <w:sz w:val="28"/>
          <w:szCs w:val="28"/>
        </w:rPr>
      </w:pPr>
    </w:p>
    <w:p w:rsidR="00F74A57" w:rsidRDefault="00F74A57" w:rsidP="00F74A57">
      <w:pPr>
        <w:tabs>
          <w:tab w:val="left" w:pos="6746"/>
        </w:tabs>
        <w:rPr>
          <w:sz w:val="28"/>
          <w:szCs w:val="28"/>
        </w:rPr>
      </w:pPr>
    </w:p>
    <w:p w:rsidR="00F74A57" w:rsidRDefault="00F74A57" w:rsidP="00F74A57">
      <w:pPr>
        <w:tabs>
          <w:tab w:val="left" w:pos="6746"/>
        </w:tabs>
        <w:rPr>
          <w:sz w:val="28"/>
          <w:szCs w:val="28"/>
        </w:rPr>
      </w:pPr>
    </w:p>
    <w:p w:rsidR="00F74A57" w:rsidRDefault="00F74A57" w:rsidP="00F74A57">
      <w:pPr>
        <w:tabs>
          <w:tab w:val="left" w:pos="6746"/>
        </w:tabs>
        <w:rPr>
          <w:sz w:val="28"/>
          <w:szCs w:val="28"/>
        </w:rPr>
      </w:pPr>
    </w:p>
    <w:p w:rsidR="00F74A57" w:rsidRPr="00245A3E" w:rsidRDefault="00F74A57" w:rsidP="00F74A57">
      <w:pPr>
        <w:tabs>
          <w:tab w:val="left" w:pos="6746"/>
        </w:tabs>
        <w:rPr>
          <w:sz w:val="28"/>
          <w:szCs w:val="28"/>
        </w:rPr>
      </w:pPr>
    </w:p>
    <w:p w:rsidR="00F74A57" w:rsidRPr="00245A3E" w:rsidRDefault="00F74A57" w:rsidP="00F74A57">
      <w:pPr>
        <w:tabs>
          <w:tab w:val="left" w:pos="5103"/>
        </w:tabs>
        <w:suppressAutoHyphens/>
        <w:autoSpaceDE w:val="0"/>
        <w:ind w:left="5103" w:right="-1"/>
        <w:rPr>
          <w:bCs/>
          <w:sz w:val="28"/>
          <w:szCs w:val="28"/>
          <w:lang w:eastAsia="zh-CN"/>
        </w:rPr>
      </w:pPr>
    </w:p>
    <w:p w:rsidR="009D0EC8" w:rsidRDefault="009D0EC8" w:rsidP="00F74A57">
      <w:pPr>
        <w:tabs>
          <w:tab w:val="left" w:pos="5103"/>
        </w:tabs>
        <w:suppressAutoHyphens/>
        <w:autoSpaceDE w:val="0"/>
        <w:ind w:left="5103" w:right="-1"/>
        <w:rPr>
          <w:bCs/>
          <w:sz w:val="28"/>
          <w:szCs w:val="28"/>
          <w:lang w:eastAsia="zh-CN"/>
        </w:rPr>
      </w:pPr>
    </w:p>
    <w:p w:rsidR="009D0EC8" w:rsidRDefault="009D0EC8" w:rsidP="00F74A57">
      <w:pPr>
        <w:tabs>
          <w:tab w:val="left" w:pos="5103"/>
        </w:tabs>
        <w:suppressAutoHyphens/>
        <w:autoSpaceDE w:val="0"/>
        <w:ind w:left="5103" w:right="-1"/>
        <w:rPr>
          <w:bCs/>
          <w:sz w:val="28"/>
          <w:szCs w:val="28"/>
          <w:lang w:eastAsia="zh-CN"/>
        </w:rPr>
      </w:pPr>
    </w:p>
    <w:p w:rsidR="009D0EC8" w:rsidRDefault="009D0EC8" w:rsidP="00F74A57">
      <w:pPr>
        <w:tabs>
          <w:tab w:val="left" w:pos="5103"/>
        </w:tabs>
        <w:suppressAutoHyphens/>
        <w:autoSpaceDE w:val="0"/>
        <w:ind w:left="5103" w:right="-1"/>
        <w:rPr>
          <w:bCs/>
          <w:sz w:val="28"/>
          <w:szCs w:val="28"/>
          <w:lang w:eastAsia="zh-CN"/>
        </w:rPr>
      </w:pPr>
    </w:p>
    <w:p w:rsidR="009D0EC8" w:rsidRDefault="009D0EC8" w:rsidP="00F74A57">
      <w:pPr>
        <w:tabs>
          <w:tab w:val="left" w:pos="5103"/>
        </w:tabs>
        <w:suppressAutoHyphens/>
        <w:autoSpaceDE w:val="0"/>
        <w:ind w:left="5103" w:right="-1"/>
        <w:rPr>
          <w:bCs/>
          <w:sz w:val="28"/>
          <w:szCs w:val="28"/>
          <w:lang w:eastAsia="zh-CN"/>
        </w:rPr>
      </w:pPr>
    </w:p>
    <w:p w:rsidR="009D0EC8" w:rsidRDefault="009D0EC8" w:rsidP="00F74A57">
      <w:pPr>
        <w:tabs>
          <w:tab w:val="left" w:pos="5103"/>
        </w:tabs>
        <w:suppressAutoHyphens/>
        <w:autoSpaceDE w:val="0"/>
        <w:ind w:left="5103" w:right="-1"/>
        <w:rPr>
          <w:bCs/>
          <w:sz w:val="28"/>
          <w:szCs w:val="28"/>
          <w:lang w:eastAsia="zh-CN"/>
        </w:rPr>
      </w:pPr>
    </w:p>
    <w:p w:rsidR="009D0EC8" w:rsidRDefault="009D0EC8" w:rsidP="00F74A57">
      <w:pPr>
        <w:tabs>
          <w:tab w:val="left" w:pos="5103"/>
        </w:tabs>
        <w:suppressAutoHyphens/>
        <w:autoSpaceDE w:val="0"/>
        <w:ind w:left="5103" w:right="-1"/>
        <w:rPr>
          <w:bCs/>
          <w:sz w:val="28"/>
          <w:szCs w:val="28"/>
          <w:lang w:eastAsia="zh-CN"/>
        </w:rPr>
      </w:pPr>
    </w:p>
    <w:p w:rsidR="009D0EC8" w:rsidRDefault="009D0EC8" w:rsidP="00F74A57">
      <w:pPr>
        <w:tabs>
          <w:tab w:val="left" w:pos="5103"/>
        </w:tabs>
        <w:suppressAutoHyphens/>
        <w:autoSpaceDE w:val="0"/>
        <w:ind w:left="5103" w:right="-1"/>
        <w:rPr>
          <w:bCs/>
          <w:sz w:val="28"/>
          <w:szCs w:val="28"/>
          <w:lang w:eastAsia="zh-CN"/>
        </w:rPr>
      </w:pPr>
    </w:p>
    <w:p w:rsidR="009D0EC8" w:rsidRDefault="009D0EC8" w:rsidP="00F74A57">
      <w:pPr>
        <w:tabs>
          <w:tab w:val="left" w:pos="5103"/>
        </w:tabs>
        <w:suppressAutoHyphens/>
        <w:autoSpaceDE w:val="0"/>
        <w:ind w:left="5103" w:right="-1"/>
        <w:rPr>
          <w:bCs/>
          <w:sz w:val="28"/>
          <w:szCs w:val="28"/>
          <w:lang w:eastAsia="zh-CN"/>
        </w:rPr>
      </w:pPr>
    </w:p>
    <w:p w:rsidR="009D0EC8" w:rsidRDefault="009D0EC8" w:rsidP="00F74A57">
      <w:pPr>
        <w:tabs>
          <w:tab w:val="left" w:pos="5103"/>
        </w:tabs>
        <w:suppressAutoHyphens/>
        <w:autoSpaceDE w:val="0"/>
        <w:ind w:left="5103" w:right="-1"/>
        <w:rPr>
          <w:bCs/>
          <w:sz w:val="28"/>
          <w:szCs w:val="28"/>
          <w:lang w:eastAsia="zh-CN"/>
        </w:rPr>
      </w:pPr>
    </w:p>
    <w:p w:rsidR="00F74A57" w:rsidRPr="00245A3E" w:rsidRDefault="00F74A57" w:rsidP="00F74A57">
      <w:pPr>
        <w:tabs>
          <w:tab w:val="left" w:pos="5103"/>
        </w:tabs>
        <w:suppressAutoHyphens/>
        <w:autoSpaceDE w:val="0"/>
        <w:ind w:left="5103" w:right="-1"/>
        <w:rPr>
          <w:bCs/>
          <w:sz w:val="28"/>
          <w:szCs w:val="28"/>
          <w:lang w:eastAsia="zh-CN"/>
        </w:rPr>
      </w:pPr>
      <w:r w:rsidRPr="00245A3E">
        <w:rPr>
          <w:bCs/>
          <w:sz w:val="28"/>
          <w:szCs w:val="28"/>
          <w:lang w:eastAsia="zh-CN"/>
        </w:rPr>
        <w:lastRenderedPageBreak/>
        <w:t>Приложение № 1</w:t>
      </w:r>
    </w:p>
    <w:p w:rsidR="00F74A57" w:rsidRPr="00245A3E" w:rsidRDefault="00F74A57" w:rsidP="00F74A57">
      <w:pPr>
        <w:tabs>
          <w:tab w:val="left" w:pos="5103"/>
        </w:tabs>
        <w:suppressAutoHyphens/>
        <w:autoSpaceDE w:val="0"/>
        <w:ind w:left="5103" w:right="-1"/>
        <w:rPr>
          <w:sz w:val="28"/>
          <w:szCs w:val="28"/>
        </w:rPr>
      </w:pPr>
      <w:r w:rsidRPr="00245A3E">
        <w:rPr>
          <w:bCs/>
          <w:sz w:val="28"/>
          <w:szCs w:val="28"/>
          <w:lang w:eastAsia="zh-CN"/>
        </w:rPr>
        <w:t xml:space="preserve">к </w:t>
      </w:r>
      <w:r w:rsidRPr="00245A3E">
        <w:rPr>
          <w:sz w:val="28"/>
          <w:szCs w:val="28"/>
          <w:lang w:eastAsia="zh-CN"/>
        </w:rPr>
        <w:t xml:space="preserve">Положению о порядке организации и проведения публичных слушаний, общественных обсуждений в </w:t>
      </w:r>
      <w:proofErr w:type="spellStart"/>
      <w:r w:rsidRPr="000F1B27">
        <w:rPr>
          <w:sz w:val="28"/>
          <w:szCs w:val="28"/>
        </w:rPr>
        <w:t>Чулымско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сельсовете</w:t>
      </w:r>
    </w:p>
    <w:p w:rsidR="00F74A57" w:rsidRPr="00245A3E" w:rsidRDefault="00F74A57" w:rsidP="00F74A57">
      <w:pPr>
        <w:suppressAutoHyphens/>
        <w:ind w:right="-1"/>
        <w:rPr>
          <w:sz w:val="28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b/>
          <w:sz w:val="28"/>
          <w:szCs w:val="28"/>
        </w:rPr>
      </w:pPr>
      <w:r w:rsidRPr="00245A3E">
        <w:rPr>
          <w:b/>
          <w:sz w:val="28"/>
          <w:szCs w:val="28"/>
        </w:rPr>
        <w:t xml:space="preserve">Ходатайство </w:t>
      </w:r>
    </w:p>
    <w:p w:rsidR="00F74A57" w:rsidRPr="00245A3E" w:rsidRDefault="00F74A57" w:rsidP="00F74A57">
      <w:pPr>
        <w:suppressAutoHyphens/>
        <w:ind w:right="-1"/>
        <w:jc w:val="center"/>
        <w:rPr>
          <w:sz w:val="28"/>
          <w:szCs w:val="28"/>
        </w:rPr>
      </w:pPr>
      <w:r w:rsidRPr="00245A3E">
        <w:rPr>
          <w:b/>
          <w:sz w:val="28"/>
          <w:szCs w:val="28"/>
        </w:rPr>
        <w:t>о проведении публичных слушаний, общественных обсуждениях</w:t>
      </w:r>
    </w:p>
    <w:p w:rsidR="00F74A57" w:rsidRPr="00245A3E" w:rsidRDefault="00F74A57" w:rsidP="00F74A57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 xml:space="preserve"> </w:t>
      </w:r>
    </w:p>
    <w:p w:rsidR="00F74A57" w:rsidRPr="00245A3E" w:rsidRDefault="00F74A57" w:rsidP="00F74A57">
      <w:pPr>
        <w:suppressAutoHyphens/>
        <w:ind w:right="-1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Мы, нижеподписавшиеся, предлагаем провести публичные слушания (общественные обсуждения) по проекту ______________________________,                                                                                                             </w:t>
      </w:r>
    </w:p>
    <w:p w:rsidR="00F74A57" w:rsidRPr="00245A3E" w:rsidRDefault="00F74A57" w:rsidP="00F74A57">
      <w:pPr>
        <w:suppressAutoHyphens/>
        <w:ind w:right="-1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                                    (наименование проекта муниципального правового акта) </w:t>
      </w:r>
    </w:p>
    <w:p w:rsidR="00F74A57" w:rsidRPr="00245A3E" w:rsidRDefault="00F74A57" w:rsidP="00F74A57">
      <w:pPr>
        <w:suppressAutoHyphens/>
        <w:ind w:right="-1"/>
        <w:jc w:val="both"/>
        <w:rPr>
          <w:sz w:val="28"/>
          <w:szCs w:val="28"/>
        </w:rPr>
      </w:pPr>
    </w:p>
    <w:p w:rsidR="00F74A57" w:rsidRPr="00245A3E" w:rsidRDefault="00F74A57" w:rsidP="00F74A57">
      <w:pPr>
        <w:suppressAutoHyphens/>
        <w:ind w:right="-1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находящемуся на рассмотрении _____________________________________.                                                                                                       </w:t>
      </w:r>
    </w:p>
    <w:p w:rsidR="00F74A57" w:rsidRPr="00245A3E" w:rsidRDefault="00F74A57" w:rsidP="00F74A57">
      <w:pPr>
        <w:suppressAutoHyphens/>
        <w:ind w:right="-1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                                                   (наименование ОМС, должностного лица ОМС) </w:t>
      </w:r>
    </w:p>
    <w:p w:rsidR="00F74A57" w:rsidRPr="00245A3E" w:rsidRDefault="00F74A57" w:rsidP="00F74A57">
      <w:pPr>
        <w:suppressAutoHyphens/>
        <w:ind w:right="-1"/>
        <w:jc w:val="both"/>
        <w:rPr>
          <w:sz w:val="28"/>
          <w:szCs w:val="28"/>
        </w:rPr>
      </w:pPr>
    </w:p>
    <w:p w:rsidR="00F74A57" w:rsidRPr="00245A3E" w:rsidRDefault="00F74A57" w:rsidP="00F74A57">
      <w:pPr>
        <w:suppressAutoHyphens/>
        <w:ind w:right="-1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Предлагаем провести публичные слушания (общественные обсуждения) и включить в состав комиссии по проведению публичных слушаний (общественных обсуждений) следующие кандидатуры:</w:t>
      </w:r>
    </w:p>
    <w:p w:rsidR="00F74A57" w:rsidRPr="00245A3E" w:rsidRDefault="00F74A57" w:rsidP="00F74A57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 xml:space="preserve">_________________________________________________________________. </w:t>
      </w:r>
    </w:p>
    <w:p w:rsidR="00F74A57" w:rsidRPr="00245A3E" w:rsidRDefault="00F74A57" w:rsidP="00F74A57">
      <w:pPr>
        <w:suppressAutoHyphens/>
        <w:ind w:right="-1"/>
        <w:rPr>
          <w:sz w:val="28"/>
          <w:szCs w:val="28"/>
        </w:rPr>
      </w:pPr>
    </w:p>
    <w:p w:rsidR="00F74A57" w:rsidRPr="00245A3E" w:rsidRDefault="00F74A57" w:rsidP="00F74A57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>Уполномоченным от имени инициативной группы является</w:t>
      </w:r>
    </w:p>
    <w:p w:rsidR="00F74A57" w:rsidRPr="00245A3E" w:rsidRDefault="00F74A57" w:rsidP="00F74A57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 xml:space="preserve">_________________________________________________________________.                                                     </w:t>
      </w:r>
    </w:p>
    <w:p w:rsidR="00F74A57" w:rsidRPr="00245A3E" w:rsidRDefault="00F74A57" w:rsidP="00F74A57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 xml:space="preserve">     (фамилия, имя, отчество и место проживания уполномоченного лица) </w:t>
      </w:r>
    </w:p>
    <w:p w:rsidR="00F74A57" w:rsidRPr="00245A3E" w:rsidRDefault="00F74A57" w:rsidP="00F74A57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 xml:space="preserve"> </w:t>
      </w:r>
    </w:p>
    <w:p w:rsidR="00F74A57" w:rsidRPr="00245A3E" w:rsidRDefault="00F74A57" w:rsidP="00F74A57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 xml:space="preserve">Председатель собрания инициативной группы _________   ____________                                                                                                                            </w:t>
      </w:r>
    </w:p>
    <w:p w:rsidR="00F74A57" w:rsidRPr="00245A3E" w:rsidRDefault="00F74A57" w:rsidP="00F74A57">
      <w:pPr>
        <w:suppressAutoHyphens/>
        <w:ind w:left="4956" w:right="-1"/>
        <w:rPr>
          <w:sz w:val="28"/>
          <w:szCs w:val="28"/>
        </w:rPr>
      </w:pPr>
      <w:r w:rsidRPr="00245A3E">
        <w:rPr>
          <w:sz w:val="28"/>
          <w:szCs w:val="28"/>
        </w:rPr>
        <w:t xml:space="preserve"> (подпись) (фамилия, имя, отчество) </w:t>
      </w:r>
    </w:p>
    <w:p w:rsidR="00F74A57" w:rsidRPr="00245A3E" w:rsidRDefault="00F74A57" w:rsidP="00F74A57">
      <w:pPr>
        <w:suppressAutoHyphens/>
        <w:ind w:right="-1"/>
        <w:rPr>
          <w:sz w:val="28"/>
          <w:szCs w:val="28"/>
        </w:rPr>
      </w:pPr>
    </w:p>
    <w:p w:rsidR="00F74A57" w:rsidRPr="00245A3E" w:rsidRDefault="00F74A57" w:rsidP="00F74A57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 xml:space="preserve">Секретарь собрания инициативной группы ______________   ______________                                                                                                                            </w:t>
      </w:r>
    </w:p>
    <w:p w:rsidR="00F74A57" w:rsidRPr="00245A3E" w:rsidRDefault="00F74A57" w:rsidP="00F74A57">
      <w:pPr>
        <w:suppressAutoHyphens/>
        <w:ind w:left="4956" w:right="-1"/>
        <w:rPr>
          <w:sz w:val="28"/>
          <w:szCs w:val="28"/>
        </w:rPr>
      </w:pPr>
      <w:r w:rsidRPr="00245A3E">
        <w:rPr>
          <w:sz w:val="28"/>
          <w:szCs w:val="28"/>
        </w:rPr>
        <w:t xml:space="preserve"> (подпись) (фамилия, имя, отчество) </w:t>
      </w:r>
    </w:p>
    <w:p w:rsidR="00F74A57" w:rsidRPr="00245A3E" w:rsidRDefault="00F74A57" w:rsidP="00F74A57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 xml:space="preserve">______________________________                      </w:t>
      </w:r>
    </w:p>
    <w:p w:rsidR="00F74A57" w:rsidRPr="00245A3E" w:rsidRDefault="00F74A57" w:rsidP="00F74A57">
      <w:pPr>
        <w:suppressAutoHyphens/>
        <w:ind w:right="-1"/>
        <w:rPr>
          <w:sz w:val="28"/>
          <w:szCs w:val="28"/>
          <w:lang w:eastAsia="zh-CN"/>
        </w:rPr>
      </w:pPr>
      <w:r w:rsidRPr="00245A3E">
        <w:rPr>
          <w:sz w:val="28"/>
          <w:szCs w:val="28"/>
        </w:rPr>
        <w:t xml:space="preserve">   (дата направления ходатайства)</w:t>
      </w:r>
    </w:p>
    <w:p w:rsidR="00F74A57" w:rsidRPr="00245A3E" w:rsidRDefault="00F74A57" w:rsidP="00F74A57">
      <w:pPr>
        <w:suppressAutoHyphens/>
        <w:ind w:right="-1"/>
        <w:rPr>
          <w:sz w:val="28"/>
          <w:szCs w:val="28"/>
          <w:lang w:eastAsia="zh-CN"/>
        </w:rPr>
      </w:pPr>
    </w:p>
    <w:p w:rsidR="00F74A57" w:rsidRPr="00245A3E" w:rsidRDefault="00F74A57" w:rsidP="00F74A57">
      <w:pPr>
        <w:suppressAutoHyphens/>
        <w:ind w:right="-1"/>
        <w:rPr>
          <w:sz w:val="28"/>
          <w:szCs w:val="28"/>
          <w:lang w:eastAsia="zh-CN"/>
        </w:rPr>
      </w:pPr>
    </w:p>
    <w:p w:rsidR="00F74A57" w:rsidRDefault="00F74A57" w:rsidP="00F74A57">
      <w:pPr>
        <w:suppressAutoHyphens/>
        <w:jc w:val="both"/>
        <w:rPr>
          <w:sz w:val="28"/>
          <w:szCs w:val="28"/>
          <w:lang w:eastAsia="zh-CN"/>
        </w:rPr>
      </w:pPr>
    </w:p>
    <w:p w:rsidR="00F74A57" w:rsidRDefault="00F74A57" w:rsidP="00F74A57">
      <w:pPr>
        <w:suppressAutoHyphens/>
        <w:jc w:val="both"/>
        <w:rPr>
          <w:sz w:val="28"/>
          <w:szCs w:val="28"/>
          <w:lang w:eastAsia="zh-CN"/>
        </w:rPr>
      </w:pPr>
    </w:p>
    <w:p w:rsidR="00F74A57" w:rsidRDefault="00F74A57" w:rsidP="00F74A57">
      <w:pPr>
        <w:suppressAutoHyphens/>
        <w:jc w:val="both"/>
        <w:rPr>
          <w:sz w:val="28"/>
          <w:szCs w:val="28"/>
          <w:lang w:eastAsia="zh-CN"/>
        </w:rPr>
      </w:pPr>
    </w:p>
    <w:p w:rsidR="00F74A57" w:rsidRDefault="00F74A57" w:rsidP="00F74A57">
      <w:pPr>
        <w:suppressAutoHyphens/>
        <w:jc w:val="both"/>
        <w:rPr>
          <w:sz w:val="28"/>
          <w:szCs w:val="28"/>
          <w:lang w:eastAsia="zh-CN"/>
        </w:rPr>
      </w:pPr>
    </w:p>
    <w:p w:rsidR="00F74A57" w:rsidRDefault="00F74A57" w:rsidP="00F74A57">
      <w:pPr>
        <w:suppressAutoHyphens/>
        <w:jc w:val="both"/>
        <w:rPr>
          <w:sz w:val="28"/>
          <w:szCs w:val="28"/>
          <w:lang w:eastAsia="zh-CN"/>
        </w:rPr>
      </w:pPr>
    </w:p>
    <w:p w:rsidR="00F74A57" w:rsidRDefault="00F74A57" w:rsidP="00F74A57">
      <w:pPr>
        <w:suppressAutoHyphens/>
        <w:jc w:val="both"/>
        <w:rPr>
          <w:sz w:val="28"/>
          <w:szCs w:val="28"/>
          <w:lang w:eastAsia="zh-CN"/>
        </w:rPr>
      </w:pPr>
    </w:p>
    <w:p w:rsidR="00F74A57" w:rsidRDefault="00F74A57" w:rsidP="00F74A57">
      <w:pPr>
        <w:suppressAutoHyphens/>
        <w:jc w:val="both"/>
        <w:rPr>
          <w:sz w:val="28"/>
          <w:szCs w:val="28"/>
          <w:lang w:eastAsia="zh-CN"/>
        </w:rPr>
      </w:pPr>
    </w:p>
    <w:p w:rsidR="00F74A57" w:rsidRDefault="00F74A57" w:rsidP="00F74A57">
      <w:pPr>
        <w:suppressAutoHyphens/>
        <w:jc w:val="both"/>
        <w:rPr>
          <w:sz w:val="28"/>
          <w:szCs w:val="28"/>
          <w:lang w:eastAsia="zh-CN"/>
        </w:rPr>
      </w:pPr>
    </w:p>
    <w:p w:rsidR="00F74A57" w:rsidRDefault="00F74A57" w:rsidP="00F74A57">
      <w:pPr>
        <w:suppressAutoHyphens/>
        <w:jc w:val="both"/>
        <w:rPr>
          <w:sz w:val="28"/>
          <w:szCs w:val="28"/>
          <w:lang w:eastAsia="zh-CN"/>
        </w:rPr>
      </w:pPr>
    </w:p>
    <w:p w:rsidR="009D0EC8" w:rsidRDefault="009D0EC8" w:rsidP="00F74A57">
      <w:pPr>
        <w:tabs>
          <w:tab w:val="left" w:pos="5103"/>
        </w:tabs>
        <w:suppressAutoHyphens/>
        <w:autoSpaceDE w:val="0"/>
        <w:ind w:left="5103" w:right="-1"/>
        <w:rPr>
          <w:sz w:val="28"/>
          <w:szCs w:val="28"/>
          <w:lang w:eastAsia="zh-CN"/>
        </w:rPr>
      </w:pPr>
    </w:p>
    <w:p w:rsidR="00F74A57" w:rsidRPr="00245A3E" w:rsidRDefault="00F74A57" w:rsidP="00F74A57">
      <w:pPr>
        <w:tabs>
          <w:tab w:val="left" w:pos="5103"/>
        </w:tabs>
        <w:suppressAutoHyphens/>
        <w:autoSpaceDE w:val="0"/>
        <w:ind w:left="5103" w:right="-1"/>
        <w:rPr>
          <w:bCs/>
          <w:sz w:val="28"/>
          <w:szCs w:val="28"/>
          <w:lang w:eastAsia="zh-CN"/>
        </w:rPr>
      </w:pPr>
      <w:r w:rsidRPr="00245A3E">
        <w:rPr>
          <w:bCs/>
          <w:sz w:val="28"/>
          <w:szCs w:val="28"/>
          <w:lang w:eastAsia="zh-CN"/>
        </w:rPr>
        <w:lastRenderedPageBreak/>
        <w:t>Приложение № 2</w:t>
      </w:r>
    </w:p>
    <w:p w:rsidR="00F74A57" w:rsidRPr="00245A3E" w:rsidRDefault="00F74A57" w:rsidP="00F74A57">
      <w:pPr>
        <w:tabs>
          <w:tab w:val="left" w:pos="5103"/>
        </w:tabs>
        <w:suppressAutoHyphens/>
        <w:autoSpaceDE w:val="0"/>
        <w:ind w:left="5103" w:right="-1"/>
        <w:rPr>
          <w:sz w:val="28"/>
          <w:szCs w:val="28"/>
        </w:rPr>
      </w:pPr>
      <w:r w:rsidRPr="00245A3E">
        <w:rPr>
          <w:bCs/>
          <w:sz w:val="28"/>
          <w:szCs w:val="28"/>
          <w:lang w:eastAsia="zh-CN"/>
        </w:rPr>
        <w:t xml:space="preserve">к </w:t>
      </w:r>
      <w:r w:rsidRPr="00245A3E">
        <w:rPr>
          <w:sz w:val="28"/>
          <w:szCs w:val="28"/>
          <w:lang w:eastAsia="zh-CN"/>
        </w:rPr>
        <w:t xml:space="preserve">Положению о порядке организации и проведения публичных слушаний, общественных обсуждений в </w:t>
      </w:r>
      <w:proofErr w:type="spellStart"/>
      <w:r w:rsidRPr="000F1B27">
        <w:rPr>
          <w:sz w:val="28"/>
          <w:szCs w:val="28"/>
        </w:rPr>
        <w:t>Чулы</w:t>
      </w:r>
      <w:r>
        <w:rPr>
          <w:sz w:val="28"/>
          <w:szCs w:val="28"/>
        </w:rPr>
        <w:t>мском</w:t>
      </w:r>
      <w:proofErr w:type="spellEnd"/>
      <w:r>
        <w:rPr>
          <w:sz w:val="28"/>
          <w:szCs w:val="28"/>
        </w:rPr>
        <w:t xml:space="preserve"> сельсовете</w:t>
      </w:r>
      <w:r w:rsidRPr="004027BE">
        <w:rPr>
          <w:sz w:val="28"/>
          <w:szCs w:val="28"/>
        </w:rPr>
        <w:t xml:space="preserve"> </w:t>
      </w:r>
    </w:p>
    <w:p w:rsidR="00F74A57" w:rsidRPr="00245A3E" w:rsidRDefault="00F74A57" w:rsidP="00F74A57">
      <w:pPr>
        <w:tabs>
          <w:tab w:val="left" w:pos="5103"/>
        </w:tabs>
        <w:suppressAutoHyphens/>
        <w:autoSpaceDE w:val="0"/>
        <w:ind w:left="5103" w:right="-1"/>
        <w:rPr>
          <w:b/>
          <w:bCs/>
          <w:sz w:val="28"/>
          <w:szCs w:val="28"/>
          <w:lang w:eastAsia="zh-CN"/>
        </w:rPr>
      </w:pPr>
    </w:p>
    <w:p w:rsidR="00F74A57" w:rsidRPr="00245A3E" w:rsidRDefault="00F74A57" w:rsidP="00F74A57">
      <w:pPr>
        <w:suppressAutoHyphens/>
        <w:autoSpaceDE w:val="0"/>
        <w:ind w:right="-1"/>
        <w:rPr>
          <w:b/>
          <w:bCs/>
          <w:sz w:val="28"/>
          <w:szCs w:val="28"/>
          <w:lang w:eastAsia="zh-CN"/>
        </w:rPr>
      </w:pPr>
    </w:p>
    <w:p w:rsidR="00F74A57" w:rsidRPr="00245A3E" w:rsidRDefault="00F74A57" w:rsidP="00F74A57">
      <w:pPr>
        <w:suppressAutoHyphens/>
        <w:autoSpaceDE w:val="0"/>
        <w:ind w:right="-1"/>
        <w:jc w:val="center"/>
        <w:rPr>
          <w:sz w:val="28"/>
          <w:szCs w:val="28"/>
          <w:lang w:eastAsia="zh-CN"/>
        </w:rPr>
      </w:pPr>
      <w:r w:rsidRPr="00245A3E">
        <w:rPr>
          <w:b/>
          <w:bCs/>
          <w:sz w:val="28"/>
          <w:szCs w:val="28"/>
          <w:lang w:eastAsia="zh-CN"/>
        </w:rPr>
        <w:t>ПОДПИСНОЙ ЛИСТ</w:t>
      </w:r>
    </w:p>
    <w:p w:rsidR="00F74A57" w:rsidRPr="00245A3E" w:rsidRDefault="00F74A57" w:rsidP="00F74A57">
      <w:pPr>
        <w:suppressAutoHyphens/>
        <w:autoSpaceDE w:val="0"/>
        <w:ind w:right="-1"/>
        <w:rPr>
          <w:sz w:val="28"/>
          <w:szCs w:val="28"/>
          <w:lang w:eastAsia="zh-CN"/>
        </w:rPr>
      </w:pPr>
    </w:p>
    <w:p w:rsidR="00F74A57" w:rsidRPr="00245A3E" w:rsidRDefault="00F74A57" w:rsidP="00F74A57">
      <w:pPr>
        <w:suppressAutoHyphens/>
        <w:autoSpaceDE w:val="0"/>
        <w:ind w:right="-1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 xml:space="preserve">Мы, нижеподписавшиеся, поддерживаем проведение публичных слушаний (общественных обсуждений) по предлагаемым проектам </w:t>
      </w:r>
    </w:p>
    <w:p w:rsidR="00F74A57" w:rsidRPr="00245A3E" w:rsidRDefault="00F74A57" w:rsidP="00F74A57">
      <w:pPr>
        <w:suppressAutoHyphens/>
        <w:autoSpaceDE w:val="0"/>
        <w:ind w:right="-1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>__________________________________________________________________</w:t>
      </w:r>
    </w:p>
    <w:p w:rsidR="00F74A57" w:rsidRPr="00245A3E" w:rsidRDefault="00F74A57" w:rsidP="00F74A57">
      <w:pPr>
        <w:suppressAutoHyphens/>
        <w:autoSpaceDE w:val="0"/>
        <w:ind w:right="-1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>__________________________________________________________________</w:t>
      </w:r>
    </w:p>
    <w:p w:rsidR="00F74A57" w:rsidRPr="00245A3E" w:rsidRDefault="00F74A57" w:rsidP="00F74A57">
      <w:pPr>
        <w:suppressAutoHyphens/>
        <w:autoSpaceDE w:val="0"/>
        <w:ind w:right="-1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>_________________________________________________________________</w:t>
      </w:r>
    </w:p>
    <w:p w:rsidR="00F74A57" w:rsidRPr="00245A3E" w:rsidRDefault="00F74A57" w:rsidP="00F74A57">
      <w:pPr>
        <w:suppressAutoHyphens/>
        <w:autoSpaceDE w:val="0"/>
        <w:ind w:right="-1"/>
        <w:rPr>
          <w:sz w:val="28"/>
          <w:szCs w:val="28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276"/>
        <w:gridCol w:w="1559"/>
        <w:gridCol w:w="1843"/>
        <w:gridCol w:w="1559"/>
        <w:gridCol w:w="1164"/>
      </w:tblGrid>
      <w:tr w:rsidR="00F74A57" w:rsidRPr="00245A3E" w:rsidTr="000901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ind w:right="-1"/>
              <w:jc w:val="center"/>
              <w:rPr>
                <w:sz w:val="28"/>
                <w:szCs w:val="28"/>
                <w:lang w:eastAsia="zh-CN"/>
              </w:rPr>
            </w:pPr>
            <w:r w:rsidRPr="00245A3E">
              <w:rPr>
                <w:sz w:val="28"/>
                <w:szCs w:val="28"/>
                <w:lang w:eastAsia="zh-CN"/>
              </w:rPr>
              <w:t>№</w:t>
            </w:r>
          </w:p>
          <w:p w:rsidR="00F74A57" w:rsidRPr="00245A3E" w:rsidRDefault="00F74A57" w:rsidP="0009015A">
            <w:pPr>
              <w:suppressAutoHyphens/>
              <w:autoSpaceDE w:val="0"/>
              <w:ind w:right="-1"/>
              <w:jc w:val="center"/>
              <w:rPr>
                <w:sz w:val="28"/>
                <w:szCs w:val="28"/>
                <w:lang w:eastAsia="zh-CN"/>
              </w:rPr>
            </w:pPr>
            <w:r w:rsidRPr="00245A3E">
              <w:rPr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ind w:right="-1"/>
              <w:jc w:val="center"/>
              <w:rPr>
                <w:sz w:val="28"/>
                <w:szCs w:val="28"/>
                <w:lang w:eastAsia="zh-CN"/>
              </w:rPr>
            </w:pPr>
            <w:r w:rsidRPr="00245A3E">
              <w:rPr>
                <w:sz w:val="28"/>
                <w:szCs w:val="28"/>
                <w:lang w:eastAsia="zh-CN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ind w:right="-1"/>
              <w:jc w:val="center"/>
              <w:rPr>
                <w:sz w:val="28"/>
                <w:szCs w:val="28"/>
                <w:lang w:eastAsia="zh-CN"/>
              </w:rPr>
            </w:pPr>
            <w:r w:rsidRPr="00245A3E">
              <w:rPr>
                <w:sz w:val="28"/>
                <w:szCs w:val="28"/>
                <w:lang w:eastAsia="zh-CN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ind w:right="-1"/>
              <w:jc w:val="center"/>
              <w:rPr>
                <w:sz w:val="28"/>
                <w:szCs w:val="28"/>
                <w:lang w:eastAsia="zh-CN"/>
              </w:rPr>
            </w:pPr>
            <w:r w:rsidRPr="00245A3E">
              <w:rPr>
                <w:sz w:val="28"/>
                <w:szCs w:val="28"/>
                <w:lang w:eastAsia="zh-CN"/>
              </w:rPr>
              <w:t>Адрес места жительства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ind w:right="-1"/>
              <w:jc w:val="center"/>
              <w:rPr>
                <w:sz w:val="28"/>
                <w:szCs w:val="28"/>
                <w:lang w:eastAsia="zh-CN"/>
              </w:rPr>
            </w:pPr>
            <w:r w:rsidRPr="00245A3E">
              <w:rPr>
                <w:sz w:val="28"/>
                <w:szCs w:val="28"/>
                <w:lang w:eastAsia="zh-CN"/>
              </w:rPr>
              <w:t>Паспорт или заменяющий его документ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ind w:right="-1"/>
              <w:jc w:val="center"/>
              <w:rPr>
                <w:sz w:val="28"/>
                <w:szCs w:val="28"/>
                <w:lang w:eastAsia="zh-CN"/>
              </w:rPr>
            </w:pPr>
            <w:r w:rsidRPr="00245A3E">
              <w:rPr>
                <w:sz w:val="28"/>
                <w:szCs w:val="28"/>
                <w:lang w:eastAsia="zh-CN"/>
              </w:rPr>
              <w:t>Дата подписания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ind w:right="-1"/>
              <w:jc w:val="center"/>
              <w:rPr>
                <w:sz w:val="20"/>
                <w:szCs w:val="20"/>
                <w:lang w:eastAsia="zh-CN"/>
              </w:rPr>
            </w:pPr>
            <w:r w:rsidRPr="00245A3E">
              <w:rPr>
                <w:sz w:val="28"/>
                <w:szCs w:val="28"/>
                <w:lang w:eastAsia="zh-CN"/>
              </w:rPr>
              <w:t>Подпись</w:t>
            </w:r>
          </w:p>
        </w:tc>
      </w:tr>
      <w:tr w:rsidR="00F74A57" w:rsidRPr="00245A3E" w:rsidTr="000901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F74A57" w:rsidRPr="00245A3E" w:rsidTr="000901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F74A57" w:rsidRPr="00245A3E" w:rsidTr="000901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F74A57" w:rsidRPr="00245A3E" w:rsidTr="000901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F74A57" w:rsidRPr="00245A3E" w:rsidTr="000901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F74A57" w:rsidRPr="00245A3E" w:rsidTr="000901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F74A57" w:rsidRPr="00245A3E" w:rsidTr="000901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F74A57" w:rsidRPr="00245A3E" w:rsidTr="000901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F74A57" w:rsidRPr="00245A3E" w:rsidRDefault="00F74A57" w:rsidP="00F74A57">
      <w:pPr>
        <w:suppressAutoHyphens/>
        <w:autoSpaceDE w:val="0"/>
        <w:ind w:right="-1"/>
        <w:rPr>
          <w:sz w:val="28"/>
          <w:szCs w:val="28"/>
          <w:lang w:eastAsia="zh-CN"/>
        </w:rPr>
      </w:pPr>
    </w:p>
    <w:p w:rsidR="00F74A57" w:rsidRPr="00245A3E" w:rsidRDefault="00F74A57" w:rsidP="00F74A57">
      <w:pPr>
        <w:suppressAutoHyphens/>
        <w:autoSpaceDE w:val="0"/>
        <w:ind w:right="-1"/>
        <w:rPr>
          <w:i/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>Подписной лист заверяю: __________________________________________________________________</w:t>
      </w:r>
    </w:p>
    <w:p w:rsidR="00F74A57" w:rsidRPr="00245A3E" w:rsidRDefault="00F74A57" w:rsidP="00F74A57">
      <w:pPr>
        <w:suppressAutoHyphens/>
        <w:autoSpaceDE w:val="0"/>
        <w:ind w:right="-1"/>
        <w:jc w:val="center"/>
        <w:rPr>
          <w:i/>
          <w:sz w:val="28"/>
          <w:szCs w:val="28"/>
          <w:lang w:eastAsia="zh-CN"/>
        </w:rPr>
      </w:pPr>
      <w:r w:rsidRPr="00245A3E">
        <w:rPr>
          <w:i/>
          <w:sz w:val="28"/>
          <w:szCs w:val="28"/>
          <w:lang w:eastAsia="zh-CN"/>
        </w:rPr>
        <w:t xml:space="preserve">(фамилия, имя, отчество, место жительства, серия </w:t>
      </w:r>
      <w:r w:rsidRPr="00245A3E">
        <w:rPr>
          <w:sz w:val="28"/>
          <w:szCs w:val="28"/>
          <w:lang w:eastAsia="zh-CN"/>
        </w:rPr>
        <w:t>__________________________________________________________________</w:t>
      </w:r>
    </w:p>
    <w:p w:rsidR="00F74A57" w:rsidRPr="00245A3E" w:rsidRDefault="00F74A57" w:rsidP="00F74A57">
      <w:pPr>
        <w:suppressAutoHyphens/>
        <w:autoSpaceDE w:val="0"/>
        <w:ind w:right="-1"/>
        <w:jc w:val="center"/>
        <w:rPr>
          <w:i/>
          <w:sz w:val="28"/>
          <w:szCs w:val="28"/>
          <w:lang w:eastAsia="zh-CN"/>
        </w:rPr>
      </w:pPr>
      <w:r w:rsidRPr="00245A3E">
        <w:rPr>
          <w:i/>
          <w:sz w:val="28"/>
          <w:szCs w:val="28"/>
          <w:lang w:eastAsia="zh-CN"/>
        </w:rPr>
        <w:t xml:space="preserve">и номер паспорта или заменяющего его документа уполномоченного </w:t>
      </w:r>
      <w:r w:rsidRPr="00245A3E">
        <w:rPr>
          <w:sz w:val="28"/>
          <w:szCs w:val="28"/>
          <w:lang w:eastAsia="zh-CN"/>
        </w:rPr>
        <w:t>_________________________________________________________________</w:t>
      </w:r>
    </w:p>
    <w:p w:rsidR="00F74A57" w:rsidRPr="00245A3E" w:rsidRDefault="00F74A57" w:rsidP="00F74A57">
      <w:pPr>
        <w:suppressAutoHyphens/>
        <w:autoSpaceDE w:val="0"/>
        <w:ind w:right="-1"/>
        <w:jc w:val="center"/>
        <w:rPr>
          <w:sz w:val="28"/>
          <w:szCs w:val="28"/>
          <w:lang w:eastAsia="zh-CN"/>
        </w:rPr>
      </w:pPr>
      <w:r w:rsidRPr="00245A3E">
        <w:rPr>
          <w:i/>
          <w:sz w:val="28"/>
          <w:szCs w:val="28"/>
          <w:lang w:eastAsia="zh-CN"/>
        </w:rPr>
        <w:t>представителя инициативной группы)</w:t>
      </w:r>
    </w:p>
    <w:p w:rsidR="00F74A57" w:rsidRPr="00245A3E" w:rsidRDefault="00F74A57" w:rsidP="00F74A57">
      <w:pPr>
        <w:suppressAutoHyphens/>
        <w:autoSpaceDE w:val="0"/>
        <w:ind w:right="-1"/>
        <w:rPr>
          <w:i/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>_______________</w:t>
      </w:r>
    </w:p>
    <w:p w:rsidR="00F74A57" w:rsidRPr="00245A3E" w:rsidRDefault="00F74A57" w:rsidP="00F74A57">
      <w:pPr>
        <w:suppressAutoHyphens/>
        <w:autoSpaceDE w:val="0"/>
        <w:ind w:right="-1"/>
        <w:rPr>
          <w:i/>
          <w:sz w:val="28"/>
          <w:szCs w:val="28"/>
          <w:lang w:eastAsia="zh-CN"/>
        </w:rPr>
      </w:pPr>
      <w:r w:rsidRPr="00245A3E">
        <w:rPr>
          <w:i/>
          <w:sz w:val="28"/>
          <w:szCs w:val="28"/>
          <w:lang w:eastAsia="zh-CN"/>
        </w:rPr>
        <w:t>(подпись и дата)</w:t>
      </w:r>
    </w:p>
    <w:p w:rsidR="00F74A57" w:rsidRPr="00245A3E" w:rsidRDefault="00F74A57" w:rsidP="00F74A57">
      <w:pPr>
        <w:suppressAutoHyphens/>
        <w:autoSpaceDE w:val="0"/>
        <w:ind w:right="-1"/>
        <w:rPr>
          <w:i/>
          <w:sz w:val="28"/>
          <w:szCs w:val="28"/>
          <w:lang w:eastAsia="zh-CN"/>
        </w:rPr>
      </w:pPr>
    </w:p>
    <w:p w:rsidR="00F74A57" w:rsidRPr="00245A3E" w:rsidRDefault="00F74A57" w:rsidP="00F74A57">
      <w:pPr>
        <w:suppressAutoHyphens/>
        <w:autoSpaceDE w:val="0"/>
        <w:ind w:right="-1"/>
        <w:rPr>
          <w:i/>
          <w:sz w:val="28"/>
          <w:szCs w:val="28"/>
          <w:lang w:eastAsia="zh-CN"/>
        </w:rPr>
      </w:pPr>
    </w:p>
    <w:p w:rsidR="00F74A57" w:rsidRDefault="00F74A57" w:rsidP="00F74A57">
      <w:pPr>
        <w:suppressAutoHyphens/>
        <w:jc w:val="both"/>
        <w:rPr>
          <w:sz w:val="28"/>
          <w:szCs w:val="28"/>
          <w:lang w:eastAsia="zh-CN"/>
        </w:rPr>
      </w:pPr>
    </w:p>
    <w:p w:rsidR="00F74A57" w:rsidRDefault="00F74A57" w:rsidP="00F74A57">
      <w:pPr>
        <w:suppressAutoHyphens/>
        <w:jc w:val="both"/>
        <w:rPr>
          <w:sz w:val="28"/>
          <w:szCs w:val="28"/>
          <w:lang w:eastAsia="zh-CN"/>
        </w:rPr>
      </w:pPr>
    </w:p>
    <w:p w:rsidR="00F74A57" w:rsidRDefault="00F74A57" w:rsidP="00F74A57">
      <w:pPr>
        <w:suppressAutoHyphens/>
        <w:jc w:val="both"/>
        <w:rPr>
          <w:sz w:val="28"/>
          <w:szCs w:val="28"/>
          <w:lang w:eastAsia="zh-CN"/>
        </w:rPr>
      </w:pPr>
    </w:p>
    <w:p w:rsidR="00F74A57" w:rsidRDefault="00F74A57" w:rsidP="00F74A57">
      <w:pPr>
        <w:suppressAutoHyphens/>
        <w:jc w:val="both"/>
        <w:rPr>
          <w:sz w:val="28"/>
          <w:szCs w:val="28"/>
          <w:lang w:eastAsia="zh-CN"/>
        </w:rPr>
      </w:pPr>
    </w:p>
    <w:p w:rsidR="00F74A57" w:rsidRPr="00245A3E" w:rsidRDefault="00F74A57" w:rsidP="00F74A57">
      <w:pPr>
        <w:tabs>
          <w:tab w:val="left" w:pos="5103"/>
        </w:tabs>
        <w:suppressAutoHyphens/>
        <w:autoSpaceDE w:val="0"/>
        <w:ind w:left="5103" w:right="-1"/>
        <w:rPr>
          <w:bCs/>
          <w:sz w:val="28"/>
          <w:szCs w:val="28"/>
          <w:lang w:eastAsia="zh-CN"/>
        </w:rPr>
      </w:pPr>
      <w:bookmarkStart w:id="31" w:name="_GoBack"/>
      <w:bookmarkEnd w:id="31"/>
      <w:r w:rsidRPr="00245A3E">
        <w:rPr>
          <w:bCs/>
          <w:sz w:val="28"/>
          <w:szCs w:val="28"/>
          <w:lang w:eastAsia="zh-CN"/>
        </w:rPr>
        <w:lastRenderedPageBreak/>
        <w:t>Приложение № 3</w:t>
      </w:r>
    </w:p>
    <w:p w:rsidR="00F74A57" w:rsidRPr="00245A3E" w:rsidRDefault="00F74A57" w:rsidP="00F74A57">
      <w:pPr>
        <w:tabs>
          <w:tab w:val="left" w:pos="5103"/>
        </w:tabs>
        <w:suppressAutoHyphens/>
        <w:autoSpaceDE w:val="0"/>
        <w:ind w:left="5103" w:right="-1"/>
        <w:rPr>
          <w:sz w:val="28"/>
          <w:szCs w:val="28"/>
        </w:rPr>
      </w:pPr>
      <w:r w:rsidRPr="00245A3E">
        <w:rPr>
          <w:bCs/>
          <w:sz w:val="28"/>
          <w:szCs w:val="28"/>
          <w:lang w:eastAsia="zh-CN"/>
        </w:rPr>
        <w:t xml:space="preserve">к </w:t>
      </w:r>
      <w:r w:rsidRPr="00245A3E">
        <w:rPr>
          <w:sz w:val="28"/>
          <w:szCs w:val="28"/>
          <w:lang w:eastAsia="zh-CN"/>
        </w:rPr>
        <w:t xml:space="preserve">Положению о порядке организации и проведения публичных слушаний, общественных обсуждений в </w:t>
      </w:r>
      <w:proofErr w:type="spellStart"/>
      <w:r w:rsidRPr="000F1B27">
        <w:rPr>
          <w:sz w:val="28"/>
          <w:szCs w:val="28"/>
        </w:rPr>
        <w:t>Чулы</w:t>
      </w:r>
      <w:r>
        <w:rPr>
          <w:sz w:val="28"/>
          <w:szCs w:val="28"/>
        </w:rPr>
        <w:t>мском</w:t>
      </w:r>
      <w:proofErr w:type="spellEnd"/>
      <w:r>
        <w:rPr>
          <w:sz w:val="28"/>
          <w:szCs w:val="28"/>
        </w:rPr>
        <w:t xml:space="preserve"> сельсовете</w:t>
      </w:r>
    </w:p>
    <w:p w:rsidR="00F74A57" w:rsidRPr="00245A3E" w:rsidRDefault="00F74A57" w:rsidP="00F74A57">
      <w:pPr>
        <w:suppressAutoHyphens/>
        <w:ind w:right="-1" w:firstLine="720"/>
        <w:rPr>
          <w:sz w:val="28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b/>
          <w:sz w:val="28"/>
          <w:szCs w:val="28"/>
        </w:rPr>
      </w:pPr>
      <w:r w:rsidRPr="00245A3E">
        <w:rPr>
          <w:b/>
          <w:sz w:val="28"/>
          <w:szCs w:val="28"/>
        </w:rPr>
        <w:t>ПРОТОКОЛ    №____</w:t>
      </w:r>
    </w:p>
    <w:p w:rsidR="00F74A57" w:rsidRPr="00245A3E" w:rsidRDefault="00F74A57" w:rsidP="00F74A57">
      <w:pPr>
        <w:suppressAutoHyphens/>
        <w:ind w:right="-1"/>
        <w:jc w:val="center"/>
        <w:rPr>
          <w:b/>
          <w:sz w:val="28"/>
          <w:szCs w:val="28"/>
        </w:rPr>
      </w:pPr>
      <w:r w:rsidRPr="00245A3E">
        <w:rPr>
          <w:b/>
          <w:sz w:val="28"/>
          <w:szCs w:val="28"/>
        </w:rPr>
        <w:t>проведения публичных слушаний, общественных обсуждений</w:t>
      </w:r>
    </w:p>
    <w:p w:rsidR="00F74A57" w:rsidRPr="00245A3E" w:rsidRDefault="00F74A57" w:rsidP="00F74A57">
      <w:pPr>
        <w:suppressAutoHyphens/>
        <w:ind w:right="-1" w:firstLine="851"/>
        <w:jc w:val="center"/>
        <w:rPr>
          <w:b/>
          <w:sz w:val="28"/>
          <w:szCs w:val="28"/>
        </w:rPr>
      </w:pPr>
    </w:p>
    <w:p w:rsidR="00F74A57" w:rsidRPr="00245A3E" w:rsidRDefault="00F74A57" w:rsidP="00F74A57">
      <w:pPr>
        <w:suppressAutoHyphens/>
        <w:ind w:right="-1" w:firstLine="851"/>
        <w:jc w:val="center"/>
        <w:rPr>
          <w:b/>
          <w:sz w:val="28"/>
          <w:szCs w:val="28"/>
        </w:rPr>
      </w:pPr>
    </w:p>
    <w:p w:rsidR="00F74A57" w:rsidRPr="00245A3E" w:rsidRDefault="00F74A57" w:rsidP="00F74A57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>"__" ______ 20__г.</w:t>
      </w: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  <w:t>__________________________</w:t>
      </w:r>
    </w:p>
    <w:p w:rsidR="00F74A57" w:rsidRPr="00245A3E" w:rsidRDefault="00F74A57" w:rsidP="00F74A57">
      <w:pPr>
        <w:suppressAutoHyphens/>
        <w:ind w:right="-1"/>
      </w:pP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</w:r>
      <w:r w:rsidRPr="00245A3E">
        <w:t>(место проведения)</w:t>
      </w:r>
    </w:p>
    <w:p w:rsidR="00F74A57" w:rsidRPr="00245A3E" w:rsidRDefault="00F74A57" w:rsidP="00F74A57">
      <w:pPr>
        <w:suppressAutoHyphens/>
        <w:ind w:right="-1"/>
        <w:rPr>
          <w:sz w:val="28"/>
          <w:szCs w:val="28"/>
        </w:rPr>
      </w:pPr>
    </w:p>
    <w:p w:rsidR="00F74A57" w:rsidRPr="00245A3E" w:rsidRDefault="00F74A57" w:rsidP="00F74A57">
      <w:pPr>
        <w:suppressAutoHyphens/>
        <w:ind w:right="-1"/>
        <w:rPr>
          <w:sz w:val="28"/>
          <w:szCs w:val="28"/>
        </w:rPr>
      </w:pPr>
    </w:p>
    <w:p w:rsidR="00F74A57" w:rsidRPr="00245A3E" w:rsidRDefault="00F74A57" w:rsidP="00F74A57">
      <w:pPr>
        <w:suppressAutoHyphens/>
        <w:ind w:right="-1" w:firstLine="720"/>
        <w:rPr>
          <w:sz w:val="28"/>
          <w:szCs w:val="28"/>
        </w:rPr>
      </w:pPr>
      <w:r w:rsidRPr="00245A3E">
        <w:rPr>
          <w:sz w:val="28"/>
          <w:szCs w:val="28"/>
        </w:rPr>
        <w:t>Присутствовали:</w:t>
      </w:r>
    </w:p>
    <w:p w:rsidR="00F74A57" w:rsidRPr="00245A3E" w:rsidRDefault="00F74A57" w:rsidP="00F74A57">
      <w:pPr>
        <w:suppressAutoHyphens/>
        <w:ind w:right="-1" w:firstLine="720"/>
        <w:rPr>
          <w:sz w:val="28"/>
          <w:szCs w:val="28"/>
        </w:rPr>
      </w:pPr>
      <w:r w:rsidRPr="00245A3E">
        <w:rPr>
          <w:sz w:val="28"/>
          <w:szCs w:val="28"/>
        </w:rPr>
        <w:t>Председательствующий:</w:t>
      </w:r>
    </w:p>
    <w:p w:rsidR="00F74A57" w:rsidRPr="00245A3E" w:rsidRDefault="00F74A57" w:rsidP="00F74A57">
      <w:pPr>
        <w:suppressAutoHyphens/>
        <w:ind w:right="-1" w:firstLine="720"/>
        <w:rPr>
          <w:sz w:val="28"/>
          <w:szCs w:val="28"/>
        </w:rPr>
      </w:pPr>
      <w:r w:rsidRPr="00245A3E">
        <w:rPr>
          <w:sz w:val="28"/>
          <w:szCs w:val="28"/>
        </w:rPr>
        <w:t>Секретарь:</w:t>
      </w:r>
    </w:p>
    <w:p w:rsidR="00F74A57" w:rsidRPr="00245A3E" w:rsidRDefault="00F74A57" w:rsidP="00F74A57">
      <w:pPr>
        <w:suppressAutoHyphens/>
        <w:ind w:right="-1" w:firstLine="720"/>
        <w:rPr>
          <w:sz w:val="28"/>
          <w:szCs w:val="28"/>
        </w:rPr>
      </w:pPr>
      <w:r w:rsidRPr="00245A3E">
        <w:rPr>
          <w:sz w:val="28"/>
          <w:szCs w:val="28"/>
        </w:rPr>
        <w:t>Члены комиссии:</w:t>
      </w:r>
    </w:p>
    <w:p w:rsidR="00F74A57" w:rsidRPr="00245A3E" w:rsidRDefault="00F74A57" w:rsidP="00F74A57">
      <w:pPr>
        <w:suppressAutoHyphens/>
        <w:ind w:right="-1" w:firstLine="720"/>
      </w:pPr>
      <w:r w:rsidRPr="00245A3E">
        <w:rPr>
          <w:sz w:val="28"/>
          <w:szCs w:val="28"/>
        </w:rPr>
        <w:t xml:space="preserve"> </w:t>
      </w:r>
    </w:p>
    <w:p w:rsidR="00F74A57" w:rsidRPr="00245A3E" w:rsidRDefault="00F74A57" w:rsidP="00F74A57">
      <w:pPr>
        <w:suppressAutoHyphens/>
        <w:ind w:right="-1"/>
        <w:rPr>
          <w:sz w:val="28"/>
          <w:szCs w:val="28"/>
        </w:rPr>
      </w:pPr>
    </w:p>
    <w:p w:rsidR="00F74A57" w:rsidRPr="00245A3E" w:rsidRDefault="00F74A57" w:rsidP="00F74A57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ab/>
        <w:t>Проведение публичных слушаний, общественных обсуждений назначено ________________________________________________________________________________________________________________________________________</w:t>
      </w:r>
    </w:p>
    <w:p w:rsidR="00F74A57" w:rsidRPr="00245A3E" w:rsidRDefault="00F74A57" w:rsidP="00F74A57">
      <w:pPr>
        <w:suppressAutoHyphens/>
        <w:ind w:right="-1"/>
        <w:jc w:val="center"/>
      </w:pPr>
      <w:r w:rsidRPr="00245A3E">
        <w:t>(указать муниципальный правовой акт, которым назначены слушания, обсуждения)</w:t>
      </w:r>
    </w:p>
    <w:p w:rsidR="00F74A57" w:rsidRPr="00245A3E" w:rsidRDefault="00F74A57" w:rsidP="00F74A57">
      <w:pPr>
        <w:suppressAutoHyphens/>
        <w:ind w:right="-1"/>
        <w:jc w:val="both"/>
        <w:rPr>
          <w:sz w:val="28"/>
          <w:szCs w:val="28"/>
        </w:rPr>
      </w:pPr>
      <w:r w:rsidRPr="00245A3E">
        <w:rPr>
          <w:sz w:val="28"/>
          <w:szCs w:val="28"/>
        </w:rPr>
        <w:tab/>
        <w:t>Организатором проведения публичных слушаний (общественных обсуждений) является_________________________________________________.</w:t>
      </w:r>
    </w:p>
    <w:p w:rsidR="00F74A57" w:rsidRPr="00245A3E" w:rsidRDefault="00F74A57" w:rsidP="00F74A57">
      <w:pPr>
        <w:suppressAutoHyphens/>
        <w:ind w:right="-1"/>
        <w:jc w:val="both"/>
        <w:rPr>
          <w:sz w:val="28"/>
          <w:szCs w:val="28"/>
        </w:rPr>
      </w:pPr>
      <w:r w:rsidRPr="00245A3E">
        <w:rPr>
          <w:sz w:val="28"/>
          <w:szCs w:val="28"/>
        </w:rPr>
        <w:tab/>
        <w:t>Публичные слушания (общественные обсуждения) проводятся___________________________________________________________ согласно оповещению о начале публичных слушаний (общественных обсуждений), опубликованному ________________________________________</w:t>
      </w:r>
    </w:p>
    <w:p w:rsidR="00F74A57" w:rsidRPr="00245A3E" w:rsidRDefault="00F74A57" w:rsidP="00F74A57">
      <w:pPr>
        <w:suppressAutoHyphens/>
        <w:ind w:right="-1"/>
        <w:jc w:val="both"/>
      </w:pP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</w:r>
      <w:r w:rsidRPr="00245A3E">
        <w:rPr>
          <w:sz w:val="28"/>
          <w:szCs w:val="28"/>
        </w:rPr>
        <w:tab/>
      </w:r>
      <w:r w:rsidRPr="00245A3E">
        <w:t>(дата и источник его опубликования)</w:t>
      </w:r>
    </w:p>
    <w:p w:rsidR="00F74A57" w:rsidRPr="00245A3E" w:rsidRDefault="00F74A57" w:rsidP="00F74A57">
      <w:pPr>
        <w:suppressAutoHyphens/>
        <w:ind w:right="-1"/>
        <w:jc w:val="both"/>
        <w:rPr>
          <w:sz w:val="28"/>
          <w:szCs w:val="28"/>
        </w:rPr>
      </w:pPr>
      <w:r w:rsidRPr="00245A3E">
        <w:rPr>
          <w:sz w:val="28"/>
          <w:szCs w:val="28"/>
        </w:rPr>
        <w:tab/>
        <w:t xml:space="preserve">Территорией проведения публичных </w:t>
      </w:r>
      <w:proofErr w:type="gramStart"/>
      <w:r w:rsidRPr="00245A3E">
        <w:rPr>
          <w:sz w:val="28"/>
          <w:szCs w:val="28"/>
        </w:rPr>
        <w:t>слушаний(</w:t>
      </w:r>
      <w:proofErr w:type="gramEnd"/>
      <w:r w:rsidRPr="00245A3E">
        <w:rPr>
          <w:sz w:val="28"/>
          <w:szCs w:val="28"/>
        </w:rPr>
        <w:t>территорией в отношении которой подготовлены проекты) является_________________________________</w:t>
      </w:r>
    </w:p>
    <w:p w:rsidR="00F74A57" w:rsidRPr="00245A3E" w:rsidRDefault="00F74A57" w:rsidP="00F74A57">
      <w:pPr>
        <w:suppressAutoHyphens/>
        <w:ind w:right="-1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74A57" w:rsidRPr="00245A3E" w:rsidRDefault="00F74A57" w:rsidP="00F74A57">
      <w:pPr>
        <w:suppressAutoHyphens/>
        <w:ind w:right="-1"/>
        <w:jc w:val="both"/>
        <w:rPr>
          <w:sz w:val="28"/>
          <w:szCs w:val="28"/>
        </w:rPr>
      </w:pPr>
      <w:r w:rsidRPr="00245A3E">
        <w:rPr>
          <w:sz w:val="28"/>
          <w:szCs w:val="28"/>
        </w:rPr>
        <w:tab/>
        <w:t>Предложения и замечания участников публичных слушаний (общественных обсуждений) принимались с ______________________________</w:t>
      </w:r>
    </w:p>
    <w:p w:rsidR="00F74A57" w:rsidRPr="00245A3E" w:rsidRDefault="00F74A57" w:rsidP="00F74A57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lastRenderedPageBreak/>
        <w:tab/>
        <w:t>Перечень поступивших предложений и замечаний:</w:t>
      </w:r>
    </w:p>
    <w:p w:rsidR="00F74A57" w:rsidRPr="00245A3E" w:rsidRDefault="00F74A57" w:rsidP="00F74A57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>1)___________________________________________________________________</w:t>
      </w:r>
    </w:p>
    <w:p w:rsidR="00F74A57" w:rsidRPr="00245A3E" w:rsidRDefault="00F74A57" w:rsidP="00F74A57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>2)___________________________________________________________________</w:t>
      </w:r>
    </w:p>
    <w:p w:rsidR="00F74A57" w:rsidRPr="00245A3E" w:rsidRDefault="00F74A57" w:rsidP="00F74A57">
      <w:pPr>
        <w:suppressAutoHyphens/>
        <w:ind w:right="-1" w:firstLine="720"/>
        <w:rPr>
          <w:sz w:val="28"/>
          <w:szCs w:val="28"/>
        </w:rPr>
      </w:pPr>
      <w:r w:rsidRPr="00245A3E">
        <w:rPr>
          <w:sz w:val="28"/>
          <w:szCs w:val="28"/>
        </w:rPr>
        <w:t xml:space="preserve"> </w:t>
      </w:r>
    </w:p>
    <w:p w:rsidR="00F74A57" w:rsidRPr="00245A3E" w:rsidRDefault="00F74A57" w:rsidP="00F74A57">
      <w:pPr>
        <w:suppressAutoHyphens/>
        <w:ind w:right="-1" w:firstLine="720"/>
      </w:pPr>
      <w:r w:rsidRPr="00245A3E">
        <w:rPr>
          <w:sz w:val="28"/>
          <w:szCs w:val="28"/>
        </w:rPr>
        <w:t xml:space="preserve">СЛУШАЛИ: </w:t>
      </w:r>
      <w:r w:rsidRPr="00245A3E">
        <w:t>(вопросы, вынесенные на публичные слушания, ФИО участника, имеющего право на вступление и его краткая позиция по рассматриваемому вопросу)</w:t>
      </w:r>
    </w:p>
    <w:p w:rsidR="00F74A57" w:rsidRPr="00245A3E" w:rsidRDefault="00F74A57" w:rsidP="00F74A57">
      <w:pPr>
        <w:suppressAutoHyphens/>
        <w:ind w:right="-1" w:firstLine="720"/>
        <w:rPr>
          <w:sz w:val="28"/>
          <w:szCs w:val="28"/>
        </w:rPr>
      </w:pPr>
    </w:p>
    <w:p w:rsidR="00F74A57" w:rsidRPr="00245A3E" w:rsidRDefault="00F74A57" w:rsidP="00F74A57">
      <w:pPr>
        <w:suppressAutoHyphens/>
        <w:ind w:right="-1" w:firstLine="720"/>
      </w:pPr>
      <w:r w:rsidRPr="00245A3E">
        <w:rPr>
          <w:sz w:val="28"/>
          <w:szCs w:val="28"/>
        </w:rPr>
        <w:t xml:space="preserve">РЕШИЛИ: </w:t>
      </w:r>
      <w:r w:rsidRPr="00245A3E">
        <w:t>(принятое по существу вопроса решение)</w:t>
      </w:r>
    </w:p>
    <w:p w:rsidR="00F74A57" w:rsidRPr="00245A3E" w:rsidRDefault="00F74A57" w:rsidP="00F74A57">
      <w:pPr>
        <w:suppressAutoHyphens/>
        <w:ind w:right="-1" w:firstLine="720"/>
      </w:pPr>
    </w:p>
    <w:p w:rsidR="00F74A57" w:rsidRPr="00245A3E" w:rsidRDefault="00F74A57" w:rsidP="00F74A57">
      <w:pPr>
        <w:suppressAutoHyphens/>
        <w:ind w:right="-1" w:firstLine="720"/>
        <w:rPr>
          <w:sz w:val="28"/>
          <w:szCs w:val="28"/>
        </w:rPr>
      </w:pPr>
    </w:p>
    <w:p w:rsidR="00F74A57" w:rsidRPr="00245A3E" w:rsidRDefault="00F74A57" w:rsidP="00F74A57">
      <w:pPr>
        <w:suppressAutoHyphens/>
        <w:ind w:firstLine="720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Приложение: перечень принявших участие в рассмотрении проекта участников общественных обсуждений или публичных слушаний.</w:t>
      </w:r>
    </w:p>
    <w:p w:rsidR="00F74A57" w:rsidRPr="00245A3E" w:rsidRDefault="00F74A57" w:rsidP="00F74A57">
      <w:pPr>
        <w:suppressAutoHyphens/>
        <w:ind w:right="-1" w:firstLine="720"/>
        <w:jc w:val="both"/>
        <w:rPr>
          <w:sz w:val="28"/>
          <w:szCs w:val="28"/>
        </w:rPr>
      </w:pPr>
    </w:p>
    <w:p w:rsidR="00F74A57" w:rsidRPr="00245A3E" w:rsidRDefault="00F74A57" w:rsidP="00F74A57">
      <w:pPr>
        <w:suppressAutoHyphens/>
        <w:ind w:right="-1"/>
        <w:rPr>
          <w:sz w:val="28"/>
          <w:szCs w:val="28"/>
        </w:rPr>
      </w:pPr>
    </w:p>
    <w:p w:rsidR="00F74A57" w:rsidRPr="00245A3E" w:rsidRDefault="00F74A57" w:rsidP="00F74A57">
      <w:pPr>
        <w:suppressAutoHyphens/>
        <w:ind w:left="6379" w:right="-1" w:hanging="6379"/>
        <w:rPr>
          <w:sz w:val="28"/>
          <w:szCs w:val="28"/>
        </w:rPr>
      </w:pPr>
      <w:r w:rsidRPr="00245A3E">
        <w:rPr>
          <w:sz w:val="28"/>
          <w:szCs w:val="28"/>
        </w:rPr>
        <w:t xml:space="preserve">Председатель уполномоченного органа     ______________                  </w:t>
      </w:r>
      <w:proofErr w:type="gramStart"/>
      <w:r w:rsidRPr="00245A3E">
        <w:rPr>
          <w:sz w:val="28"/>
          <w:szCs w:val="28"/>
        </w:rPr>
        <w:t xml:space="preserve">   (</w:t>
      </w:r>
      <w:proofErr w:type="gramEnd"/>
      <w:r w:rsidRPr="00245A3E">
        <w:rPr>
          <w:sz w:val="28"/>
          <w:szCs w:val="28"/>
        </w:rPr>
        <w:t xml:space="preserve">ФИО)  </w:t>
      </w:r>
    </w:p>
    <w:p w:rsidR="00F74A57" w:rsidRPr="00245A3E" w:rsidRDefault="00F74A57" w:rsidP="00F74A57">
      <w:pPr>
        <w:suppressAutoHyphens/>
        <w:ind w:left="6379" w:right="-1" w:hanging="6379"/>
        <w:jc w:val="both"/>
      </w:pPr>
      <w:r w:rsidRPr="00245A3E">
        <w:rPr>
          <w:sz w:val="28"/>
          <w:szCs w:val="28"/>
        </w:rPr>
        <w:t xml:space="preserve">                                                                             (</w:t>
      </w:r>
      <w:r w:rsidRPr="00245A3E">
        <w:t>подпись)</w:t>
      </w:r>
    </w:p>
    <w:p w:rsidR="00F74A57" w:rsidRPr="00245A3E" w:rsidRDefault="00F74A57" w:rsidP="00F74A57">
      <w:pPr>
        <w:suppressAutoHyphens/>
        <w:ind w:left="6379" w:right="-1" w:hanging="6379"/>
        <w:rPr>
          <w:sz w:val="28"/>
          <w:szCs w:val="28"/>
        </w:rPr>
      </w:pPr>
    </w:p>
    <w:p w:rsidR="00F74A57" w:rsidRPr="00245A3E" w:rsidRDefault="00F74A57" w:rsidP="00F74A57">
      <w:pPr>
        <w:suppressAutoHyphens/>
        <w:ind w:left="6379" w:right="-1" w:hanging="6379"/>
        <w:rPr>
          <w:sz w:val="28"/>
          <w:szCs w:val="28"/>
        </w:rPr>
      </w:pPr>
      <w:r w:rsidRPr="00245A3E">
        <w:rPr>
          <w:sz w:val="28"/>
          <w:szCs w:val="28"/>
        </w:rPr>
        <w:t xml:space="preserve">Секретарь                                                       ______________                  </w:t>
      </w:r>
      <w:proofErr w:type="gramStart"/>
      <w:r w:rsidRPr="00245A3E">
        <w:rPr>
          <w:sz w:val="28"/>
          <w:szCs w:val="28"/>
        </w:rPr>
        <w:t xml:space="preserve">   (</w:t>
      </w:r>
      <w:proofErr w:type="gramEnd"/>
      <w:r w:rsidRPr="00245A3E">
        <w:rPr>
          <w:sz w:val="28"/>
          <w:szCs w:val="28"/>
        </w:rPr>
        <w:t xml:space="preserve">ФИО)  </w:t>
      </w:r>
    </w:p>
    <w:p w:rsidR="00F74A57" w:rsidRPr="00245A3E" w:rsidRDefault="00F74A57" w:rsidP="00F74A57">
      <w:pPr>
        <w:suppressAutoHyphens/>
        <w:ind w:left="6379" w:right="-1" w:hanging="6379"/>
        <w:jc w:val="both"/>
      </w:pPr>
      <w:r w:rsidRPr="00245A3E">
        <w:rPr>
          <w:sz w:val="28"/>
          <w:szCs w:val="28"/>
        </w:rPr>
        <w:t xml:space="preserve">                                                                             (</w:t>
      </w:r>
      <w:r w:rsidRPr="00245A3E">
        <w:t>подпись)</w:t>
      </w:r>
    </w:p>
    <w:p w:rsidR="00F74A57" w:rsidRPr="00245A3E" w:rsidRDefault="00F74A57" w:rsidP="00F74A57">
      <w:pPr>
        <w:suppressAutoHyphens/>
        <w:ind w:left="6379" w:right="-1" w:hanging="6379"/>
        <w:rPr>
          <w:sz w:val="28"/>
          <w:szCs w:val="28"/>
        </w:rPr>
      </w:pPr>
    </w:p>
    <w:p w:rsidR="00F74A57" w:rsidRPr="00245A3E" w:rsidRDefault="00F74A57" w:rsidP="00F74A57">
      <w:pPr>
        <w:suppressAutoHyphens/>
        <w:ind w:left="6379" w:right="-1" w:hanging="6379"/>
        <w:rPr>
          <w:sz w:val="28"/>
          <w:szCs w:val="28"/>
        </w:rPr>
      </w:pPr>
    </w:p>
    <w:p w:rsidR="00F74A57" w:rsidRPr="00245A3E" w:rsidRDefault="00F74A57" w:rsidP="00F74A57">
      <w:pPr>
        <w:suppressAutoHyphens/>
        <w:ind w:left="6379" w:right="-1" w:hanging="6379"/>
        <w:rPr>
          <w:sz w:val="28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0"/>
          <w:szCs w:val="28"/>
        </w:rPr>
      </w:pPr>
    </w:p>
    <w:p w:rsidR="00F74A57" w:rsidRPr="00245A3E" w:rsidRDefault="00F74A57" w:rsidP="00F74A57">
      <w:pPr>
        <w:tabs>
          <w:tab w:val="left" w:pos="5103"/>
        </w:tabs>
        <w:suppressAutoHyphens/>
        <w:autoSpaceDE w:val="0"/>
        <w:ind w:left="5103" w:right="-1"/>
        <w:rPr>
          <w:bCs/>
          <w:sz w:val="28"/>
          <w:szCs w:val="28"/>
          <w:lang w:eastAsia="zh-CN"/>
        </w:rPr>
      </w:pPr>
      <w:r w:rsidRPr="00245A3E">
        <w:rPr>
          <w:bCs/>
          <w:sz w:val="28"/>
          <w:szCs w:val="28"/>
          <w:lang w:eastAsia="zh-CN"/>
        </w:rPr>
        <w:t>Приложение № 4</w:t>
      </w:r>
    </w:p>
    <w:p w:rsidR="00F74A57" w:rsidRPr="00245A3E" w:rsidRDefault="00F74A57" w:rsidP="00F74A57">
      <w:pPr>
        <w:tabs>
          <w:tab w:val="left" w:pos="5103"/>
        </w:tabs>
        <w:suppressAutoHyphens/>
        <w:autoSpaceDE w:val="0"/>
        <w:ind w:left="5103" w:right="-1"/>
        <w:rPr>
          <w:b/>
          <w:sz w:val="28"/>
          <w:szCs w:val="28"/>
        </w:rPr>
      </w:pPr>
      <w:r w:rsidRPr="00245A3E">
        <w:rPr>
          <w:bCs/>
          <w:sz w:val="28"/>
          <w:szCs w:val="28"/>
          <w:lang w:eastAsia="zh-CN"/>
        </w:rPr>
        <w:t xml:space="preserve">к </w:t>
      </w:r>
      <w:r w:rsidRPr="00245A3E">
        <w:rPr>
          <w:sz w:val="28"/>
          <w:szCs w:val="28"/>
          <w:lang w:eastAsia="zh-CN"/>
        </w:rPr>
        <w:t xml:space="preserve">Положению о порядке организации и проведения публичных слушаний, общественных обсуждений в </w:t>
      </w:r>
      <w:proofErr w:type="spellStart"/>
      <w:r w:rsidRPr="000F1B27">
        <w:rPr>
          <w:sz w:val="28"/>
          <w:szCs w:val="28"/>
        </w:rPr>
        <w:t>Чулы</w:t>
      </w:r>
      <w:r>
        <w:rPr>
          <w:sz w:val="28"/>
          <w:szCs w:val="28"/>
        </w:rPr>
        <w:t>мскм</w:t>
      </w:r>
      <w:proofErr w:type="spellEnd"/>
      <w:r>
        <w:rPr>
          <w:sz w:val="28"/>
          <w:szCs w:val="28"/>
        </w:rPr>
        <w:t xml:space="preserve"> сельсовете</w:t>
      </w:r>
    </w:p>
    <w:p w:rsidR="00F74A57" w:rsidRPr="00245A3E" w:rsidRDefault="00F74A57" w:rsidP="00F74A57">
      <w:pPr>
        <w:suppressAutoHyphens/>
        <w:ind w:right="-1"/>
        <w:jc w:val="center"/>
        <w:rPr>
          <w:b/>
          <w:sz w:val="28"/>
          <w:szCs w:val="28"/>
        </w:rPr>
      </w:pPr>
      <w:r w:rsidRPr="00245A3E">
        <w:rPr>
          <w:b/>
          <w:sz w:val="28"/>
          <w:szCs w:val="28"/>
        </w:rPr>
        <w:t xml:space="preserve">Заключение о результатах </w:t>
      </w:r>
    </w:p>
    <w:p w:rsidR="00F74A57" w:rsidRPr="00245A3E" w:rsidRDefault="00F74A57" w:rsidP="00F74A57">
      <w:pPr>
        <w:suppressAutoHyphens/>
        <w:ind w:right="-1"/>
        <w:jc w:val="center"/>
        <w:rPr>
          <w:b/>
          <w:sz w:val="28"/>
          <w:szCs w:val="28"/>
        </w:rPr>
      </w:pPr>
      <w:r w:rsidRPr="00245A3E">
        <w:rPr>
          <w:b/>
          <w:sz w:val="28"/>
          <w:szCs w:val="28"/>
        </w:rPr>
        <w:t>публичных слушаний (общественных обсуждений)</w:t>
      </w:r>
    </w:p>
    <w:p w:rsidR="00F74A57" w:rsidRPr="00245A3E" w:rsidRDefault="00F74A57" w:rsidP="00F74A57">
      <w:pPr>
        <w:suppressAutoHyphens/>
        <w:ind w:right="-1"/>
        <w:jc w:val="center"/>
        <w:rPr>
          <w:b/>
          <w:sz w:val="28"/>
          <w:szCs w:val="28"/>
        </w:rPr>
      </w:pPr>
    </w:p>
    <w:p w:rsidR="00F74A57" w:rsidRPr="00245A3E" w:rsidRDefault="00F74A57" w:rsidP="00F74A57">
      <w:pPr>
        <w:suppressAutoHyphens/>
        <w:ind w:right="-1"/>
        <w:jc w:val="center"/>
        <w:rPr>
          <w:sz w:val="28"/>
          <w:szCs w:val="28"/>
        </w:rPr>
      </w:pPr>
    </w:p>
    <w:p w:rsidR="00F74A57" w:rsidRPr="00245A3E" w:rsidRDefault="00F74A57" w:rsidP="00F74A57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>"______"________20__г.                                          ________________________</w:t>
      </w:r>
    </w:p>
    <w:p w:rsidR="00F74A57" w:rsidRPr="00245A3E" w:rsidRDefault="00F74A57" w:rsidP="00F74A57">
      <w:pPr>
        <w:suppressAutoHyphens/>
        <w:ind w:right="-1"/>
        <w:rPr>
          <w:sz w:val="28"/>
          <w:szCs w:val="28"/>
        </w:rPr>
      </w:pPr>
    </w:p>
    <w:p w:rsidR="00F74A57" w:rsidRPr="00245A3E" w:rsidRDefault="00F74A57" w:rsidP="00F74A57">
      <w:pPr>
        <w:suppressAutoHyphens/>
        <w:autoSpaceDE w:val="0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Инициатор(ы) публичных </w:t>
      </w:r>
      <w:proofErr w:type="gramStart"/>
      <w:r w:rsidRPr="00245A3E">
        <w:rPr>
          <w:rFonts w:eastAsia="Arial" w:cs="Courier New"/>
          <w:kern w:val="1"/>
          <w:sz w:val="28"/>
          <w:szCs w:val="20"/>
          <w:lang w:eastAsia="zh-CN"/>
        </w:rPr>
        <w:t>слушаний(</w:t>
      </w:r>
      <w:proofErr w:type="gramEnd"/>
      <w:r w:rsidRPr="00245A3E">
        <w:rPr>
          <w:rFonts w:eastAsia="Arial" w:cs="Courier New"/>
          <w:kern w:val="1"/>
          <w:sz w:val="28"/>
          <w:szCs w:val="20"/>
          <w:lang w:eastAsia="zh-CN"/>
        </w:rPr>
        <w:t>общественных слушаний):</w:t>
      </w:r>
    </w:p>
    <w:p w:rsidR="00F74A57" w:rsidRPr="00245A3E" w:rsidRDefault="00F74A57" w:rsidP="00F74A57">
      <w:pPr>
        <w:suppressAutoHyphens/>
        <w:autoSpaceDE w:val="0"/>
        <w:rPr>
          <w:rFonts w:eastAsia="Arial" w:cs="Courier New"/>
          <w:b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>____________________________________________________________________</w:t>
      </w:r>
    </w:p>
    <w:p w:rsidR="00F74A57" w:rsidRPr="00245A3E" w:rsidRDefault="00F74A57" w:rsidP="00F74A57">
      <w:pPr>
        <w:suppressAutoHyphens/>
        <w:autoSpaceDE w:val="0"/>
        <w:jc w:val="both"/>
        <w:rPr>
          <w:rFonts w:eastAsia="Arial" w:cs="Courier New"/>
          <w:i/>
          <w:kern w:val="1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Публичные слушания (общественные обсуждения) назначены: </w:t>
      </w:r>
      <w:r w:rsidRPr="00245A3E">
        <w:rPr>
          <w:rFonts w:eastAsia="Arial" w:cs="Courier New"/>
          <w:kern w:val="1"/>
          <w:lang w:eastAsia="zh-CN"/>
        </w:rPr>
        <w:t xml:space="preserve">(решением Совета </w:t>
      </w:r>
      <w:proofErr w:type="gramStart"/>
      <w:r>
        <w:rPr>
          <w:rFonts w:eastAsia="Arial" w:cs="Courier New"/>
          <w:kern w:val="1"/>
          <w:lang w:eastAsia="zh-CN"/>
        </w:rPr>
        <w:t xml:space="preserve">депутатов </w:t>
      </w:r>
      <w:r w:rsidRPr="00245A3E">
        <w:rPr>
          <w:rFonts w:eastAsia="Arial" w:cs="Courier New"/>
          <w:kern w:val="1"/>
          <w:lang w:eastAsia="zh-CN"/>
        </w:rPr>
        <w:t xml:space="preserve"> _</w:t>
      </w:r>
      <w:proofErr w:type="gramEnd"/>
      <w:r w:rsidRPr="00245A3E">
        <w:rPr>
          <w:rFonts w:eastAsia="Arial" w:cs="Courier New"/>
          <w:kern w:val="1"/>
          <w:lang w:eastAsia="zh-CN"/>
        </w:rPr>
        <w:t xml:space="preserve">_______ №________ от _____________ или постановлением главы </w:t>
      </w:r>
      <w:r>
        <w:rPr>
          <w:rFonts w:eastAsia="Arial" w:cs="Courier New"/>
          <w:kern w:val="1"/>
          <w:lang w:eastAsia="zh-CN"/>
        </w:rPr>
        <w:t>Верх-</w:t>
      </w:r>
      <w:proofErr w:type="spellStart"/>
      <w:r>
        <w:rPr>
          <w:rFonts w:eastAsia="Arial" w:cs="Courier New"/>
          <w:kern w:val="1"/>
          <w:lang w:eastAsia="zh-CN"/>
        </w:rPr>
        <w:t>Урюмского</w:t>
      </w:r>
      <w:proofErr w:type="spellEnd"/>
      <w:r>
        <w:rPr>
          <w:rFonts w:eastAsia="Arial" w:cs="Courier New"/>
          <w:kern w:val="1"/>
          <w:lang w:eastAsia="zh-CN"/>
        </w:rPr>
        <w:t xml:space="preserve"> сельсовета </w:t>
      </w:r>
      <w:r w:rsidRPr="00245A3E">
        <w:rPr>
          <w:rFonts w:eastAsia="Arial" w:cs="Courier New"/>
          <w:kern w:val="1"/>
          <w:lang w:eastAsia="zh-CN"/>
        </w:rPr>
        <w:t xml:space="preserve"> ________от ______ №____).</w:t>
      </w:r>
      <w:r w:rsidRPr="00245A3E">
        <w:rPr>
          <w:rFonts w:eastAsia="Arial" w:cs="Courier New"/>
          <w:i/>
          <w:kern w:val="1"/>
          <w:lang w:eastAsia="zh-CN"/>
        </w:rPr>
        <w:t xml:space="preserve"> </w:t>
      </w:r>
    </w:p>
    <w:p w:rsidR="00F74A57" w:rsidRPr="00245A3E" w:rsidRDefault="00F74A57" w:rsidP="00F74A57">
      <w:pPr>
        <w:suppressAutoHyphens/>
        <w:autoSpaceDE w:val="0"/>
        <w:rPr>
          <w:rFonts w:eastAsia="Arial" w:cs="Courier New"/>
          <w:kern w:val="1"/>
          <w:sz w:val="28"/>
          <w:szCs w:val="20"/>
          <w:lang w:eastAsia="zh-CN"/>
        </w:rPr>
      </w:pPr>
    </w:p>
    <w:p w:rsidR="00F74A57" w:rsidRPr="00245A3E" w:rsidRDefault="00F74A57" w:rsidP="00F74A57">
      <w:pPr>
        <w:suppressAutoHyphens/>
        <w:autoSpaceDE w:val="0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>Опубликование (обнародование) информации о публичных слушаниях:</w:t>
      </w:r>
    </w:p>
    <w:p w:rsidR="00F74A57" w:rsidRPr="00245A3E" w:rsidRDefault="00F74A57" w:rsidP="00F74A57">
      <w:pPr>
        <w:suppressAutoHyphens/>
        <w:autoSpaceDE w:val="0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>____________________________________________________________________</w:t>
      </w:r>
    </w:p>
    <w:p w:rsidR="00F74A57" w:rsidRPr="00245A3E" w:rsidRDefault="00F74A57" w:rsidP="00F74A57">
      <w:pPr>
        <w:suppressAutoHyphens/>
        <w:autoSpaceDE w:val="0"/>
        <w:jc w:val="both"/>
        <w:rPr>
          <w:rFonts w:eastAsia="Arial" w:cs="Courier New"/>
          <w:i/>
          <w:kern w:val="1"/>
          <w:lang w:eastAsia="zh-CN"/>
        </w:rPr>
      </w:pPr>
    </w:p>
    <w:p w:rsidR="00F74A57" w:rsidRPr="00245A3E" w:rsidRDefault="00F74A57" w:rsidP="00F74A57">
      <w:pPr>
        <w:suppressAutoHyphens/>
        <w:autoSpaceDE w:val="0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>Вопрос (вопросы) публичных слушаний (общественных обсуждений):</w:t>
      </w:r>
    </w:p>
    <w:p w:rsidR="00F74A57" w:rsidRPr="00245A3E" w:rsidRDefault="00F74A57" w:rsidP="00F74A57">
      <w:pPr>
        <w:suppressAutoHyphens/>
        <w:autoSpaceDE w:val="0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>____________________________________________________________________</w:t>
      </w:r>
    </w:p>
    <w:p w:rsidR="00F74A57" w:rsidRPr="00245A3E" w:rsidRDefault="00F74A57" w:rsidP="00F74A57">
      <w:pPr>
        <w:suppressAutoHyphens/>
        <w:autoSpaceDE w:val="0"/>
        <w:jc w:val="center"/>
        <w:rPr>
          <w:rFonts w:eastAsia="Arial" w:cs="Courier New"/>
          <w:kern w:val="1"/>
          <w:lang w:eastAsia="zh-CN"/>
        </w:rPr>
      </w:pPr>
      <w:r w:rsidRPr="00245A3E">
        <w:rPr>
          <w:rFonts w:eastAsia="Arial" w:cs="Courier New"/>
          <w:kern w:val="1"/>
          <w:lang w:eastAsia="zh-CN"/>
        </w:rPr>
        <w:t>(наименование рассматриваемого проекта)</w:t>
      </w:r>
    </w:p>
    <w:p w:rsidR="00F74A57" w:rsidRPr="00245A3E" w:rsidRDefault="00F74A57" w:rsidP="00F74A57">
      <w:pPr>
        <w:suppressAutoHyphens/>
        <w:autoSpaceDE w:val="0"/>
        <w:rPr>
          <w:rFonts w:eastAsia="Arial" w:cs="Courier New"/>
          <w:kern w:val="1"/>
          <w:lang w:eastAsia="zh-CN"/>
        </w:rPr>
      </w:pPr>
    </w:p>
    <w:p w:rsidR="00F74A57" w:rsidRPr="00245A3E" w:rsidRDefault="00F74A57" w:rsidP="00F74A57">
      <w:pPr>
        <w:suppressAutoHyphens/>
        <w:autoSpaceDE w:val="0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>Уполномоченный орган по проведению публичных слушаний:</w:t>
      </w:r>
    </w:p>
    <w:p w:rsidR="00F74A57" w:rsidRPr="00245A3E" w:rsidRDefault="00F74A57" w:rsidP="00F74A57">
      <w:pPr>
        <w:suppressAutoHyphens/>
        <w:autoSpaceDE w:val="0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>____________________________________________________________________</w:t>
      </w:r>
    </w:p>
    <w:p w:rsidR="00F74A57" w:rsidRPr="00245A3E" w:rsidRDefault="00F74A57" w:rsidP="00F74A57">
      <w:pPr>
        <w:suppressAutoHyphens/>
        <w:autoSpaceDE w:val="0"/>
        <w:jc w:val="both"/>
        <w:rPr>
          <w:rFonts w:eastAsia="Arial" w:cs="Courier New"/>
          <w:kern w:val="1"/>
          <w:lang w:eastAsia="zh-CN"/>
        </w:rPr>
      </w:pPr>
      <w:r w:rsidRPr="00245A3E">
        <w:rPr>
          <w:rFonts w:eastAsia="Arial" w:cs="Courier New"/>
          <w:kern w:val="1"/>
          <w:sz w:val="28"/>
          <w:szCs w:val="28"/>
          <w:lang w:eastAsia="zh-CN"/>
        </w:rPr>
        <w:lastRenderedPageBreak/>
        <w:t>Количество участников публичных</w:t>
      </w: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 слушаний (общественных обсуждений), принявших </w:t>
      </w:r>
      <w:proofErr w:type="gramStart"/>
      <w:r w:rsidRPr="00245A3E">
        <w:rPr>
          <w:rFonts w:eastAsia="Arial" w:cs="Courier New"/>
          <w:kern w:val="1"/>
          <w:sz w:val="28"/>
          <w:szCs w:val="20"/>
          <w:lang w:eastAsia="zh-CN"/>
        </w:rPr>
        <w:t>участие:_</w:t>
      </w:r>
      <w:proofErr w:type="gramEnd"/>
      <w:r w:rsidRPr="00245A3E">
        <w:rPr>
          <w:rFonts w:eastAsia="Arial" w:cs="Courier New"/>
          <w:kern w:val="1"/>
          <w:sz w:val="28"/>
          <w:szCs w:val="20"/>
          <w:lang w:eastAsia="zh-CN"/>
        </w:rPr>
        <w:t>__________________________________________________</w:t>
      </w:r>
    </w:p>
    <w:p w:rsidR="00F74A57" w:rsidRPr="00245A3E" w:rsidRDefault="00F74A57" w:rsidP="00F74A57">
      <w:pPr>
        <w:suppressAutoHyphens/>
        <w:autoSpaceDE w:val="0"/>
        <w:rPr>
          <w:rFonts w:eastAsia="Arial" w:cs="Courier New"/>
          <w:kern w:val="1"/>
          <w:sz w:val="28"/>
          <w:szCs w:val="20"/>
          <w:lang w:eastAsia="zh-CN"/>
        </w:rPr>
      </w:pPr>
    </w:p>
    <w:p w:rsidR="00F74A57" w:rsidRPr="00245A3E" w:rsidRDefault="00F74A57" w:rsidP="00F74A57">
      <w:pPr>
        <w:tabs>
          <w:tab w:val="left" w:pos="960"/>
        </w:tabs>
        <w:suppressAutoHyphens/>
        <w:rPr>
          <w:sz w:val="20"/>
          <w:szCs w:val="20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09"/>
        <w:gridCol w:w="734"/>
        <w:gridCol w:w="2327"/>
        <w:gridCol w:w="1985"/>
        <w:gridCol w:w="1417"/>
      </w:tblGrid>
      <w:tr w:rsidR="00F74A57" w:rsidRPr="00245A3E" w:rsidTr="0009015A">
        <w:trPr>
          <w:cantSplit/>
          <w:trHeight w:val="649"/>
        </w:trPr>
        <w:tc>
          <w:tcPr>
            <w:tcW w:w="3176" w:type="dxa"/>
            <w:gridSpan w:val="2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245A3E">
              <w:rPr>
                <w:rFonts w:eastAsia="Arial" w:cs="Courier New"/>
                <w:kern w:val="1"/>
                <w:lang w:eastAsia="zh-CN"/>
              </w:rPr>
              <w:t>Проект правового акта или вопросы, вынесенные на обсуждение</w:t>
            </w:r>
          </w:p>
        </w:tc>
        <w:tc>
          <w:tcPr>
            <w:tcW w:w="3061" w:type="dxa"/>
            <w:gridSpan w:val="2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245A3E">
              <w:rPr>
                <w:rFonts w:eastAsia="Arial" w:cs="Courier New"/>
                <w:kern w:val="1"/>
                <w:lang w:eastAsia="zh-CN"/>
              </w:rPr>
              <w:t>Предложения и замечания участников, проживающих на территории, в пределах которой проводятся публичные слушания (общественные обсуждения)</w:t>
            </w:r>
          </w:p>
        </w:tc>
        <w:tc>
          <w:tcPr>
            <w:tcW w:w="1985" w:type="dxa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245A3E">
              <w:rPr>
                <w:rFonts w:eastAsia="Arial" w:cs="Courier New"/>
                <w:kern w:val="1"/>
                <w:lang w:eastAsia="zh-CN"/>
              </w:rPr>
              <w:t>Предложения и замечания иных участников публичных слушаний (общественных обсуждений)</w:t>
            </w:r>
          </w:p>
        </w:tc>
        <w:tc>
          <w:tcPr>
            <w:tcW w:w="1417" w:type="dxa"/>
            <w:vMerge w:val="restart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245A3E">
              <w:rPr>
                <w:rFonts w:eastAsia="Arial" w:cs="Courier New"/>
                <w:kern w:val="1"/>
                <w:lang w:eastAsia="zh-CN"/>
              </w:rPr>
              <w:t xml:space="preserve">Рекомендации  уполномоченного органа о целесообразности (нецелесообразности)учета внесенных предложений и замечаний) </w:t>
            </w:r>
          </w:p>
        </w:tc>
      </w:tr>
      <w:tr w:rsidR="00F74A57" w:rsidRPr="00245A3E" w:rsidTr="0009015A">
        <w:trPr>
          <w:cantSplit/>
        </w:trPr>
        <w:tc>
          <w:tcPr>
            <w:tcW w:w="567" w:type="dxa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245A3E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F74A57" w:rsidRPr="00245A3E" w:rsidRDefault="00F74A57" w:rsidP="0009015A">
            <w:pPr>
              <w:suppressAutoHyphens/>
              <w:autoSpaceDE w:val="0"/>
              <w:jc w:val="center"/>
              <w:rPr>
                <w:rFonts w:eastAsia="Arial" w:cs="Courier New"/>
                <w:b/>
                <w:kern w:val="1"/>
                <w:lang w:eastAsia="zh-CN"/>
              </w:rPr>
            </w:pPr>
            <w:r w:rsidRPr="00245A3E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2609" w:type="dxa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245A3E">
              <w:rPr>
                <w:rFonts w:eastAsia="Arial" w:cs="Courier New"/>
                <w:kern w:val="1"/>
                <w:lang w:eastAsia="zh-CN"/>
              </w:rPr>
              <w:t>Наименование проекта или формулировка вопроса</w:t>
            </w:r>
          </w:p>
        </w:tc>
        <w:tc>
          <w:tcPr>
            <w:tcW w:w="734" w:type="dxa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245A3E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F74A57" w:rsidRPr="00245A3E" w:rsidRDefault="00F74A57" w:rsidP="0009015A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245A3E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2327" w:type="dxa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245A3E">
              <w:rPr>
                <w:rFonts w:eastAsia="Arial" w:cs="Courier New"/>
                <w:kern w:val="1"/>
                <w:lang w:eastAsia="zh-CN"/>
              </w:rPr>
              <w:t>Текст предложения, замечания</w:t>
            </w:r>
          </w:p>
        </w:tc>
        <w:tc>
          <w:tcPr>
            <w:tcW w:w="1985" w:type="dxa"/>
            <w:vAlign w:val="center"/>
          </w:tcPr>
          <w:p w:rsidR="00F74A57" w:rsidRPr="00245A3E" w:rsidRDefault="00F74A57" w:rsidP="0009015A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245A3E">
              <w:rPr>
                <w:rFonts w:eastAsia="Arial" w:cs="Courier New"/>
                <w:kern w:val="1"/>
                <w:lang w:eastAsia="zh-CN"/>
              </w:rPr>
              <w:t xml:space="preserve">Текст предложения, замечания </w:t>
            </w:r>
          </w:p>
        </w:tc>
        <w:tc>
          <w:tcPr>
            <w:tcW w:w="1417" w:type="dxa"/>
            <w:vMerge/>
            <w:vAlign w:val="center"/>
          </w:tcPr>
          <w:p w:rsidR="00F74A57" w:rsidRPr="00245A3E" w:rsidRDefault="00F74A57" w:rsidP="0009015A">
            <w:pPr>
              <w:suppressAutoHyphens/>
              <w:rPr>
                <w:lang w:eastAsia="zh-CN"/>
              </w:rPr>
            </w:pPr>
          </w:p>
        </w:tc>
      </w:tr>
      <w:tr w:rsidR="00F74A57" w:rsidRPr="00245A3E" w:rsidTr="0009015A">
        <w:trPr>
          <w:trHeight w:val="397"/>
        </w:trPr>
        <w:tc>
          <w:tcPr>
            <w:tcW w:w="567" w:type="dxa"/>
            <w:vAlign w:val="bottom"/>
          </w:tcPr>
          <w:p w:rsidR="00F74A57" w:rsidRPr="00245A3E" w:rsidRDefault="00F74A57" w:rsidP="0009015A">
            <w:pPr>
              <w:suppressAutoHyphens/>
              <w:autoSpaceDE w:val="0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  <w:r w:rsidRPr="00245A3E">
              <w:rPr>
                <w:rFonts w:eastAsia="Arial" w:cs="Courier New"/>
                <w:kern w:val="1"/>
                <w:sz w:val="28"/>
                <w:szCs w:val="20"/>
                <w:lang w:eastAsia="zh-CN"/>
              </w:rPr>
              <w:t>1.</w:t>
            </w:r>
          </w:p>
        </w:tc>
        <w:tc>
          <w:tcPr>
            <w:tcW w:w="2609" w:type="dxa"/>
          </w:tcPr>
          <w:p w:rsidR="00F74A57" w:rsidRPr="00245A3E" w:rsidRDefault="00F74A57" w:rsidP="0009015A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734" w:type="dxa"/>
            <w:vAlign w:val="bottom"/>
          </w:tcPr>
          <w:p w:rsidR="00F74A57" w:rsidRPr="00245A3E" w:rsidRDefault="00F74A57" w:rsidP="0009015A">
            <w:pPr>
              <w:suppressAutoHyphens/>
              <w:autoSpaceDE w:val="0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  <w:r w:rsidRPr="00245A3E">
              <w:rPr>
                <w:rFonts w:eastAsia="Arial" w:cs="Courier New"/>
                <w:kern w:val="1"/>
                <w:sz w:val="28"/>
                <w:szCs w:val="20"/>
                <w:lang w:eastAsia="zh-CN"/>
              </w:rPr>
              <w:t>1.1.</w:t>
            </w:r>
          </w:p>
        </w:tc>
        <w:tc>
          <w:tcPr>
            <w:tcW w:w="2327" w:type="dxa"/>
          </w:tcPr>
          <w:p w:rsidR="00F74A57" w:rsidRPr="00245A3E" w:rsidRDefault="00F74A57" w:rsidP="0009015A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F74A57" w:rsidRPr="00245A3E" w:rsidRDefault="00F74A57" w:rsidP="0009015A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F74A57" w:rsidRPr="00245A3E" w:rsidRDefault="00F74A57" w:rsidP="0009015A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</w:tr>
      <w:tr w:rsidR="00F74A57" w:rsidRPr="00245A3E" w:rsidTr="0009015A">
        <w:trPr>
          <w:trHeight w:val="397"/>
        </w:trPr>
        <w:tc>
          <w:tcPr>
            <w:tcW w:w="567" w:type="dxa"/>
            <w:vAlign w:val="bottom"/>
          </w:tcPr>
          <w:p w:rsidR="00F74A57" w:rsidRPr="00245A3E" w:rsidRDefault="00F74A57" w:rsidP="0009015A">
            <w:pPr>
              <w:suppressAutoHyphens/>
              <w:autoSpaceDE w:val="0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2609" w:type="dxa"/>
          </w:tcPr>
          <w:p w:rsidR="00F74A57" w:rsidRPr="00245A3E" w:rsidRDefault="00F74A57" w:rsidP="0009015A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734" w:type="dxa"/>
            <w:vAlign w:val="bottom"/>
          </w:tcPr>
          <w:p w:rsidR="00F74A57" w:rsidRPr="00245A3E" w:rsidRDefault="00F74A57" w:rsidP="0009015A">
            <w:pPr>
              <w:suppressAutoHyphens/>
              <w:autoSpaceDE w:val="0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  <w:r w:rsidRPr="00245A3E">
              <w:rPr>
                <w:rFonts w:eastAsia="Arial" w:cs="Courier New"/>
                <w:kern w:val="1"/>
                <w:sz w:val="28"/>
                <w:szCs w:val="20"/>
                <w:lang w:eastAsia="zh-CN"/>
              </w:rPr>
              <w:t>1.2.</w:t>
            </w:r>
          </w:p>
        </w:tc>
        <w:tc>
          <w:tcPr>
            <w:tcW w:w="2327" w:type="dxa"/>
          </w:tcPr>
          <w:p w:rsidR="00F74A57" w:rsidRPr="00245A3E" w:rsidRDefault="00F74A57" w:rsidP="0009015A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F74A57" w:rsidRPr="00245A3E" w:rsidRDefault="00F74A57" w:rsidP="0009015A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F74A57" w:rsidRPr="00245A3E" w:rsidRDefault="00F74A57" w:rsidP="0009015A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</w:tr>
      <w:tr w:rsidR="00F74A57" w:rsidRPr="00245A3E" w:rsidTr="0009015A">
        <w:trPr>
          <w:trHeight w:val="397"/>
        </w:trPr>
        <w:tc>
          <w:tcPr>
            <w:tcW w:w="567" w:type="dxa"/>
            <w:vAlign w:val="bottom"/>
          </w:tcPr>
          <w:p w:rsidR="00F74A57" w:rsidRPr="00245A3E" w:rsidRDefault="00F74A57" w:rsidP="0009015A">
            <w:pPr>
              <w:suppressAutoHyphens/>
              <w:autoSpaceDE w:val="0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  <w:r w:rsidRPr="00245A3E">
              <w:rPr>
                <w:rFonts w:eastAsia="Arial" w:cs="Courier New"/>
                <w:kern w:val="1"/>
                <w:sz w:val="28"/>
                <w:szCs w:val="20"/>
                <w:lang w:eastAsia="zh-CN"/>
              </w:rPr>
              <w:t>2.</w:t>
            </w:r>
          </w:p>
        </w:tc>
        <w:tc>
          <w:tcPr>
            <w:tcW w:w="2609" w:type="dxa"/>
          </w:tcPr>
          <w:p w:rsidR="00F74A57" w:rsidRPr="00245A3E" w:rsidRDefault="00F74A57" w:rsidP="0009015A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734" w:type="dxa"/>
            <w:vAlign w:val="bottom"/>
          </w:tcPr>
          <w:p w:rsidR="00F74A57" w:rsidRPr="00245A3E" w:rsidRDefault="00F74A57" w:rsidP="0009015A">
            <w:pPr>
              <w:suppressAutoHyphens/>
              <w:autoSpaceDE w:val="0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  <w:r w:rsidRPr="00245A3E">
              <w:rPr>
                <w:rFonts w:eastAsia="Arial" w:cs="Courier New"/>
                <w:kern w:val="1"/>
                <w:sz w:val="28"/>
                <w:szCs w:val="20"/>
                <w:lang w:eastAsia="zh-CN"/>
              </w:rPr>
              <w:t>2.1.</w:t>
            </w:r>
          </w:p>
        </w:tc>
        <w:tc>
          <w:tcPr>
            <w:tcW w:w="2327" w:type="dxa"/>
          </w:tcPr>
          <w:p w:rsidR="00F74A57" w:rsidRPr="00245A3E" w:rsidRDefault="00F74A57" w:rsidP="0009015A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F74A57" w:rsidRPr="00245A3E" w:rsidRDefault="00F74A57" w:rsidP="0009015A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F74A57" w:rsidRPr="00245A3E" w:rsidRDefault="00F74A57" w:rsidP="0009015A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</w:tr>
      <w:tr w:rsidR="00F74A57" w:rsidRPr="00245A3E" w:rsidTr="0009015A">
        <w:trPr>
          <w:trHeight w:val="397"/>
        </w:trPr>
        <w:tc>
          <w:tcPr>
            <w:tcW w:w="567" w:type="dxa"/>
            <w:vAlign w:val="bottom"/>
          </w:tcPr>
          <w:p w:rsidR="00F74A57" w:rsidRPr="00245A3E" w:rsidRDefault="00F74A57" w:rsidP="0009015A">
            <w:pPr>
              <w:suppressAutoHyphens/>
              <w:autoSpaceDE w:val="0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2609" w:type="dxa"/>
          </w:tcPr>
          <w:p w:rsidR="00F74A57" w:rsidRPr="00245A3E" w:rsidRDefault="00F74A57" w:rsidP="0009015A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734" w:type="dxa"/>
            <w:vAlign w:val="bottom"/>
          </w:tcPr>
          <w:p w:rsidR="00F74A57" w:rsidRPr="00245A3E" w:rsidRDefault="00F74A57" w:rsidP="0009015A">
            <w:pPr>
              <w:suppressAutoHyphens/>
              <w:autoSpaceDE w:val="0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  <w:r w:rsidRPr="00245A3E">
              <w:rPr>
                <w:rFonts w:eastAsia="Arial" w:cs="Courier New"/>
                <w:kern w:val="1"/>
                <w:sz w:val="28"/>
                <w:szCs w:val="20"/>
                <w:lang w:eastAsia="zh-CN"/>
              </w:rPr>
              <w:t>2.2.</w:t>
            </w:r>
          </w:p>
        </w:tc>
        <w:tc>
          <w:tcPr>
            <w:tcW w:w="2327" w:type="dxa"/>
          </w:tcPr>
          <w:p w:rsidR="00F74A57" w:rsidRPr="00245A3E" w:rsidRDefault="00F74A57" w:rsidP="0009015A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F74A57" w:rsidRPr="00245A3E" w:rsidRDefault="00F74A57" w:rsidP="0009015A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F74A57" w:rsidRPr="00245A3E" w:rsidRDefault="00F74A57" w:rsidP="0009015A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</w:tr>
    </w:tbl>
    <w:p w:rsidR="00F74A57" w:rsidRPr="00245A3E" w:rsidRDefault="00F74A57" w:rsidP="00F74A57">
      <w:pPr>
        <w:tabs>
          <w:tab w:val="left" w:pos="960"/>
        </w:tabs>
        <w:suppressAutoHyphens/>
        <w:rPr>
          <w:sz w:val="20"/>
          <w:szCs w:val="20"/>
          <w:lang w:eastAsia="zh-CN"/>
        </w:rPr>
      </w:pPr>
    </w:p>
    <w:p w:rsidR="00F74A57" w:rsidRPr="00245A3E" w:rsidRDefault="00F74A57" w:rsidP="00F74A57">
      <w:pPr>
        <w:tabs>
          <w:tab w:val="left" w:pos="0"/>
        </w:tabs>
        <w:suppressAutoHyphens/>
        <w:jc w:val="both"/>
        <w:rPr>
          <w:sz w:val="28"/>
          <w:szCs w:val="28"/>
          <w:lang w:eastAsia="zh-CN"/>
        </w:rPr>
      </w:pPr>
      <w:r w:rsidRPr="00245A3E">
        <w:rPr>
          <w:sz w:val="20"/>
          <w:szCs w:val="20"/>
          <w:lang w:eastAsia="zh-CN"/>
        </w:rPr>
        <w:tab/>
      </w:r>
      <w:r w:rsidRPr="00245A3E">
        <w:rPr>
          <w:sz w:val="28"/>
          <w:szCs w:val="28"/>
          <w:lang w:eastAsia="zh-CN"/>
        </w:rPr>
        <w:t>Выводы Уполномоченного органа по результатам публичных слушаний (общественных обсуждений):</w:t>
      </w:r>
    </w:p>
    <w:p w:rsidR="00F74A57" w:rsidRPr="00245A3E" w:rsidRDefault="00F74A57" w:rsidP="00F74A57">
      <w:pPr>
        <w:tabs>
          <w:tab w:val="left" w:pos="0"/>
        </w:tabs>
        <w:suppressAutoHyphens/>
        <w:jc w:val="both"/>
        <w:rPr>
          <w:sz w:val="28"/>
          <w:szCs w:val="28"/>
          <w:lang w:eastAsia="zh-CN"/>
        </w:rPr>
      </w:pPr>
    </w:p>
    <w:p w:rsidR="00F74A57" w:rsidRPr="00245A3E" w:rsidRDefault="00F74A57" w:rsidP="00F74A57">
      <w:pPr>
        <w:suppressAutoHyphens/>
        <w:ind w:firstLine="720"/>
        <w:jc w:val="both"/>
        <w:rPr>
          <w:sz w:val="28"/>
          <w:szCs w:val="28"/>
        </w:rPr>
      </w:pPr>
      <w:r w:rsidRPr="00245A3E">
        <w:rPr>
          <w:sz w:val="28"/>
          <w:szCs w:val="28"/>
          <w:lang w:eastAsia="zh-CN"/>
        </w:rPr>
        <w:t xml:space="preserve">Заключение о результатах публичных слушаний (общественных обсуждений) подготовлено на основании Протокола </w:t>
      </w:r>
      <w:r w:rsidRPr="00245A3E">
        <w:rPr>
          <w:sz w:val="28"/>
          <w:szCs w:val="28"/>
        </w:rPr>
        <w:t>проведения публичных слушаний, общественных обсуждений от _____________</w:t>
      </w:r>
      <w:proofErr w:type="gramStart"/>
      <w:r w:rsidRPr="00245A3E">
        <w:rPr>
          <w:sz w:val="28"/>
          <w:szCs w:val="28"/>
        </w:rPr>
        <w:t>_  №</w:t>
      </w:r>
      <w:proofErr w:type="gramEnd"/>
      <w:r w:rsidRPr="00245A3E">
        <w:rPr>
          <w:sz w:val="28"/>
          <w:szCs w:val="28"/>
        </w:rPr>
        <w:t>______.</w:t>
      </w:r>
    </w:p>
    <w:p w:rsidR="00F74A57" w:rsidRPr="00245A3E" w:rsidRDefault="00F74A57" w:rsidP="00F74A57">
      <w:pPr>
        <w:suppressAutoHyphens/>
        <w:jc w:val="both"/>
        <w:rPr>
          <w:sz w:val="28"/>
          <w:szCs w:val="28"/>
          <w:lang w:eastAsia="zh-CN"/>
        </w:rPr>
      </w:pPr>
    </w:p>
    <w:p w:rsidR="00F74A57" w:rsidRPr="00245A3E" w:rsidRDefault="00F74A57" w:rsidP="00F74A57">
      <w:pPr>
        <w:suppressAutoHyphens/>
        <w:jc w:val="both"/>
        <w:rPr>
          <w:sz w:val="28"/>
          <w:szCs w:val="28"/>
          <w:lang w:eastAsia="zh-CN"/>
        </w:rPr>
      </w:pPr>
    </w:p>
    <w:p w:rsidR="00F74A57" w:rsidRPr="00245A3E" w:rsidRDefault="00F74A57" w:rsidP="00F74A57">
      <w:pPr>
        <w:suppressAutoHyphens/>
        <w:autoSpaceDE w:val="0"/>
        <w:ind w:left="6379" w:hanging="6379"/>
        <w:jc w:val="both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Председатель уполномоченного органа ____________                         _________ </w:t>
      </w:r>
    </w:p>
    <w:p w:rsidR="00F74A57" w:rsidRPr="00245A3E" w:rsidRDefault="00F74A57" w:rsidP="00F74A57">
      <w:pPr>
        <w:suppressAutoHyphens/>
        <w:autoSpaceDE w:val="0"/>
        <w:ind w:left="6379" w:hanging="6379"/>
        <w:jc w:val="both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                                                                      </w:t>
      </w:r>
      <w:r w:rsidRPr="00245A3E">
        <w:rPr>
          <w:rFonts w:eastAsia="Arial" w:cs="Courier New"/>
          <w:kern w:val="1"/>
          <w:lang w:eastAsia="zh-CN"/>
        </w:rPr>
        <w:t xml:space="preserve">подпись     </w:t>
      </w: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                                  </w:t>
      </w:r>
      <w:proofErr w:type="gramStart"/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   (</w:t>
      </w:r>
      <w:proofErr w:type="gramEnd"/>
      <w:r w:rsidRPr="00245A3E">
        <w:rPr>
          <w:rFonts w:eastAsia="Arial" w:cs="Courier New"/>
          <w:kern w:val="1"/>
          <w:lang w:eastAsia="zh-CN"/>
        </w:rPr>
        <w:t>ФИО</w:t>
      </w:r>
      <w:r w:rsidRPr="00245A3E">
        <w:rPr>
          <w:rFonts w:eastAsia="Arial" w:cs="Courier New"/>
          <w:kern w:val="1"/>
          <w:sz w:val="28"/>
          <w:szCs w:val="20"/>
          <w:lang w:eastAsia="zh-CN"/>
        </w:rPr>
        <w:t>)</w:t>
      </w:r>
    </w:p>
    <w:p w:rsidR="00F74A57" w:rsidRPr="00245A3E" w:rsidRDefault="00F74A57" w:rsidP="00F74A57">
      <w:pPr>
        <w:suppressAutoHyphens/>
        <w:jc w:val="both"/>
        <w:rPr>
          <w:sz w:val="28"/>
          <w:szCs w:val="28"/>
          <w:lang w:eastAsia="zh-CN"/>
        </w:rPr>
      </w:pPr>
    </w:p>
    <w:p w:rsidR="00F74A57" w:rsidRPr="00245A3E" w:rsidRDefault="00F74A57" w:rsidP="00F74A57">
      <w:pPr>
        <w:suppressAutoHyphens/>
        <w:autoSpaceDE w:val="0"/>
        <w:ind w:left="6379" w:hanging="6379"/>
        <w:jc w:val="both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/>
          <w:kern w:val="1"/>
          <w:sz w:val="28"/>
          <w:szCs w:val="28"/>
          <w:lang w:eastAsia="zh-CN"/>
        </w:rPr>
        <w:t>Члены уполномоченного органа</w:t>
      </w:r>
      <w:r w:rsidRPr="00245A3E">
        <w:rPr>
          <w:rFonts w:ascii="Courier New" w:eastAsia="Arial" w:hAnsi="Courier New" w:cs="Courier New"/>
          <w:kern w:val="1"/>
          <w:sz w:val="28"/>
          <w:szCs w:val="28"/>
          <w:lang w:eastAsia="zh-CN"/>
        </w:rPr>
        <w:t xml:space="preserve">    </w:t>
      </w: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____________                           _________ </w:t>
      </w:r>
    </w:p>
    <w:p w:rsidR="00F74A57" w:rsidRPr="00245A3E" w:rsidRDefault="00F74A57" w:rsidP="00F74A57">
      <w:pPr>
        <w:suppressAutoHyphens/>
        <w:autoSpaceDE w:val="0"/>
        <w:ind w:left="6379" w:hanging="6379"/>
        <w:jc w:val="both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                                                                      </w:t>
      </w:r>
      <w:r w:rsidRPr="00245A3E">
        <w:rPr>
          <w:rFonts w:eastAsia="Arial" w:cs="Courier New"/>
          <w:kern w:val="1"/>
          <w:lang w:eastAsia="zh-CN"/>
        </w:rPr>
        <w:t xml:space="preserve">подпись     </w:t>
      </w: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                                   </w:t>
      </w:r>
      <w:proofErr w:type="gramStart"/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   (</w:t>
      </w:r>
      <w:proofErr w:type="gramEnd"/>
      <w:r w:rsidRPr="00245A3E">
        <w:rPr>
          <w:rFonts w:eastAsia="Arial" w:cs="Courier New"/>
          <w:kern w:val="1"/>
          <w:lang w:eastAsia="zh-CN"/>
        </w:rPr>
        <w:t>ФИО</w:t>
      </w:r>
      <w:r w:rsidRPr="00245A3E">
        <w:rPr>
          <w:rFonts w:eastAsia="Arial" w:cs="Courier New"/>
          <w:kern w:val="1"/>
          <w:sz w:val="28"/>
          <w:szCs w:val="20"/>
          <w:lang w:eastAsia="zh-CN"/>
        </w:rPr>
        <w:t>)</w:t>
      </w:r>
    </w:p>
    <w:p w:rsidR="00F74A57" w:rsidRPr="00245A3E" w:rsidRDefault="00F74A57" w:rsidP="00F74A57">
      <w:pPr>
        <w:suppressAutoHyphens/>
        <w:autoSpaceDE w:val="0"/>
        <w:ind w:left="6379" w:hanging="6379"/>
        <w:jc w:val="both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                                                                  ____________                           _________ </w:t>
      </w:r>
    </w:p>
    <w:p w:rsidR="00F74A57" w:rsidRPr="00245A3E" w:rsidRDefault="00F74A57" w:rsidP="00F74A57">
      <w:pPr>
        <w:suppressAutoHyphens/>
        <w:autoSpaceDE w:val="0"/>
        <w:ind w:left="6379" w:hanging="6379"/>
        <w:jc w:val="both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                                                                      </w:t>
      </w:r>
      <w:r w:rsidRPr="00245A3E">
        <w:rPr>
          <w:rFonts w:eastAsia="Arial" w:cs="Courier New"/>
          <w:kern w:val="1"/>
          <w:lang w:eastAsia="zh-CN"/>
        </w:rPr>
        <w:t xml:space="preserve">подпись     </w:t>
      </w: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                                  </w:t>
      </w:r>
      <w:proofErr w:type="gramStart"/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   (</w:t>
      </w:r>
      <w:proofErr w:type="gramEnd"/>
      <w:r w:rsidRPr="00245A3E">
        <w:rPr>
          <w:rFonts w:eastAsia="Arial" w:cs="Courier New"/>
          <w:kern w:val="1"/>
          <w:lang w:eastAsia="zh-CN"/>
        </w:rPr>
        <w:t>ФИО)</w:t>
      </w:r>
      <w:r w:rsidRPr="00245A3E">
        <w:rPr>
          <w:rFonts w:eastAsia="Arial" w:cs="Courier New"/>
          <w:kern w:val="1"/>
          <w:sz w:val="28"/>
          <w:szCs w:val="20"/>
          <w:lang w:eastAsia="zh-CN"/>
        </w:rPr>
        <w:t>»</w:t>
      </w:r>
    </w:p>
    <w:p w:rsidR="00C179BF" w:rsidRDefault="00C179BF"/>
    <w:sectPr w:rsidR="00C1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57"/>
    <w:rsid w:val="006B487F"/>
    <w:rsid w:val="009D0EC8"/>
    <w:rsid w:val="00C179BF"/>
    <w:rsid w:val="00F7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28B0"/>
  <w15:chartTrackingRefBased/>
  <w15:docId w15:val="{BDD1FD0C-D517-4530-A714-D243A117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74A5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4A5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Plain Text"/>
    <w:basedOn w:val="a"/>
    <w:link w:val="a4"/>
    <w:rsid w:val="00F74A57"/>
    <w:pPr>
      <w:ind w:firstLine="851"/>
      <w:jc w:val="both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74A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caption"/>
    <w:basedOn w:val="a"/>
    <w:qFormat/>
    <w:rsid w:val="00F74A57"/>
    <w:pPr>
      <w:jc w:val="center"/>
    </w:pPr>
    <w:rPr>
      <w:b/>
      <w:sz w:val="32"/>
      <w:szCs w:val="20"/>
    </w:rPr>
  </w:style>
  <w:style w:type="paragraph" w:customStyle="1" w:styleId="22">
    <w:name w:val="Основной текст с отступом 22"/>
    <w:basedOn w:val="a"/>
    <w:rsid w:val="00F74A57"/>
    <w:pPr>
      <w:widowControl w:val="0"/>
      <w:suppressAutoHyphens/>
      <w:spacing w:before="20" w:after="20"/>
      <w:ind w:firstLine="708"/>
      <w:jc w:val="both"/>
    </w:pPr>
    <w:rPr>
      <w:rFonts w:eastAsia="Andale Sans UI"/>
      <w:kern w:val="1"/>
      <w:sz w:val="28"/>
      <w:lang w:eastAsia="en-US"/>
    </w:rPr>
  </w:style>
  <w:style w:type="paragraph" w:customStyle="1" w:styleId="1">
    <w:name w:val="Без интервала1"/>
    <w:uiPriority w:val="99"/>
    <w:qFormat/>
    <w:rsid w:val="00F74A57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No Spacing"/>
    <w:uiPriority w:val="1"/>
    <w:qFormat/>
    <w:rsid w:val="00F7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0E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0E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00300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7316</Words>
  <Characters>41702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2023-10-03T02:54:00Z</cp:lastPrinted>
  <dcterms:created xsi:type="dcterms:W3CDTF">2023-10-02T05:45:00Z</dcterms:created>
  <dcterms:modified xsi:type="dcterms:W3CDTF">2023-10-03T02:54:00Z</dcterms:modified>
</cp:coreProperties>
</file>