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Default="006241E3" w:rsidP="006241E3">
      <w:r>
        <w:t>Основан</w:t>
      </w:r>
    </w:p>
    <w:p w:rsidR="006241E3" w:rsidRDefault="006241E3" w:rsidP="006241E3">
      <w:r>
        <w:t>08.02.2007г</w:t>
      </w:r>
    </w:p>
    <w:p w:rsidR="006241E3" w:rsidRPr="005B267F" w:rsidRDefault="006241E3" w:rsidP="006241E3">
      <w:r>
        <w:rPr>
          <w:b/>
          <w:bCs/>
        </w:rPr>
        <w:t xml:space="preserve">ВЕСТНИК ЧУЛЫМСКОГО СЕЛЬСОВЕТА № </w:t>
      </w:r>
      <w:r w:rsidR="00685AD5">
        <w:rPr>
          <w:b/>
          <w:bCs/>
          <w:sz w:val="28"/>
          <w:szCs w:val="28"/>
        </w:rPr>
        <w:t>18</w:t>
      </w:r>
    </w:p>
    <w:p w:rsidR="006241E3" w:rsidRPr="00685AD5" w:rsidRDefault="00685AD5" w:rsidP="006241E3">
      <w:pPr>
        <w:rPr>
          <w:bCs/>
        </w:rPr>
      </w:pPr>
      <w:r>
        <w:rPr>
          <w:bCs/>
        </w:rPr>
        <w:t>0</w:t>
      </w:r>
      <w:r w:rsidRPr="00685AD5">
        <w:rPr>
          <w:bCs/>
        </w:rPr>
        <w:t xml:space="preserve">3 </w:t>
      </w:r>
      <w:proofErr w:type="gramStart"/>
      <w:r w:rsidRPr="00685AD5">
        <w:rPr>
          <w:bCs/>
        </w:rPr>
        <w:t xml:space="preserve">апреля </w:t>
      </w:r>
      <w:r w:rsidR="006241E3" w:rsidRPr="00685AD5">
        <w:rPr>
          <w:bCs/>
        </w:rPr>
        <w:t xml:space="preserve"> </w:t>
      </w:r>
      <w:r w:rsidRPr="00685AD5">
        <w:rPr>
          <w:bCs/>
        </w:rPr>
        <w:t>понедельник</w:t>
      </w:r>
      <w:proofErr w:type="gramEnd"/>
      <w:r w:rsidR="00111C91" w:rsidRPr="00685AD5">
        <w:rPr>
          <w:bCs/>
        </w:rPr>
        <w:t xml:space="preserve"> </w:t>
      </w:r>
      <w:r w:rsidR="006241E3" w:rsidRPr="00685AD5">
        <w:rPr>
          <w:bCs/>
        </w:rPr>
        <w:t>2023г</w:t>
      </w:r>
    </w:p>
    <w:p w:rsidR="006241E3" w:rsidRDefault="006241E3" w:rsidP="006241E3">
      <w:pPr>
        <w:rPr>
          <w:bCs/>
        </w:rPr>
      </w:pPr>
      <w:r w:rsidRPr="00685AD5">
        <w:rPr>
          <w:bCs/>
        </w:rPr>
        <w:t>периодическое печатное издание органов местного самоуправления Чулымского сельсовета</w:t>
      </w:r>
    </w:p>
    <w:p w:rsidR="00576CF3" w:rsidRPr="00685AD5" w:rsidRDefault="00576CF3" w:rsidP="006241E3">
      <w:pPr>
        <w:rPr>
          <w:bCs/>
        </w:rPr>
      </w:pPr>
    </w:p>
    <w:p w:rsidR="00685AD5" w:rsidRPr="00685AD5" w:rsidRDefault="006241E3" w:rsidP="00685AD5">
      <w:pPr>
        <w:jc w:val="both"/>
        <w:rPr>
          <w:b/>
          <w:sz w:val="28"/>
          <w:szCs w:val="28"/>
        </w:rPr>
      </w:pPr>
      <w:r>
        <w:rPr>
          <w:b/>
        </w:rPr>
        <w:t xml:space="preserve">  </w:t>
      </w:r>
      <w:r w:rsidR="00685AD5">
        <w:rPr>
          <w:b/>
          <w:sz w:val="28"/>
          <w:szCs w:val="28"/>
        </w:rPr>
        <w:t xml:space="preserve">         </w:t>
      </w:r>
      <w:r w:rsidR="00685AD5" w:rsidRPr="00685AD5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  <w:proofErr w:type="gramStart"/>
      <w:r w:rsidR="00685AD5" w:rsidRPr="00685AD5">
        <w:rPr>
          <w:rFonts w:eastAsiaTheme="minorHAnsi"/>
          <w:b/>
          <w:sz w:val="28"/>
          <w:szCs w:val="28"/>
          <w:lang w:eastAsia="en-US"/>
        </w:rPr>
        <w:t>ЧУЛЫМСКОГО  СЕЛЬСОВЕТА</w:t>
      </w:r>
      <w:proofErr w:type="gramEnd"/>
      <w:r w:rsidR="00685AD5" w:rsidRPr="00685AD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85AD5" w:rsidRPr="00685AD5" w:rsidRDefault="00685AD5" w:rsidP="00685AD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85AD5">
        <w:rPr>
          <w:rFonts w:eastAsiaTheme="minorHAnsi"/>
          <w:b/>
          <w:sz w:val="28"/>
          <w:szCs w:val="28"/>
          <w:lang w:eastAsia="en-US"/>
        </w:rPr>
        <w:t>ЗДВИНСКОГО РАЙОНА НОВОСИБИРСКОЙ ОБЛАСТИ</w:t>
      </w:r>
    </w:p>
    <w:p w:rsidR="00685AD5" w:rsidRDefault="00576CF3" w:rsidP="00576CF3">
      <w:pPr>
        <w:tabs>
          <w:tab w:val="left" w:pos="334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685AD5" w:rsidRPr="00685AD5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685AD5" w:rsidRPr="00685AD5" w:rsidRDefault="00685AD5" w:rsidP="00685AD5">
      <w:pPr>
        <w:tabs>
          <w:tab w:val="left" w:pos="3345"/>
        </w:tabs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</w:t>
      </w:r>
      <w:r w:rsidRPr="00685AD5">
        <w:rPr>
          <w:iCs/>
          <w:sz w:val="28"/>
          <w:szCs w:val="28"/>
        </w:rPr>
        <w:t xml:space="preserve">03.04.2023г    </w:t>
      </w:r>
      <w:r w:rsidRPr="00685AD5">
        <w:rPr>
          <w:iCs/>
          <w:sz w:val="28"/>
          <w:szCs w:val="28"/>
        </w:rPr>
        <w:t xml:space="preserve">                                                     </w:t>
      </w:r>
      <w:r>
        <w:rPr>
          <w:iCs/>
          <w:sz w:val="28"/>
          <w:szCs w:val="28"/>
        </w:rPr>
        <w:t xml:space="preserve">               </w:t>
      </w:r>
      <w:r w:rsidRPr="00685AD5">
        <w:rPr>
          <w:iCs/>
          <w:sz w:val="28"/>
          <w:szCs w:val="28"/>
        </w:rPr>
        <w:t xml:space="preserve"> </w:t>
      </w:r>
      <w:r w:rsidRPr="00685AD5">
        <w:rPr>
          <w:iCs/>
          <w:sz w:val="28"/>
          <w:szCs w:val="28"/>
        </w:rPr>
        <w:t>№ 12-па</w:t>
      </w:r>
    </w:p>
    <w:p w:rsidR="00685AD5" w:rsidRPr="00685AD5" w:rsidRDefault="00685AD5" w:rsidP="00685AD5">
      <w:pPr>
        <w:ind w:right="4252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 xml:space="preserve"> «Об утверждении ежегодной актуализации схемы водоснабжения на территории муниципального образования Чулымского сельсовета </w:t>
      </w:r>
      <w:proofErr w:type="spellStart"/>
      <w:r w:rsidRPr="00685AD5">
        <w:rPr>
          <w:color w:val="3B2D36"/>
          <w:sz w:val="28"/>
          <w:szCs w:val="28"/>
        </w:rPr>
        <w:t>Здвинского</w:t>
      </w:r>
      <w:proofErr w:type="spellEnd"/>
      <w:r w:rsidRPr="00685AD5">
        <w:rPr>
          <w:color w:val="3B2D36"/>
          <w:sz w:val="28"/>
          <w:szCs w:val="28"/>
        </w:rPr>
        <w:t xml:space="preserve"> района Новосибирской области»</w:t>
      </w:r>
    </w:p>
    <w:p w:rsidR="00685AD5" w:rsidRPr="00685AD5" w:rsidRDefault="00685AD5" w:rsidP="00685AD5">
      <w:pPr>
        <w:rPr>
          <w:color w:val="3B2D36"/>
          <w:sz w:val="28"/>
          <w:szCs w:val="28"/>
        </w:rPr>
      </w:pP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Чулымского  сельсовета, в целях обеспечения надежного и качественного теплоснабжения поселения</w:t>
      </w:r>
    </w:p>
    <w:p w:rsidR="00685AD5" w:rsidRPr="00685AD5" w:rsidRDefault="00685AD5" w:rsidP="00685AD5">
      <w:pPr>
        <w:jc w:val="center"/>
        <w:rPr>
          <w:color w:val="3B2D36"/>
          <w:sz w:val="28"/>
          <w:szCs w:val="28"/>
        </w:rPr>
      </w:pPr>
    </w:p>
    <w:p w:rsidR="00685AD5" w:rsidRPr="00685AD5" w:rsidRDefault="00685AD5" w:rsidP="00685AD5">
      <w:pPr>
        <w:jc w:val="center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ПОСТАНОВЛЯЮ:</w:t>
      </w:r>
    </w:p>
    <w:p w:rsidR="00685AD5" w:rsidRPr="00685AD5" w:rsidRDefault="00685AD5" w:rsidP="00685AD5">
      <w:pPr>
        <w:numPr>
          <w:ilvl w:val="0"/>
          <w:numId w:val="6"/>
        </w:numPr>
        <w:spacing w:after="200" w:line="276" w:lineRule="auto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 xml:space="preserve">Утвердить ежегодную </w:t>
      </w:r>
      <w:r w:rsidRPr="00685AD5">
        <w:rPr>
          <w:color w:val="3B2D36"/>
          <w:sz w:val="28"/>
          <w:szCs w:val="28"/>
        </w:rPr>
        <w:t xml:space="preserve">актуализацию схемы водоснабжения территории муниципального образования Чулымского сельсовета </w:t>
      </w:r>
      <w:proofErr w:type="spellStart"/>
      <w:r w:rsidRPr="00685AD5">
        <w:rPr>
          <w:color w:val="3B2D36"/>
          <w:sz w:val="28"/>
          <w:szCs w:val="28"/>
        </w:rPr>
        <w:t>Здвинского</w:t>
      </w:r>
      <w:proofErr w:type="spellEnd"/>
      <w:r w:rsidRPr="00685AD5">
        <w:rPr>
          <w:color w:val="3B2D36"/>
          <w:sz w:val="28"/>
          <w:szCs w:val="28"/>
        </w:rPr>
        <w:t xml:space="preserve"> района.</w:t>
      </w:r>
    </w:p>
    <w:p w:rsidR="00685AD5" w:rsidRPr="00685AD5" w:rsidRDefault="00685AD5" w:rsidP="00685AD5">
      <w:pPr>
        <w:numPr>
          <w:ilvl w:val="0"/>
          <w:numId w:val="6"/>
        </w:numPr>
        <w:spacing w:after="200" w:line="276" w:lineRule="auto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Опубликовать настоящее постановление на официальном сайте администрации Чулымского сельсовета.</w:t>
      </w:r>
    </w:p>
    <w:p w:rsidR="00685AD5" w:rsidRPr="00685AD5" w:rsidRDefault="00685AD5" w:rsidP="00685AD5">
      <w:pPr>
        <w:numPr>
          <w:ilvl w:val="0"/>
          <w:numId w:val="6"/>
        </w:numPr>
        <w:spacing w:after="200" w:line="276" w:lineRule="auto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Настоящее постановление вступает в силу с момента подписания.</w:t>
      </w:r>
    </w:p>
    <w:p w:rsidR="00685AD5" w:rsidRPr="00685AD5" w:rsidRDefault="00685AD5" w:rsidP="00685AD5">
      <w:pPr>
        <w:numPr>
          <w:ilvl w:val="0"/>
          <w:numId w:val="6"/>
        </w:numPr>
        <w:spacing w:after="200" w:line="276" w:lineRule="auto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 xml:space="preserve">Контроль за исполнением настоящего постановления оставляю за </w:t>
      </w:r>
      <w:proofErr w:type="spellStart"/>
      <w:proofErr w:type="gramStart"/>
      <w:r w:rsidRPr="00685AD5">
        <w:rPr>
          <w:color w:val="3B2D36"/>
          <w:sz w:val="28"/>
          <w:szCs w:val="28"/>
        </w:rPr>
        <w:t>собой.Глава</w:t>
      </w:r>
      <w:proofErr w:type="spellEnd"/>
      <w:proofErr w:type="gramEnd"/>
      <w:r w:rsidRPr="00685AD5">
        <w:rPr>
          <w:color w:val="3B2D36"/>
          <w:sz w:val="28"/>
          <w:szCs w:val="28"/>
        </w:rPr>
        <w:t xml:space="preserve"> Чулымского сельсовета </w:t>
      </w: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  <w:proofErr w:type="spellStart"/>
      <w:r w:rsidRPr="00685AD5">
        <w:rPr>
          <w:color w:val="3B2D36"/>
          <w:sz w:val="28"/>
          <w:szCs w:val="28"/>
        </w:rPr>
        <w:t>Здвинского</w:t>
      </w:r>
      <w:proofErr w:type="spellEnd"/>
      <w:r w:rsidRPr="00685AD5">
        <w:rPr>
          <w:color w:val="3B2D36"/>
          <w:sz w:val="28"/>
          <w:szCs w:val="28"/>
        </w:rPr>
        <w:t xml:space="preserve"> района</w:t>
      </w: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 xml:space="preserve">Новосибирской области                                             Ю.А. </w:t>
      </w:r>
      <w:proofErr w:type="spellStart"/>
      <w:r w:rsidRPr="00685AD5">
        <w:rPr>
          <w:color w:val="3B2D36"/>
          <w:sz w:val="28"/>
          <w:szCs w:val="28"/>
        </w:rPr>
        <w:t>Вельбой</w:t>
      </w:r>
      <w:proofErr w:type="spellEnd"/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</w:p>
    <w:p w:rsidR="00685AD5" w:rsidRPr="00685AD5" w:rsidRDefault="00576CF3" w:rsidP="00576CF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color w:val="3B2D36"/>
          <w:sz w:val="28"/>
          <w:szCs w:val="28"/>
        </w:rPr>
        <w:lastRenderedPageBreak/>
        <w:t xml:space="preserve">             </w:t>
      </w:r>
      <w:r w:rsidR="00685AD5" w:rsidRPr="00685AD5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  <w:proofErr w:type="gramStart"/>
      <w:r w:rsidR="00685AD5" w:rsidRPr="00685AD5">
        <w:rPr>
          <w:rFonts w:eastAsiaTheme="minorHAnsi"/>
          <w:b/>
          <w:sz w:val="28"/>
          <w:szCs w:val="28"/>
          <w:lang w:eastAsia="en-US"/>
        </w:rPr>
        <w:t>ЧУЛЫМСКОГО  СЕЛЬСОВЕТА</w:t>
      </w:r>
      <w:proofErr w:type="gramEnd"/>
      <w:r w:rsidR="00685AD5" w:rsidRPr="00685AD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85AD5" w:rsidRPr="00685AD5" w:rsidRDefault="00685AD5" w:rsidP="00685AD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85AD5">
        <w:rPr>
          <w:rFonts w:eastAsiaTheme="minorHAnsi"/>
          <w:b/>
          <w:sz w:val="28"/>
          <w:szCs w:val="28"/>
          <w:lang w:eastAsia="en-US"/>
        </w:rPr>
        <w:t>ЗДВИНСКОГО РАЙОНА НОВОСИБИРСКОЙ ОБЛАСТИ</w:t>
      </w:r>
    </w:p>
    <w:p w:rsidR="00685AD5" w:rsidRPr="00685AD5" w:rsidRDefault="00685AD5" w:rsidP="00685AD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85AD5" w:rsidRPr="00685AD5" w:rsidRDefault="00685AD5" w:rsidP="00685AD5">
      <w:pPr>
        <w:tabs>
          <w:tab w:val="left" w:pos="3345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85AD5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685AD5" w:rsidRPr="00685AD5" w:rsidRDefault="00685AD5" w:rsidP="00685AD5">
      <w:pPr>
        <w:jc w:val="center"/>
        <w:rPr>
          <w:iCs/>
          <w:sz w:val="28"/>
          <w:szCs w:val="28"/>
        </w:rPr>
      </w:pPr>
      <w:r w:rsidRPr="00685AD5">
        <w:rPr>
          <w:iCs/>
          <w:sz w:val="28"/>
          <w:szCs w:val="28"/>
        </w:rPr>
        <w:t>03.04.2023г    №12/1-па</w:t>
      </w:r>
    </w:p>
    <w:p w:rsidR="00685AD5" w:rsidRPr="00685AD5" w:rsidRDefault="00685AD5" w:rsidP="00685AD5">
      <w:pPr>
        <w:ind w:right="4252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 xml:space="preserve"> «Об утверждении ежегодной актуализации схемы теплоснабжения на территории муниципального образования Чулымского сельсовета </w:t>
      </w:r>
      <w:proofErr w:type="spellStart"/>
      <w:r w:rsidRPr="00685AD5">
        <w:rPr>
          <w:color w:val="3B2D36"/>
          <w:sz w:val="28"/>
          <w:szCs w:val="28"/>
        </w:rPr>
        <w:t>Здвинского</w:t>
      </w:r>
      <w:proofErr w:type="spellEnd"/>
      <w:r w:rsidRPr="00685AD5">
        <w:rPr>
          <w:color w:val="3B2D36"/>
          <w:sz w:val="28"/>
          <w:szCs w:val="28"/>
        </w:rPr>
        <w:t xml:space="preserve"> района Новосибирской области»</w:t>
      </w:r>
    </w:p>
    <w:p w:rsidR="00685AD5" w:rsidRPr="00685AD5" w:rsidRDefault="00685AD5" w:rsidP="00685AD5">
      <w:pPr>
        <w:rPr>
          <w:color w:val="3B2D36"/>
          <w:sz w:val="28"/>
          <w:szCs w:val="28"/>
        </w:rPr>
      </w:pP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Чулымского  сельсовета, в целях обеспечения надежного и качественного теплоснабжения поселения</w:t>
      </w:r>
    </w:p>
    <w:p w:rsidR="00685AD5" w:rsidRPr="00685AD5" w:rsidRDefault="00685AD5" w:rsidP="00685AD5">
      <w:pPr>
        <w:jc w:val="center"/>
        <w:rPr>
          <w:color w:val="3B2D36"/>
          <w:sz w:val="28"/>
          <w:szCs w:val="28"/>
        </w:rPr>
      </w:pPr>
    </w:p>
    <w:p w:rsidR="00685AD5" w:rsidRPr="00685AD5" w:rsidRDefault="00685AD5" w:rsidP="00685AD5">
      <w:pPr>
        <w:jc w:val="center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ПОСТАНОВЛЯЮ:</w:t>
      </w:r>
    </w:p>
    <w:p w:rsidR="00685AD5" w:rsidRPr="00685AD5" w:rsidRDefault="00685AD5" w:rsidP="00685AD5">
      <w:pPr>
        <w:numPr>
          <w:ilvl w:val="0"/>
          <w:numId w:val="7"/>
        </w:numPr>
        <w:spacing w:after="200" w:line="276" w:lineRule="auto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 xml:space="preserve">Утвердить </w:t>
      </w:r>
      <w:proofErr w:type="gramStart"/>
      <w:r w:rsidRPr="00685AD5">
        <w:rPr>
          <w:color w:val="3B2D36"/>
          <w:sz w:val="28"/>
          <w:szCs w:val="28"/>
        </w:rPr>
        <w:t>ежегодную  актуализацию</w:t>
      </w:r>
      <w:proofErr w:type="gramEnd"/>
      <w:r w:rsidRPr="00685AD5">
        <w:rPr>
          <w:color w:val="3B2D36"/>
          <w:sz w:val="28"/>
          <w:szCs w:val="28"/>
        </w:rPr>
        <w:t xml:space="preserve"> схемы теплоснабжения территории муниципального образования Чулымского сельсовета </w:t>
      </w:r>
      <w:proofErr w:type="spellStart"/>
      <w:r w:rsidRPr="00685AD5">
        <w:rPr>
          <w:color w:val="3B2D36"/>
          <w:sz w:val="28"/>
          <w:szCs w:val="28"/>
        </w:rPr>
        <w:t>Здвинского</w:t>
      </w:r>
      <w:proofErr w:type="spellEnd"/>
      <w:r w:rsidRPr="00685AD5">
        <w:rPr>
          <w:color w:val="3B2D36"/>
          <w:sz w:val="28"/>
          <w:szCs w:val="28"/>
        </w:rPr>
        <w:t xml:space="preserve"> района.</w:t>
      </w:r>
    </w:p>
    <w:p w:rsidR="00685AD5" w:rsidRPr="00685AD5" w:rsidRDefault="00685AD5" w:rsidP="00685AD5">
      <w:pPr>
        <w:numPr>
          <w:ilvl w:val="0"/>
          <w:numId w:val="7"/>
        </w:numPr>
        <w:spacing w:after="200" w:line="276" w:lineRule="auto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Опубликовать настоящее постановление на официальном сайте администрации Чулымского сельсовета.</w:t>
      </w:r>
    </w:p>
    <w:p w:rsidR="00685AD5" w:rsidRPr="00685AD5" w:rsidRDefault="00685AD5" w:rsidP="00685AD5">
      <w:pPr>
        <w:numPr>
          <w:ilvl w:val="0"/>
          <w:numId w:val="7"/>
        </w:numPr>
        <w:spacing w:after="200" w:line="276" w:lineRule="auto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Настоящее постановление вступает в силу с момента подписания.</w:t>
      </w:r>
    </w:p>
    <w:p w:rsidR="00685AD5" w:rsidRPr="00685AD5" w:rsidRDefault="00685AD5" w:rsidP="00685AD5">
      <w:pPr>
        <w:numPr>
          <w:ilvl w:val="0"/>
          <w:numId w:val="7"/>
        </w:numPr>
        <w:spacing w:after="200" w:line="276" w:lineRule="auto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>Контроль за исполнением настоящего постановления оставляю за собой.</w:t>
      </w:r>
    </w:p>
    <w:p w:rsidR="00685AD5" w:rsidRPr="00685AD5" w:rsidRDefault="00685AD5" w:rsidP="00685AD5">
      <w:pPr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br/>
      </w:r>
      <w:r w:rsidRPr="00685AD5">
        <w:rPr>
          <w:color w:val="3B2D36"/>
          <w:sz w:val="28"/>
          <w:szCs w:val="28"/>
        </w:rPr>
        <w:br/>
      </w: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  <w:r w:rsidRPr="00685AD5">
        <w:rPr>
          <w:color w:val="3B2D36"/>
          <w:sz w:val="28"/>
          <w:szCs w:val="28"/>
        </w:rPr>
        <w:t xml:space="preserve">Глава Чулымского сельсовета </w:t>
      </w: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  <w:proofErr w:type="spellStart"/>
      <w:r w:rsidRPr="00685AD5">
        <w:rPr>
          <w:color w:val="3B2D36"/>
          <w:sz w:val="28"/>
          <w:szCs w:val="28"/>
        </w:rPr>
        <w:t>Здвинского</w:t>
      </w:r>
      <w:proofErr w:type="spellEnd"/>
      <w:r w:rsidRPr="00685AD5">
        <w:rPr>
          <w:color w:val="3B2D36"/>
          <w:sz w:val="28"/>
          <w:szCs w:val="28"/>
        </w:rPr>
        <w:t xml:space="preserve"> района</w:t>
      </w:r>
    </w:p>
    <w:p w:rsidR="00685AD5" w:rsidRPr="00685AD5" w:rsidRDefault="00576CF3" w:rsidP="00576CF3">
      <w:pPr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   </w:t>
      </w:r>
      <w:r w:rsidR="00685AD5" w:rsidRPr="00685AD5">
        <w:rPr>
          <w:color w:val="3B2D36"/>
          <w:sz w:val="28"/>
          <w:szCs w:val="28"/>
        </w:rPr>
        <w:t xml:space="preserve">Новосибирской области                                             Ю.А. </w:t>
      </w:r>
      <w:proofErr w:type="spellStart"/>
      <w:r w:rsidR="00685AD5" w:rsidRPr="00685AD5">
        <w:rPr>
          <w:color w:val="3B2D36"/>
          <w:sz w:val="28"/>
          <w:szCs w:val="28"/>
        </w:rPr>
        <w:t>Вельбой</w:t>
      </w:r>
      <w:proofErr w:type="spellEnd"/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</w:p>
    <w:p w:rsidR="00685AD5" w:rsidRPr="00685AD5" w:rsidRDefault="00685AD5" w:rsidP="00685AD5">
      <w:pPr>
        <w:ind w:firstLine="708"/>
        <w:rPr>
          <w:color w:val="3B2D3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933"/>
      </w:tblGrid>
      <w:tr w:rsidR="00685AD5" w:rsidRPr="00576CF3" w:rsidTr="00511236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lastRenderedPageBreak/>
              <w:t>Учредители:</w:t>
            </w:r>
          </w:p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>Совет депутатов</w:t>
            </w:r>
          </w:p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>Чулымского сельсовета,</w:t>
            </w:r>
          </w:p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>Администрация</w:t>
            </w:r>
          </w:p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>Адрес редакции:</w:t>
            </w:r>
          </w:p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576CF3">
              <w:rPr>
                <w:lang w:eastAsia="en-US"/>
              </w:rPr>
              <w:t>Здвинский</w:t>
            </w:r>
            <w:proofErr w:type="spellEnd"/>
            <w:r w:rsidRPr="00576CF3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>Главный редактор</w:t>
            </w:r>
          </w:p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76CF3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576CF3" w:rsidRDefault="00685AD5" w:rsidP="00511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CF3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D5" w:rsidRPr="00576CF3" w:rsidRDefault="00685AD5" w:rsidP="00511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CF3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685AD5" w:rsidRPr="00576CF3" w:rsidRDefault="00685AD5" w:rsidP="00511236">
            <w:pPr>
              <w:spacing w:line="276" w:lineRule="auto"/>
              <w:jc w:val="center"/>
              <w:rPr>
                <w:lang w:eastAsia="en-US"/>
              </w:rPr>
            </w:pPr>
            <w:r w:rsidRPr="00576CF3">
              <w:rPr>
                <w:lang w:eastAsia="en-US"/>
              </w:rPr>
              <w:t>Тираж 50 Бесплатно</w:t>
            </w:r>
          </w:p>
        </w:tc>
      </w:tr>
    </w:tbl>
    <w:p w:rsidR="00685AD5" w:rsidRPr="00576CF3" w:rsidRDefault="00685AD5" w:rsidP="00685AD5"/>
    <w:p w:rsidR="00EF3553" w:rsidRPr="00576CF3" w:rsidRDefault="00576CF3" w:rsidP="00685AD5">
      <w:r w:rsidRPr="00576CF3">
        <w:t xml:space="preserve">         </w:t>
      </w:r>
      <w:r>
        <w:t xml:space="preserve">                                            </w:t>
      </w:r>
      <w:r w:rsidR="00685AD5" w:rsidRPr="00576CF3">
        <w:t>Вестник Чулымского сельсовета</w:t>
      </w:r>
      <w:r w:rsidR="00685AD5" w:rsidRPr="00576CF3">
        <w:t xml:space="preserve"> № 18 от 03.04</w:t>
      </w:r>
      <w:r w:rsidR="00685AD5" w:rsidRPr="00576CF3">
        <w:t>.2023г стр.</w:t>
      </w:r>
      <w:r>
        <w:t>3</w:t>
      </w:r>
      <w:bookmarkStart w:id="0" w:name="_GoBack"/>
      <w:bookmarkEnd w:id="0"/>
    </w:p>
    <w:sectPr w:rsidR="00EF3553" w:rsidRPr="0057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F9F070A"/>
    <w:multiLevelType w:val="multilevel"/>
    <w:tmpl w:val="C16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33C8"/>
    <w:multiLevelType w:val="hybridMultilevel"/>
    <w:tmpl w:val="78360FC0"/>
    <w:lvl w:ilvl="0" w:tplc="7AEC27EC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BEDAB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3EFF04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522DA7C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CED65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03A2CCE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720148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00424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68A4BC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08C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4CC7"/>
    <w:rsid w:val="000C32D5"/>
    <w:rsid w:val="00111C91"/>
    <w:rsid w:val="001A0FFA"/>
    <w:rsid w:val="00531C6C"/>
    <w:rsid w:val="00576CF3"/>
    <w:rsid w:val="006241E3"/>
    <w:rsid w:val="00685AD5"/>
    <w:rsid w:val="00757165"/>
    <w:rsid w:val="00780382"/>
    <w:rsid w:val="00EF3553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6177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F313F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F31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13F"/>
    <w:rPr>
      <w:b/>
      <w:bCs/>
    </w:rPr>
  </w:style>
  <w:style w:type="paragraph" w:styleId="ab">
    <w:name w:val="No Spacing"/>
    <w:link w:val="ac"/>
    <w:uiPriority w:val="1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4CC7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111C91"/>
    <w:rPr>
      <w:color w:val="0000FF"/>
      <w:u w:val="single"/>
    </w:rPr>
  </w:style>
  <w:style w:type="paragraph" w:customStyle="1" w:styleId="Default">
    <w:name w:val="Default"/>
    <w:rsid w:val="0053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2023-03-21T09:53:00Z</dcterms:created>
  <dcterms:modified xsi:type="dcterms:W3CDTF">2023-04-20T05:22:00Z</dcterms:modified>
</cp:coreProperties>
</file>