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8F" w:rsidRPr="00A26159" w:rsidRDefault="0049348F" w:rsidP="0049348F">
      <w:r w:rsidRPr="00A26159">
        <w:t>Основан</w:t>
      </w:r>
    </w:p>
    <w:p w:rsidR="0049348F" w:rsidRPr="00A26159" w:rsidRDefault="0049348F" w:rsidP="0049348F">
      <w:r w:rsidRPr="00A26159">
        <w:t>08.02.2007г</w:t>
      </w:r>
    </w:p>
    <w:p w:rsidR="00DC55C9" w:rsidRDefault="0049348F" w:rsidP="0049348F">
      <w:pPr>
        <w:rPr>
          <w:b/>
          <w:bCs/>
        </w:rPr>
      </w:pPr>
      <w:r w:rsidRPr="00A26159">
        <w:rPr>
          <w:b/>
          <w:bCs/>
        </w:rPr>
        <w:t>ВЕ</w:t>
      </w:r>
      <w:r w:rsidR="00DC55C9">
        <w:rPr>
          <w:b/>
          <w:bCs/>
        </w:rPr>
        <w:t>СТНИК ЧУЛЫМСКОГО СЕЛЬСОВЕТА № 46</w:t>
      </w:r>
    </w:p>
    <w:p w:rsidR="0049348F" w:rsidRPr="00A26159" w:rsidRDefault="00DC55C9" w:rsidP="0049348F">
      <w:pPr>
        <w:rPr>
          <w:bCs/>
        </w:rPr>
      </w:pPr>
      <w:r>
        <w:rPr>
          <w:bCs/>
        </w:rPr>
        <w:t>25 декабря, понедельник</w:t>
      </w:r>
      <w:r w:rsidR="0049348F" w:rsidRPr="00A26159">
        <w:rPr>
          <w:bCs/>
        </w:rPr>
        <w:t xml:space="preserve"> 2023г</w:t>
      </w:r>
    </w:p>
    <w:p w:rsidR="0049348F" w:rsidRPr="00A26159" w:rsidRDefault="0049348F" w:rsidP="0049348F">
      <w:pPr>
        <w:rPr>
          <w:b/>
          <w:bCs/>
        </w:rPr>
      </w:pPr>
      <w:r w:rsidRPr="00A26159">
        <w:rPr>
          <w:bCs/>
        </w:rPr>
        <w:t>периодическое печатное издание органов местного самоуправления Чулымского сельсовета</w:t>
      </w:r>
      <w:r w:rsidRPr="00A26159">
        <w:rPr>
          <w:b/>
          <w:bCs/>
        </w:rPr>
        <w:t xml:space="preserve"> </w:t>
      </w:r>
    </w:p>
    <w:p w:rsidR="00F666B1" w:rsidRDefault="00F666B1"/>
    <w:p w:rsidR="0049348F" w:rsidRPr="0049348F" w:rsidRDefault="0049348F" w:rsidP="0049348F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48F">
        <w:rPr>
          <w:b/>
          <w:bCs/>
          <w:sz w:val="28"/>
          <w:szCs w:val="28"/>
        </w:rPr>
        <w:t>СОВЕТ ДЕПУТАТОВ</w:t>
      </w: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48F">
        <w:rPr>
          <w:b/>
          <w:bCs/>
          <w:sz w:val="28"/>
          <w:szCs w:val="28"/>
        </w:rPr>
        <w:t>ЧУЛЫМСКОГО СЕЛЬСОВЕТА ЗДВИНСКОГО РАЙОНА НОВОСИБИРСКОЙ ОБЛАСТИ</w:t>
      </w: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48F">
        <w:rPr>
          <w:b/>
          <w:bCs/>
          <w:sz w:val="28"/>
          <w:szCs w:val="28"/>
        </w:rPr>
        <w:t>РЕШЕНИЕ</w:t>
      </w: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 w:rsidRPr="0049348F">
        <w:rPr>
          <w:bCs/>
          <w:sz w:val="28"/>
          <w:szCs w:val="28"/>
        </w:rPr>
        <w:t xml:space="preserve"> 25.12.2023 г                                                                               № 41</w:t>
      </w: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48F">
        <w:rPr>
          <w:b/>
          <w:bCs/>
          <w:sz w:val="28"/>
          <w:szCs w:val="28"/>
        </w:rPr>
        <w:t xml:space="preserve"> </w:t>
      </w:r>
    </w:p>
    <w:p w:rsidR="0049348F" w:rsidRPr="0049348F" w:rsidRDefault="0049348F" w:rsidP="00493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48F">
        <w:rPr>
          <w:b/>
          <w:bCs/>
          <w:sz w:val="28"/>
          <w:szCs w:val="28"/>
        </w:rPr>
        <w:t>О бюджете Чулымского сельсовета Здвинского района Новосибирской области</w:t>
      </w:r>
      <w:r w:rsidRPr="0049348F">
        <w:rPr>
          <w:bCs/>
          <w:i/>
        </w:rPr>
        <w:t xml:space="preserve"> </w:t>
      </w:r>
      <w:r w:rsidRPr="0049348F">
        <w:rPr>
          <w:b/>
          <w:bCs/>
          <w:sz w:val="28"/>
          <w:szCs w:val="28"/>
        </w:rPr>
        <w:t>на 2024 год и плановый период 2025 и 2026 годов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1. Основные характеристики бюджета муниципального образования Чулымского сельсовета Здвинского района Новосибирской области на 2024 год и на плановый период 2025 и 2026 годов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1. Утвердить основные характеристики бюджета муниципального образования Чулымского сельсовета Здвинского района Новосибирской </w:t>
      </w:r>
      <w:proofErr w:type="gramStart"/>
      <w:r w:rsidRPr="0049348F">
        <w:rPr>
          <w:sz w:val="28"/>
          <w:szCs w:val="28"/>
        </w:rPr>
        <w:t>области  (</w:t>
      </w:r>
      <w:proofErr w:type="gramEnd"/>
      <w:r w:rsidRPr="0049348F">
        <w:rPr>
          <w:sz w:val="28"/>
          <w:szCs w:val="28"/>
        </w:rPr>
        <w:t>далее – местный бюджет) на 2024 год: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1) прогнозируемый общий объем доходов местного бюджета в сумме 14574,4 тыс. рублей, в том числе объем безвозмездных поступлений в сумме 12609,8 тыс. рублей, из них объем межбюджетных трансфертов, получаемых из других бюджетов бюджетной системы Российской Федерации, в сумме 12609,</w:t>
      </w:r>
      <w:proofErr w:type="gramStart"/>
      <w:r w:rsidRPr="0049348F">
        <w:rPr>
          <w:sz w:val="28"/>
          <w:szCs w:val="28"/>
        </w:rPr>
        <w:t>8  тыс.</w:t>
      </w:r>
      <w:proofErr w:type="gramEnd"/>
      <w:r w:rsidRPr="0049348F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10150,0 тыс. тыс. рублей. 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2) общий объем расходов местного бюджета в сумме 14574,4 тыс. рублей.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3) дефицит (профицит) местного бюджета в сумме 0,0 тыс. рублей.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1) прогнозируемый общий объем доходов местного бюджета на 2025 год в сумме 5010,9 тыс. рублей, в том числе объем безвозмездных поступлений в сумме 2895,3 тыс. рублей, из них объем межбюджетных трансфертов, получаемых из других бюджетов бюджетной системы Российской Федерации, в сумме 2895,3 тыс. рублей, в том числе объем субсидий, субвенций и иных межбюджетных трансфертов, имеющих целевое назначение, в сумме 933,7 тыс. рублей, и на 2026 год в сумме 5427,3 тыс. рублей, в том числе объем безвозмездных поступлений в сумме 3274,5 тыс. рублей, из них объем межбюджетных трансфертов, получаемых из других бюджетов бюджетной системы Российской Федерации, в сумме 3274,5 тыс. рублей, в том числе объем субсидий, субвенций и иных межбюджетных трансфертов, имеющих целевое назначение, в сумме 1580,4 тыс. рублей;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lastRenderedPageBreak/>
        <w:t>2) общий объем расходов местного бюджета на 2025 год в сумме 5010,</w:t>
      </w:r>
      <w:proofErr w:type="gramStart"/>
      <w:r w:rsidRPr="0049348F">
        <w:rPr>
          <w:sz w:val="28"/>
          <w:szCs w:val="28"/>
        </w:rPr>
        <w:t>9  тыс.</w:t>
      </w:r>
      <w:proofErr w:type="gramEnd"/>
      <w:r w:rsidRPr="0049348F">
        <w:rPr>
          <w:sz w:val="28"/>
          <w:szCs w:val="28"/>
        </w:rPr>
        <w:t xml:space="preserve"> рублей, в том числе условно утвержденные расходы в сумме 101,9 тыс. рублей, и на 2026 год в сумме 5427,3 тыс. рублей, в том числе условно утвержденные расходы в сумме 192,3 тыс. рублей;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3) дефицит (профицит) местного бюджета на </w:t>
      </w:r>
      <w:proofErr w:type="gramStart"/>
      <w:r w:rsidRPr="0049348F">
        <w:rPr>
          <w:sz w:val="28"/>
          <w:szCs w:val="28"/>
        </w:rPr>
        <w:t>2025  год</w:t>
      </w:r>
      <w:proofErr w:type="gramEnd"/>
      <w:r w:rsidRPr="0049348F">
        <w:rPr>
          <w:sz w:val="28"/>
          <w:szCs w:val="28"/>
        </w:rPr>
        <w:t xml:space="preserve"> в сумме 0,0 тыс. рублей, дефицит (профицит) местного бюджета на 2026 год в сумме 0,0 тыс. рублей.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strike/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49348F">
        <w:rPr>
          <w:b/>
          <w:sz w:val="28"/>
          <w:szCs w:val="28"/>
        </w:rPr>
        <w:t>приложения 1</w:t>
      </w:r>
      <w:r w:rsidRPr="0049348F">
        <w:rPr>
          <w:sz w:val="28"/>
          <w:szCs w:val="28"/>
        </w:rPr>
        <w:t xml:space="preserve"> к настоящему Решению. 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3. Бюджетные ассигнования местного бюджета на 2024 год и на плановый период 2025 и 2026 годов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12" w:history="1">
        <w:r w:rsidRPr="0049348F">
          <w:rPr>
            <w:sz w:val="28"/>
            <w:szCs w:val="28"/>
          </w:rPr>
          <w:t>статьей 1</w:t>
        </w:r>
      </w:hyperlink>
      <w:r w:rsidRPr="0049348F">
        <w:rPr>
          <w:sz w:val="28"/>
          <w:szCs w:val="28"/>
        </w:rPr>
        <w:t xml:space="preserve"> настоящего Решения, распределение бюджетных ассигнований: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2024 год и плановый период 2025 и 2026 годов согласно </w:t>
      </w:r>
      <w:r w:rsidRPr="0049348F">
        <w:rPr>
          <w:b/>
          <w:sz w:val="28"/>
          <w:szCs w:val="28"/>
        </w:rPr>
        <w:t>приложению 2</w:t>
      </w:r>
      <w:r w:rsidRPr="0049348F">
        <w:rPr>
          <w:sz w:val="28"/>
          <w:szCs w:val="28"/>
        </w:rPr>
        <w:t xml:space="preserve"> к настоящему Решению;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очередной финансовый 2024 год и плановый период 2025 и 2026 годов согласно </w:t>
      </w:r>
      <w:r w:rsidRPr="0049348F">
        <w:rPr>
          <w:b/>
          <w:sz w:val="28"/>
          <w:szCs w:val="28"/>
        </w:rPr>
        <w:t>приложению 3</w:t>
      </w:r>
      <w:r w:rsidRPr="0049348F">
        <w:rPr>
          <w:sz w:val="28"/>
          <w:szCs w:val="28"/>
        </w:rPr>
        <w:t xml:space="preserve"> к настоящему Решению.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2. Утвердить ведомственную структуру расходов бюджета </w:t>
      </w:r>
      <w:proofErr w:type="gramStart"/>
      <w:r w:rsidRPr="0049348F">
        <w:rPr>
          <w:sz w:val="28"/>
          <w:szCs w:val="28"/>
        </w:rPr>
        <w:t>поселения  Чулымского</w:t>
      </w:r>
      <w:proofErr w:type="gramEnd"/>
      <w:r w:rsidRPr="0049348F">
        <w:rPr>
          <w:sz w:val="28"/>
          <w:szCs w:val="28"/>
        </w:rPr>
        <w:t xml:space="preserve"> сельсовета Здвинского района Новосибирской области </w:t>
      </w:r>
      <w:r w:rsidRPr="0049348F">
        <w:rPr>
          <w:b/>
          <w:i/>
        </w:rPr>
        <w:t xml:space="preserve"> </w:t>
      </w:r>
      <w:r w:rsidRPr="0049348F">
        <w:rPr>
          <w:sz w:val="28"/>
          <w:szCs w:val="28"/>
        </w:rPr>
        <w:t>на очередной финансовый 2024 год и плановый период 2025 и</w:t>
      </w:r>
      <w:r w:rsidRPr="0049348F">
        <w:rPr>
          <w:sz w:val="20"/>
          <w:szCs w:val="20"/>
        </w:rPr>
        <w:t xml:space="preserve"> </w:t>
      </w:r>
      <w:r w:rsidRPr="0049348F">
        <w:rPr>
          <w:sz w:val="28"/>
          <w:szCs w:val="28"/>
        </w:rPr>
        <w:t xml:space="preserve">2026 годов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согласно </w:t>
      </w:r>
      <w:r w:rsidRPr="0049348F">
        <w:rPr>
          <w:b/>
          <w:sz w:val="28"/>
          <w:szCs w:val="28"/>
        </w:rPr>
        <w:t>приложению 4</w:t>
      </w:r>
      <w:r w:rsidRPr="0049348F">
        <w:rPr>
          <w:sz w:val="28"/>
          <w:szCs w:val="28"/>
        </w:rPr>
        <w:t xml:space="preserve"> к настоящему Решению.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3. Установить размер резервного фонда Администрации муниципального образования Чулымского сельсовета Здвинского района Новосибирской области на 2024год в сумме 0,0 тыс. рублей, на 2025 год в сумме 0,0 тыс. рублей, на 2026 год в сумме 0,0 тыс. рублей.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2024 год в сумме 237,5 тыс. рублей, на 2025 год в сумме 237,5 тыс. рублей и на 2026 год в сумме 237,5 тыс. рублей.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lastRenderedPageBreak/>
        <w:t>5. 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2026 годов согласно</w:t>
      </w:r>
      <w:hyperlink r:id="rId4" w:history="1"/>
      <w:r w:rsidRPr="0049348F">
        <w:rPr>
          <w:sz w:val="28"/>
          <w:szCs w:val="28"/>
        </w:rPr>
        <w:t xml:space="preserve"> </w:t>
      </w:r>
      <w:r w:rsidRPr="0049348F">
        <w:rPr>
          <w:b/>
          <w:sz w:val="28"/>
          <w:szCs w:val="28"/>
        </w:rPr>
        <w:t>приложению 5</w:t>
      </w:r>
      <w:r w:rsidRPr="0049348F">
        <w:rPr>
          <w:sz w:val="28"/>
          <w:szCs w:val="28"/>
        </w:rPr>
        <w:t xml:space="preserve"> к настоящему Решению.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348F">
        <w:rPr>
          <w:sz w:val="28"/>
          <w:szCs w:val="28"/>
        </w:rPr>
        <w:t>6. </w:t>
      </w:r>
      <w:r w:rsidRPr="0049348F">
        <w:rPr>
          <w:rFonts w:cs="Arial"/>
          <w:bCs/>
          <w:iCs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</w:t>
      </w:r>
      <w:hyperlink r:id="rId5" w:history="1">
        <w:r w:rsidRPr="0049348F">
          <w:rPr>
            <w:rFonts w:cs="Arial"/>
            <w:b/>
            <w:bCs/>
            <w:iCs/>
            <w:sz w:val="28"/>
            <w:szCs w:val="28"/>
          </w:rPr>
          <w:t xml:space="preserve">приложению </w:t>
        </w:r>
      </w:hyperlink>
      <w:r w:rsidRPr="0049348F">
        <w:rPr>
          <w:rFonts w:cs="Arial"/>
          <w:b/>
          <w:bCs/>
          <w:iCs/>
          <w:sz w:val="28"/>
          <w:szCs w:val="28"/>
        </w:rPr>
        <w:t>4</w:t>
      </w:r>
      <w:r w:rsidRPr="0049348F">
        <w:rPr>
          <w:rFonts w:cs="Arial"/>
          <w:bCs/>
          <w:iCs/>
          <w:sz w:val="28"/>
          <w:szCs w:val="28"/>
        </w:rPr>
        <w:t xml:space="preserve"> к настоящему Решению, в порядке, </w:t>
      </w:r>
      <w:r w:rsidRPr="0049348F">
        <w:rPr>
          <w:sz w:val="28"/>
          <w:szCs w:val="28"/>
        </w:rPr>
        <w:t>установленном администрацией Чулымского сельсовета Здвинского района Новосибирской области.</w:t>
      </w:r>
    </w:p>
    <w:p w:rsidR="0049348F" w:rsidRPr="0049348F" w:rsidRDefault="0049348F" w:rsidP="0049348F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lang w:eastAsia="en-US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4. Особенности заключения и оплаты договоров (муниципальных контрактов)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1. Установить, что органы местного самоуправления, муниципальные учреждения</w:t>
      </w:r>
      <w:r w:rsidRPr="0049348F">
        <w:rPr>
          <w:rFonts w:eastAsia="Calibri"/>
          <w:b/>
          <w:i/>
          <w:lang w:eastAsia="en-US"/>
        </w:rPr>
        <w:t xml:space="preserve"> </w:t>
      </w:r>
      <w:r w:rsidRPr="0049348F">
        <w:rPr>
          <w:rFonts w:eastAsia="Calibri"/>
          <w:sz w:val="28"/>
          <w:szCs w:val="28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1) в размере до 100 процентов включительно цены договора (контракта) - по договорам (контрактам):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а) о предоставлении услуг связи, услуг проживания в гостиницах;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б) о подписке на периодические издания и об их приобретении;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в) на получение дополнительного профессионального образования;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д) страхования;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ж) аренды;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Pr="0049348F">
        <w:rPr>
          <w:rFonts w:eastAsia="Calibri"/>
          <w:sz w:val="28"/>
          <w:szCs w:val="28"/>
        </w:rPr>
        <w:t>коронавирусной</w:t>
      </w:r>
      <w:proofErr w:type="spellEnd"/>
      <w:r w:rsidRPr="0049348F">
        <w:rPr>
          <w:rFonts w:eastAsia="Calibri"/>
          <w:sz w:val="28"/>
          <w:szCs w:val="28"/>
        </w:rPr>
        <w:t xml:space="preserve"> инфекции и (или) определению антител к ней;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348F">
        <w:rPr>
          <w:rFonts w:eastAsia="Calibri"/>
          <w:sz w:val="28"/>
          <w:szCs w:val="28"/>
        </w:rPr>
        <w:t>м) об осуществлении технологического присоединения к электрическим сетям.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2) в размере до 100 процентов включительно цены договора (контракта) – по распоряжению администрации муниципального образования Чулымского сельсовета Здвинского района Новосибирской области;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lastRenderedPageBreak/>
        <w:t>Статья 5. Иные межбюджетные трансферты, предоставляемые из бюджета Чулымского сельсовета Здвинского района Новосибирской области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 xml:space="preserve"> </w:t>
      </w:r>
    </w:p>
    <w:p w:rsidR="0049348F" w:rsidRPr="0049348F" w:rsidRDefault="0049348F" w:rsidP="0049348F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1. Утвердить объем иных межбюджетных трансфертов, предоставляемых из бюджета Чулымского сельсовета Здвинского района Новосибирской области</w:t>
      </w:r>
      <w:r w:rsidRPr="0049348F">
        <w:rPr>
          <w:rFonts w:eastAsia="Calibri"/>
          <w:b/>
          <w:i/>
          <w:lang w:eastAsia="en-US"/>
        </w:rPr>
        <w:t xml:space="preserve"> </w:t>
      </w:r>
      <w:r w:rsidRPr="0049348F">
        <w:rPr>
          <w:rFonts w:eastAsia="Calibri"/>
          <w:sz w:val="28"/>
          <w:szCs w:val="28"/>
          <w:lang w:eastAsia="en-US"/>
        </w:rPr>
        <w:t>в бюджет</w:t>
      </w:r>
      <w:r w:rsidRPr="0049348F">
        <w:rPr>
          <w:rFonts w:eastAsia="Calibri"/>
          <w:lang w:eastAsia="en-US"/>
        </w:rPr>
        <w:t xml:space="preserve"> </w:t>
      </w:r>
      <w:r w:rsidRPr="0049348F">
        <w:rPr>
          <w:rFonts w:eastAsia="Calibri"/>
          <w:sz w:val="28"/>
          <w:szCs w:val="28"/>
          <w:lang w:eastAsia="en-US"/>
        </w:rPr>
        <w:t>других бюджетов бюджетной системы Российской Федерации на 2024 год в сумме 27,0 тыс. рублей</w:t>
      </w:r>
      <w:r w:rsidRPr="0049348F">
        <w:rPr>
          <w:rFonts w:eastAsia="Calibri"/>
          <w:color w:val="000000"/>
          <w:sz w:val="28"/>
          <w:szCs w:val="28"/>
          <w:lang w:eastAsia="en-US"/>
        </w:rPr>
        <w:t>,</w:t>
      </w:r>
      <w:r w:rsidRPr="0049348F">
        <w:rPr>
          <w:rFonts w:eastAsia="Calibri"/>
          <w:sz w:val="28"/>
          <w:szCs w:val="28"/>
          <w:lang w:eastAsia="en-US"/>
        </w:rPr>
        <w:t xml:space="preserve"> на 2025 год в сумме 27,0</w:t>
      </w:r>
      <w:r w:rsidRPr="0049348F">
        <w:rPr>
          <w:rFonts w:eastAsia="Calibri"/>
          <w:color w:val="000000"/>
          <w:sz w:val="28"/>
          <w:szCs w:val="28"/>
          <w:lang w:eastAsia="en-US"/>
        </w:rPr>
        <w:t xml:space="preserve"> тыс. рублей</w:t>
      </w:r>
      <w:r w:rsidRPr="0049348F">
        <w:rPr>
          <w:rFonts w:eastAsia="Calibri"/>
          <w:sz w:val="28"/>
          <w:szCs w:val="28"/>
          <w:lang w:eastAsia="en-US"/>
        </w:rPr>
        <w:t>, на 2026 год в сумме 27,0</w:t>
      </w:r>
      <w:r w:rsidRPr="0049348F">
        <w:rPr>
          <w:rFonts w:eastAsia="Calibri"/>
          <w:b/>
          <w:sz w:val="28"/>
          <w:szCs w:val="28"/>
          <w:lang w:eastAsia="en-US"/>
        </w:rPr>
        <w:t xml:space="preserve"> </w:t>
      </w:r>
      <w:r w:rsidRPr="0049348F">
        <w:rPr>
          <w:rFonts w:eastAsia="Calibri"/>
          <w:color w:val="000000"/>
          <w:sz w:val="28"/>
          <w:szCs w:val="28"/>
          <w:lang w:eastAsia="en-US"/>
        </w:rPr>
        <w:t xml:space="preserve">тыс. рублей, </w:t>
      </w:r>
      <w:r w:rsidRPr="0049348F">
        <w:rPr>
          <w:rFonts w:eastAsia="Calibri"/>
          <w:sz w:val="28"/>
          <w:szCs w:val="28"/>
          <w:lang w:eastAsia="en-US"/>
        </w:rPr>
        <w:t xml:space="preserve">согласно </w:t>
      </w:r>
      <w:r w:rsidRPr="0049348F">
        <w:rPr>
          <w:rFonts w:eastAsia="Calibri"/>
          <w:b/>
          <w:sz w:val="28"/>
          <w:szCs w:val="28"/>
          <w:lang w:eastAsia="en-US"/>
        </w:rPr>
        <w:t xml:space="preserve">Приложению 6 </w:t>
      </w:r>
      <w:r w:rsidRPr="0049348F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6. Дорожный фонд Чулымского сельсовета Здвинского района Новосибирской области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sz w:val="28"/>
          <w:szCs w:val="28"/>
        </w:rPr>
        <w:t>1. </w:t>
      </w:r>
      <w:r w:rsidRPr="0049348F">
        <w:rPr>
          <w:rFonts w:eastAsia="Calibri"/>
          <w:sz w:val="28"/>
          <w:szCs w:val="28"/>
          <w:lang w:eastAsia="en-US"/>
        </w:rPr>
        <w:t>Утвердить объем бюджетных ассигнований дорожного фонда Чулымского сельсовета Здвинского района Новосибирской области:</w:t>
      </w:r>
    </w:p>
    <w:p w:rsidR="0049348F" w:rsidRPr="0049348F" w:rsidRDefault="0049348F" w:rsidP="004934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1) на 2024 год в сумме 1140,1 тыс. рублей;</w:t>
      </w:r>
    </w:p>
    <w:p w:rsidR="0049348F" w:rsidRPr="0049348F" w:rsidRDefault="0049348F" w:rsidP="0049348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 xml:space="preserve">2) на 2025 год в сумме 1268,7 тыс. рублей, на 2026 год в сумме 1275,5 </w:t>
      </w:r>
      <w:r w:rsidRPr="0049348F">
        <w:rPr>
          <w:rFonts w:eastAsia="Calibri"/>
          <w:color w:val="000000"/>
          <w:sz w:val="28"/>
          <w:szCs w:val="28"/>
          <w:lang w:eastAsia="en-US"/>
        </w:rPr>
        <w:t>тыс. рублей.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348F">
        <w:rPr>
          <w:sz w:val="28"/>
          <w:szCs w:val="28"/>
        </w:rPr>
        <w:tab/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7. Источники финансирования дефицита бюджета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49348F">
        <w:rPr>
          <w:rFonts w:eastAsia="Calibri"/>
          <w:b/>
          <w:sz w:val="28"/>
          <w:szCs w:val="28"/>
          <w:lang w:eastAsia="en-US"/>
        </w:rPr>
        <w:t>Приложению 7</w:t>
      </w:r>
      <w:r w:rsidRPr="0049348F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 xml:space="preserve">Статья 8. Муниципальные внутренние заимствования 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1. Утвердить программу муниципальных внутренних заимствований Чулымского сельсовета Здвинского района Новосибирской области на 2024 год и плановый период 2025 и 2026 годов согласно</w:t>
      </w:r>
      <w:r w:rsidRPr="0049348F">
        <w:rPr>
          <w:rFonts w:eastAsia="Calibri"/>
          <w:b/>
          <w:sz w:val="28"/>
          <w:szCs w:val="28"/>
          <w:lang w:eastAsia="en-US"/>
        </w:rPr>
        <w:t xml:space="preserve"> Приложению 8</w:t>
      </w:r>
      <w:r w:rsidRPr="0049348F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49348F" w:rsidRPr="0049348F" w:rsidRDefault="0049348F" w:rsidP="004934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9348F">
        <w:rPr>
          <w:bCs/>
          <w:sz w:val="28"/>
          <w:szCs w:val="28"/>
        </w:rPr>
        <w:t xml:space="preserve">2. Предоставить право администрации </w:t>
      </w:r>
      <w:r w:rsidRPr="0049348F">
        <w:rPr>
          <w:rFonts w:cs="Arial"/>
          <w:sz w:val="28"/>
          <w:szCs w:val="28"/>
        </w:rPr>
        <w:t xml:space="preserve">Чулымского сельсовета Здвинского района Новосибирской области </w:t>
      </w:r>
      <w:r w:rsidRPr="0049348F"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 w:rsidRPr="0049348F">
          <w:rPr>
            <w:bCs/>
            <w:sz w:val="28"/>
            <w:szCs w:val="28"/>
          </w:rPr>
          <w:t>пунктом 2 статьи 93.6</w:t>
        </w:r>
      </w:hyperlink>
      <w:r w:rsidRPr="0049348F">
        <w:rPr>
          <w:bCs/>
          <w:sz w:val="28"/>
          <w:szCs w:val="28"/>
        </w:rPr>
        <w:t xml:space="preserve"> Бюджетного кодекса Российской Федерации.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 xml:space="preserve">Статья 9. Предоставление муниципальных гарантий </w:t>
      </w:r>
      <w:r w:rsidRPr="0049348F">
        <w:rPr>
          <w:rFonts w:cs="Arial"/>
          <w:b/>
          <w:sz w:val="28"/>
          <w:szCs w:val="28"/>
        </w:rPr>
        <w:t>Чулымского сельсовета Здвинского района Новосибирской области</w:t>
      </w:r>
      <w:r w:rsidRPr="0049348F">
        <w:rPr>
          <w:b/>
          <w:i/>
        </w:rPr>
        <w:t xml:space="preserve"> </w:t>
      </w:r>
      <w:r w:rsidRPr="0049348F">
        <w:rPr>
          <w:b/>
          <w:sz w:val="28"/>
          <w:szCs w:val="28"/>
        </w:rPr>
        <w:t>в валюте Российской Федерации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</w:pP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Утвердить программу муниципальных гарантий Чулымского сельсовета Здвинского района Новосибирской области</w:t>
      </w:r>
      <w:r w:rsidRPr="0049348F">
        <w:rPr>
          <w:rFonts w:eastAsia="Calibri"/>
          <w:b/>
          <w:i/>
          <w:lang w:eastAsia="en-US"/>
        </w:rPr>
        <w:t xml:space="preserve"> </w:t>
      </w:r>
      <w:r w:rsidRPr="0049348F">
        <w:rPr>
          <w:rFonts w:eastAsia="Calibri"/>
          <w:sz w:val="28"/>
          <w:szCs w:val="28"/>
          <w:lang w:eastAsia="en-US"/>
        </w:rPr>
        <w:t xml:space="preserve">в валюте Российской Федерации на 2024 год и плановый период 2025 и 2026 годов согласно </w:t>
      </w:r>
      <w:r w:rsidRPr="0049348F">
        <w:rPr>
          <w:rFonts w:eastAsia="Calibri"/>
          <w:b/>
          <w:sz w:val="28"/>
          <w:szCs w:val="28"/>
          <w:lang w:eastAsia="en-US"/>
        </w:rPr>
        <w:t>Приложению 9 к</w:t>
      </w:r>
      <w:r w:rsidRPr="0049348F">
        <w:rPr>
          <w:rFonts w:eastAsia="Calibri"/>
          <w:sz w:val="28"/>
          <w:szCs w:val="28"/>
          <w:lang w:eastAsia="en-US"/>
        </w:rPr>
        <w:t xml:space="preserve"> настоящему Решению.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10. Муниципальный внутренний долг Чулымского сельсовета Здвинского района Новосибирской области и расходы на его обслуживание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 xml:space="preserve">Установить верхний предел муниципального внутреннего долга Чулымского сельсовета Здвинского района Новосибирской области на 1 января 2025 года в сумме 0,0 тыс. рублей, в том числе верхний предел долга по муниципальным гарантиям Чулымского </w:t>
      </w:r>
      <w:r w:rsidRPr="0049348F">
        <w:rPr>
          <w:rFonts w:eastAsia="Calibri"/>
          <w:sz w:val="28"/>
          <w:szCs w:val="28"/>
          <w:lang w:eastAsia="en-US"/>
        </w:rPr>
        <w:lastRenderedPageBreak/>
        <w:t>сельсовета Здвинского района Новосибирской области в сумме 0,0 тыс. рублей, на 1 января 2026 года в сумме 0,0 тыс. рублей, в том числе верхний предел долга по муниципальным гарантиям Чулымского сельсовета Здвинского района Новосибирской области в сумме 0,0 тыс. рублей, и на 1 января 2027 года в сумме 0,0 тыс. рублей, в том числе верхний предел долга по муниципальным гарантиям Чулымского сельсовета Здвинского района Новосибирской области</w:t>
      </w:r>
      <w:r w:rsidRPr="0049348F">
        <w:rPr>
          <w:rFonts w:eastAsia="Calibri"/>
          <w:b/>
          <w:i/>
          <w:lang w:eastAsia="en-US"/>
        </w:rPr>
        <w:t xml:space="preserve"> </w:t>
      </w:r>
      <w:r w:rsidRPr="0049348F">
        <w:rPr>
          <w:rFonts w:eastAsia="Calibri"/>
          <w:sz w:val="28"/>
          <w:szCs w:val="28"/>
          <w:lang w:eastAsia="en-US"/>
        </w:rPr>
        <w:t>в сумме 0,0 тыс. рублей.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11. Особенности использования остатков средств местного бюджета на начало текущего финансового года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1. 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Pr="0049348F">
        <w:rPr>
          <w:rFonts w:cs="Arial"/>
          <w:sz w:val="28"/>
          <w:szCs w:val="28"/>
        </w:rPr>
        <w:t>Чулымского сельсовета Здвинского района Новосибирской области</w:t>
      </w:r>
      <w:r w:rsidRPr="0049348F">
        <w:rPr>
          <w:sz w:val="28"/>
          <w:szCs w:val="28"/>
        </w:rPr>
        <w:t xml:space="preserve"> </w:t>
      </w:r>
      <w:r w:rsidRPr="0049348F">
        <w:rPr>
          <w:b/>
          <w:i/>
        </w:rPr>
        <w:t xml:space="preserve"> </w:t>
      </w:r>
      <w:r w:rsidRPr="0049348F">
        <w:rPr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12. Особенности исполнения местного бюджета в 2024 году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</w:t>
      </w:r>
      <w:r w:rsidRPr="0049348F">
        <w:rPr>
          <w:sz w:val="28"/>
          <w:szCs w:val="28"/>
        </w:rPr>
        <w:lastRenderedPageBreak/>
        <w:t>наложении административных штрафов, предусматривающих обращение взыскания на средства местного бюджета;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5) изменение бюджетных ассигнований в части </w:t>
      </w:r>
      <w:proofErr w:type="spellStart"/>
      <w:r w:rsidRPr="0049348F">
        <w:rPr>
          <w:sz w:val="28"/>
          <w:szCs w:val="28"/>
        </w:rPr>
        <w:t>софинансирования</w:t>
      </w:r>
      <w:proofErr w:type="spellEnd"/>
      <w:r w:rsidRPr="0049348F">
        <w:rPr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6) </w:t>
      </w:r>
      <w:r w:rsidRPr="0049348F">
        <w:rPr>
          <w:sz w:val="28"/>
          <w:szCs w:val="28"/>
          <w:lang w:val="ru"/>
        </w:rPr>
        <w:t>увеличение (уменьшение)</w:t>
      </w:r>
      <w:r w:rsidRPr="0049348F">
        <w:rPr>
          <w:sz w:val="28"/>
          <w:szCs w:val="28"/>
        </w:rPr>
        <w:t xml:space="preserve">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7) </w:t>
      </w:r>
      <w:r w:rsidRPr="0049348F">
        <w:rPr>
          <w:sz w:val="28"/>
          <w:szCs w:val="28"/>
          <w:lang w:val="ru"/>
        </w:rPr>
        <w:t>увеличение (уменьшение)</w:t>
      </w:r>
      <w:r w:rsidRPr="0049348F">
        <w:rPr>
          <w:sz w:val="28"/>
          <w:szCs w:val="28"/>
        </w:rPr>
        <w:t xml:space="preserve">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49348F">
        <w:rPr>
          <w:sz w:val="28"/>
          <w:szCs w:val="28"/>
        </w:rPr>
        <w:t>софинансирования</w:t>
      </w:r>
      <w:proofErr w:type="spellEnd"/>
      <w:r w:rsidRPr="0049348F">
        <w:rPr>
          <w:sz w:val="28"/>
          <w:szCs w:val="28"/>
        </w:rPr>
        <w:t xml:space="preserve"> расходного обязательства из областного (районного) бюджета;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 xml:space="preserve">12) перераспределение бюджетных ассигнований, предусмотренных главному распорядителю бюджетных средств местного бюджета на исполнение расходных </w:t>
      </w:r>
      <w:r w:rsidRPr="0049348F">
        <w:rPr>
          <w:sz w:val="28"/>
          <w:szCs w:val="28"/>
        </w:rPr>
        <w:lastRenderedPageBreak/>
        <w:t>обязательств, в целях финансового обеспечения (</w:t>
      </w:r>
      <w:proofErr w:type="spellStart"/>
      <w:r w:rsidRPr="0049348F">
        <w:rPr>
          <w:sz w:val="28"/>
          <w:szCs w:val="28"/>
        </w:rPr>
        <w:t>софинансирования</w:t>
      </w:r>
      <w:proofErr w:type="spellEnd"/>
      <w:r w:rsidRPr="0049348F">
        <w:rPr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9348F">
        <w:rPr>
          <w:sz w:val="28"/>
          <w:szCs w:val="28"/>
        </w:rPr>
        <w:t xml:space="preserve"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Pr="0049348F">
        <w:rPr>
          <w:rFonts w:cs="Arial"/>
          <w:sz w:val="28"/>
          <w:szCs w:val="28"/>
        </w:rPr>
        <w:t>Чулымского сельсовета Здвинского района Новосибирской области</w:t>
      </w:r>
      <w:r w:rsidRPr="0049348F">
        <w:rPr>
          <w:sz w:val="28"/>
          <w:szCs w:val="28"/>
        </w:rPr>
        <w:t xml:space="preserve">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Pr="0049348F">
        <w:rPr>
          <w:rFonts w:cs="Arial"/>
          <w:sz w:val="28"/>
          <w:szCs w:val="28"/>
        </w:rPr>
        <w:t>Чулымского сельсовета Здвинского района Новосибирской области.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9348F">
        <w:rPr>
          <w:b/>
          <w:sz w:val="28"/>
          <w:szCs w:val="28"/>
        </w:rPr>
        <w:t>Статья 13. Вступление в силу настоящего Решения</w:t>
      </w: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</w:pPr>
    </w:p>
    <w:p w:rsidR="0049348F" w:rsidRPr="0049348F" w:rsidRDefault="0049348F" w:rsidP="00493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48F">
        <w:rPr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49348F" w:rsidRPr="0049348F" w:rsidRDefault="0049348F" w:rsidP="004934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9348F" w:rsidRPr="0049348F" w:rsidRDefault="0049348F" w:rsidP="004934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9348F" w:rsidRPr="0049348F" w:rsidRDefault="0049348F" w:rsidP="0049348F">
      <w:pPr>
        <w:widowControl w:val="0"/>
        <w:jc w:val="both"/>
        <w:rPr>
          <w:sz w:val="28"/>
          <w:szCs w:val="28"/>
          <w:lang w:val="x-none"/>
        </w:rPr>
      </w:pPr>
      <w:r w:rsidRPr="0049348F">
        <w:rPr>
          <w:bCs/>
          <w:sz w:val="28"/>
          <w:szCs w:val="28"/>
          <w:lang w:val="x-none"/>
        </w:rPr>
        <w:t xml:space="preserve">Глава </w:t>
      </w:r>
      <w:r w:rsidRPr="0049348F">
        <w:rPr>
          <w:sz w:val="28"/>
          <w:szCs w:val="28"/>
          <w:lang w:val="x-none"/>
        </w:rPr>
        <w:t xml:space="preserve">Чулымского сельсовета </w:t>
      </w:r>
    </w:p>
    <w:p w:rsidR="0049348F" w:rsidRPr="0049348F" w:rsidRDefault="0049348F" w:rsidP="0049348F">
      <w:pPr>
        <w:widowControl w:val="0"/>
        <w:jc w:val="both"/>
        <w:rPr>
          <w:bCs/>
          <w:sz w:val="28"/>
          <w:szCs w:val="28"/>
          <w:lang w:val="x-none"/>
        </w:rPr>
      </w:pPr>
      <w:r w:rsidRPr="0049348F">
        <w:rPr>
          <w:sz w:val="28"/>
          <w:szCs w:val="28"/>
          <w:lang w:val="x-none"/>
        </w:rPr>
        <w:t>Здвинского района Новосибирской области  ________________  /</w:t>
      </w:r>
      <w:proofErr w:type="spellStart"/>
      <w:r w:rsidRPr="0049348F">
        <w:rPr>
          <w:sz w:val="28"/>
          <w:szCs w:val="28"/>
        </w:rPr>
        <w:t>Вельбой</w:t>
      </w:r>
      <w:proofErr w:type="spellEnd"/>
      <w:r w:rsidRPr="0049348F">
        <w:rPr>
          <w:sz w:val="28"/>
          <w:szCs w:val="28"/>
        </w:rPr>
        <w:t xml:space="preserve"> Ю.А.</w:t>
      </w:r>
      <w:r w:rsidRPr="0049348F">
        <w:rPr>
          <w:sz w:val="28"/>
          <w:szCs w:val="28"/>
          <w:lang w:val="x-none"/>
        </w:rPr>
        <w:t>/</w:t>
      </w:r>
      <w:r w:rsidRPr="0049348F">
        <w:rPr>
          <w:b/>
          <w:i/>
          <w:lang w:val="x-none"/>
        </w:rPr>
        <w:t xml:space="preserve"> </w:t>
      </w:r>
      <w:r w:rsidRPr="0049348F">
        <w:rPr>
          <w:bCs/>
          <w:sz w:val="28"/>
          <w:szCs w:val="28"/>
          <w:lang w:val="x-none"/>
        </w:rPr>
        <w:t xml:space="preserve"> </w:t>
      </w:r>
    </w:p>
    <w:p w:rsidR="0049348F" w:rsidRPr="0049348F" w:rsidRDefault="0049348F" w:rsidP="0049348F">
      <w:pPr>
        <w:rPr>
          <w:sz w:val="28"/>
          <w:szCs w:val="28"/>
        </w:rPr>
      </w:pPr>
    </w:p>
    <w:p w:rsidR="0049348F" w:rsidRPr="0049348F" w:rsidRDefault="0049348F" w:rsidP="0049348F">
      <w:pPr>
        <w:rPr>
          <w:sz w:val="28"/>
          <w:szCs w:val="28"/>
        </w:rPr>
      </w:pPr>
      <w:r w:rsidRPr="0049348F">
        <w:rPr>
          <w:sz w:val="28"/>
          <w:szCs w:val="28"/>
        </w:rPr>
        <w:t>Председатель Совета депутатов</w:t>
      </w:r>
    </w:p>
    <w:p w:rsidR="0049348F" w:rsidRPr="0049348F" w:rsidRDefault="0049348F" w:rsidP="0049348F">
      <w:pPr>
        <w:rPr>
          <w:rFonts w:eastAsia="Calibri"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>Чулымского сельсовета</w:t>
      </w:r>
    </w:p>
    <w:p w:rsidR="0049348F" w:rsidRPr="0049348F" w:rsidRDefault="0049348F" w:rsidP="0049348F">
      <w:pPr>
        <w:rPr>
          <w:rFonts w:eastAsia="Calibri"/>
          <w:bCs/>
          <w:sz w:val="28"/>
          <w:szCs w:val="28"/>
          <w:lang w:eastAsia="en-US"/>
        </w:rPr>
      </w:pPr>
      <w:r w:rsidRPr="0049348F">
        <w:rPr>
          <w:rFonts w:eastAsia="Calibri"/>
          <w:sz w:val="28"/>
          <w:szCs w:val="28"/>
          <w:lang w:eastAsia="en-US"/>
        </w:rPr>
        <w:t xml:space="preserve">Здвинского района Новосибирской области  </w:t>
      </w:r>
      <w:r w:rsidRPr="0049348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9348F">
        <w:rPr>
          <w:rFonts w:eastAsia="Calibri"/>
          <w:sz w:val="28"/>
          <w:szCs w:val="28"/>
          <w:lang w:eastAsia="en-US"/>
        </w:rPr>
        <w:t>_______________ / Овечкина Н.В./</w:t>
      </w:r>
      <w:r w:rsidRPr="0049348F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49348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49348F" w:rsidRPr="00A26159" w:rsidRDefault="0049348F" w:rsidP="0049348F">
      <w:pPr>
        <w:spacing w:after="160" w:line="259" w:lineRule="auto"/>
        <w:rPr>
          <w:rFonts w:eastAsiaTheme="minorHAnsi"/>
          <w:lang w:eastAsia="en-US"/>
        </w:rPr>
      </w:pPr>
    </w:p>
    <w:p w:rsidR="0049348F" w:rsidRPr="00A26159" w:rsidRDefault="0049348F" w:rsidP="0049348F">
      <w:pPr>
        <w:spacing w:line="276" w:lineRule="auto"/>
        <w:rPr>
          <w:rFonts w:eastAsia="Calibri"/>
          <w:lang w:eastAsia="en-US"/>
        </w:rPr>
      </w:pPr>
    </w:p>
    <w:p w:rsidR="0049348F" w:rsidRPr="00A26159" w:rsidRDefault="0049348F" w:rsidP="0049348F">
      <w:pPr>
        <w:spacing w:line="276" w:lineRule="auto"/>
        <w:rPr>
          <w:rFonts w:eastAsia="Calibri"/>
          <w:lang w:eastAsia="en-US"/>
        </w:rPr>
      </w:pPr>
    </w:p>
    <w:p w:rsidR="0049348F" w:rsidRPr="00A26159" w:rsidRDefault="0049348F" w:rsidP="0049348F">
      <w:pPr>
        <w:spacing w:line="276" w:lineRule="auto"/>
        <w:rPr>
          <w:rFonts w:eastAsia="Calibri"/>
          <w:lang w:eastAsia="en-US"/>
        </w:rPr>
      </w:pPr>
    </w:p>
    <w:tbl>
      <w:tblPr>
        <w:tblW w:w="13280" w:type="dxa"/>
        <w:tblInd w:w="108" w:type="dxa"/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228"/>
        <w:gridCol w:w="705"/>
        <w:gridCol w:w="855"/>
        <w:gridCol w:w="1540"/>
        <w:gridCol w:w="1540"/>
      </w:tblGrid>
      <w:tr w:rsidR="0049348F" w:rsidRPr="00A26159" w:rsidTr="00DA12AB">
        <w:trPr>
          <w:trHeight w:val="285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48F" w:rsidRPr="00A26159" w:rsidRDefault="0049348F" w:rsidP="00DA12AB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48F" w:rsidRPr="00A26159" w:rsidRDefault="0049348F" w:rsidP="00DA12A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8F" w:rsidRPr="00A26159" w:rsidRDefault="0049348F" w:rsidP="00DA12AB">
            <w:pPr>
              <w:jc w:val="right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8F" w:rsidRPr="00A26159" w:rsidRDefault="0049348F" w:rsidP="00DA12AB"/>
        </w:tc>
      </w:tr>
      <w:tr w:rsidR="0049348F" w:rsidRPr="00A26159" w:rsidTr="00DA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3930" w:type="dxa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Учредители: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Совет депутатов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Чулымского сельсовета,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Администрация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Чулымского сельсовета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Адрес редакции: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A26159">
              <w:rPr>
                <w:lang w:eastAsia="en-US"/>
              </w:rPr>
              <w:t>Здвинский</w:t>
            </w:r>
            <w:proofErr w:type="spellEnd"/>
            <w:r w:rsidRPr="00A26159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Главный редактор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26159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F" w:rsidRPr="00A26159" w:rsidRDefault="0049348F" w:rsidP="00DA12AB">
            <w:pPr>
              <w:jc w:val="both"/>
              <w:rPr>
                <w:lang w:eastAsia="en-US"/>
              </w:rPr>
            </w:pPr>
            <w:r w:rsidRPr="00A26159">
              <w:rPr>
                <w:rFonts w:eastAsia="Calibri"/>
                <w:lang w:eastAsia="en-US"/>
              </w:rPr>
              <w:t>Телефон редакции: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36-538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8F" w:rsidRPr="00A26159" w:rsidRDefault="0049348F" w:rsidP="00DA12AB">
            <w:pPr>
              <w:jc w:val="both"/>
              <w:rPr>
                <w:lang w:eastAsia="en-US"/>
              </w:rPr>
            </w:pPr>
            <w:r w:rsidRPr="00A26159">
              <w:rPr>
                <w:rFonts w:eastAsia="Calibri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49348F" w:rsidRPr="00A26159" w:rsidRDefault="0049348F" w:rsidP="00DA12AB">
            <w:pPr>
              <w:spacing w:line="276" w:lineRule="auto"/>
              <w:jc w:val="center"/>
              <w:rPr>
                <w:lang w:eastAsia="en-US"/>
              </w:rPr>
            </w:pPr>
            <w:r w:rsidRPr="00A26159">
              <w:rPr>
                <w:lang w:eastAsia="en-US"/>
              </w:rPr>
              <w:t>Тираж 50 Бесплатно</w:t>
            </w:r>
          </w:p>
        </w:tc>
      </w:tr>
    </w:tbl>
    <w:p w:rsidR="0049348F" w:rsidRPr="00A26159" w:rsidRDefault="0049348F" w:rsidP="0049348F"/>
    <w:p w:rsidR="0049348F" w:rsidRPr="00A26159" w:rsidRDefault="0049348F" w:rsidP="0049348F">
      <w:r w:rsidRPr="00A26159">
        <w:t xml:space="preserve">                                                     Ве</w:t>
      </w:r>
      <w:r>
        <w:t>стник Чулымского сельсовета № 46 от 25</w:t>
      </w:r>
      <w:r w:rsidRPr="00A26159">
        <w:t>.12.2023г стр.</w:t>
      </w:r>
      <w:r>
        <w:t>7</w:t>
      </w:r>
    </w:p>
    <w:p w:rsidR="0049348F" w:rsidRDefault="0049348F"/>
    <w:sectPr w:rsidR="0049348F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8F"/>
    <w:rsid w:val="0049348F"/>
    <w:rsid w:val="00B90EF3"/>
    <w:rsid w:val="00DC55C9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87DA"/>
  <w15:chartTrackingRefBased/>
  <w15:docId w15:val="{FD0BCA32-E6DC-4CDC-B1BC-F7E4057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4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2023-12-27T05:46:00Z</dcterms:created>
  <dcterms:modified xsi:type="dcterms:W3CDTF">2023-12-27T09:05:00Z</dcterms:modified>
</cp:coreProperties>
</file>