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Основан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08.02.2007г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ВЕСТНИК ЧУЛЫМСКОГО СЕЛЬСОВЕТА № </w:t>
      </w: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январ</w:t>
      </w: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я пятница </w:t>
      </w: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2024</w:t>
      </w: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периодическое печатное издание органов местного самоуправления Чулымского сельсовета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АДМИНИСТРАЦИЯ ЧУЛЫМСКОГО СЕЛЬСОВЕТА</w:t>
      </w: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ЗДВИНСКОГО РАЙОНА НОВОСИБИРСКОЙ ОБЛАСТИ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12.01.2024 г.</w:t>
      </w:r>
      <w:r w:rsidRPr="0042277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</w:t>
      </w:r>
      <w:r w:rsidR="00C718A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№ 03-па</w:t>
      </w:r>
    </w:p>
    <w:p w:rsidR="00422775" w:rsidRPr="00422775" w:rsidRDefault="00422775" w:rsidP="004227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           </w:t>
      </w:r>
      <w:r w:rsidRPr="004227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О начале разработки проекта </w:t>
      </w:r>
      <w:r w:rsidRPr="0042277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актуализированной схемы теплоснабжения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         В целях повышения качества жизни населения, экономических и социальных возможностей на территории Чулымского сельсовета Здвинского района Новосибирской области. </w:t>
      </w:r>
      <w:r w:rsidRPr="004227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</w:t>
      </w:r>
    </w:p>
    <w:p w:rsidR="00422775" w:rsidRPr="00422775" w:rsidRDefault="00422775" w:rsidP="00422775">
      <w:pPr>
        <w:spacing w:after="0" w:line="240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П О С Т А Н О В Л Я Ю: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22775" w:rsidRPr="00422775" w:rsidRDefault="00422775" w:rsidP="00422775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Актуализировать схему теплоснабжения Чулымского сельсовета Здвинского района Новосибирской области.</w:t>
      </w:r>
    </w:p>
    <w:p w:rsidR="00422775" w:rsidRPr="00422775" w:rsidRDefault="00422775" w:rsidP="004227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Утвердить «дорожную карту» по разработке и утверждению схемы теплоснабжения Чулымского сельсовета. Приложение 1.</w:t>
      </w:r>
    </w:p>
    <w:p w:rsidR="00422775" w:rsidRPr="00422775" w:rsidRDefault="00422775" w:rsidP="004227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на официальном сайте администрации.</w:t>
      </w:r>
    </w:p>
    <w:p w:rsidR="00422775" w:rsidRPr="00422775" w:rsidRDefault="00422775" w:rsidP="004227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422775" w:rsidRPr="00422775" w:rsidRDefault="00422775" w:rsidP="00422775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tabs>
          <w:tab w:val="num" w:pos="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Глава Чулымского сельсовета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Здвинского района Новосибирской области                                             Ю. А. </w:t>
      </w:r>
      <w:proofErr w:type="spellStart"/>
      <w:r w:rsidRPr="00422775">
        <w:rPr>
          <w:rFonts w:ascii="Arial" w:eastAsia="Times New Roman" w:hAnsi="Arial" w:cs="Arial"/>
          <w:sz w:val="24"/>
          <w:szCs w:val="24"/>
          <w:lang w:eastAsia="ru-RU"/>
        </w:rPr>
        <w:t>Вельбой</w:t>
      </w:r>
      <w:proofErr w:type="spellEnd"/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8A0" w:rsidRDefault="00C718A0" w:rsidP="00C71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8A0" w:rsidRDefault="00C718A0" w:rsidP="00C71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</w:t>
      </w:r>
      <w:r w:rsidR="00422775"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Утверждено </w:t>
      </w:r>
    </w:p>
    <w:p w:rsidR="00422775" w:rsidRPr="00422775" w:rsidRDefault="00C718A0" w:rsidP="00C718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422775"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</w:t>
      </w:r>
    </w:p>
    <w:p w:rsidR="00422775" w:rsidRPr="00422775" w:rsidRDefault="00422775" w:rsidP="004227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="00C718A0">
        <w:rPr>
          <w:rFonts w:ascii="Arial" w:eastAsia="Times New Roman" w:hAnsi="Arial" w:cs="Arial"/>
          <w:sz w:val="24"/>
          <w:szCs w:val="24"/>
          <w:lang w:eastAsia="ru-RU"/>
        </w:rPr>
        <w:t>Чулымского</w:t>
      </w:r>
    </w:p>
    <w:p w:rsidR="00422775" w:rsidRPr="00422775" w:rsidRDefault="00422775" w:rsidP="004227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сельсовета Здвинского района</w:t>
      </w:r>
    </w:p>
    <w:p w:rsidR="00422775" w:rsidRPr="00422775" w:rsidRDefault="00422775" w:rsidP="004227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Новосибирской области</w:t>
      </w:r>
    </w:p>
    <w:p w:rsidR="00422775" w:rsidRPr="00422775" w:rsidRDefault="00422775" w:rsidP="004227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от 12.01.2024г № 03-па</w:t>
      </w:r>
    </w:p>
    <w:p w:rsidR="00422775" w:rsidRPr="00422775" w:rsidRDefault="00422775" w:rsidP="004227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422775" w:rsidRPr="00422775" w:rsidRDefault="00422775" w:rsidP="00422775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2294"/>
        <w:gridCol w:w="1717"/>
        <w:gridCol w:w="1420"/>
      </w:tblGrid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 размещение на официальном сайте поселения:</w:t>
            </w:r>
          </w:p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 уведомление о начале разработки проекта схемы теплоснабжения (проекта актуализированной схемы теплоснабжения);</w:t>
            </w:r>
          </w:p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б) указание на страницу официального сайта,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 которой размещена действующая схема теплоснабжения, в том числе актуализированные схемы теплоснабжения (при их наличии)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 течение 3 рабочих дней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со дня принятия решения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 разработке схемы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 Органы местного самоуправления обеспечивает:</w:t>
            </w:r>
          </w:p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 размещение соответствующего проекта схемы теплоснабжения на официальном сайте;</w:t>
            </w:r>
          </w:p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б) опубликование сведений о размещении проекта схемы теплоснабжения на официальном сайте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 в средствах массовой информации;</w:t>
            </w:r>
          </w:p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 либо возвращение на доработку соответствующего проекта, в случае если поступивший проект схемы теплоснабжения не соответствует требованиям к схемам теплоснабжения (с указанием конкретных замечаний)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 течение 15 календарных дней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 дня завершения разработки проекта схемы теплоснабжения или со дня поступления к ним проекта схемы теплоснабжения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 Сбор замечаний и предложений к проекту схемы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Не менее 20 и более 30 календарных дней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 дня размещения соответствующего проекта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 Проведение публичных слушаний по проекту схемы теплоснабжения (проекту актуализированной схемы теплоснабжения) 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Начинаются </w:t>
            </w: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br/>
              <w:t>15 календарных дней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 дня окончания срока сбора замечаний и предложений. Срок проведения публичных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слушаний не может быть </w:t>
            </w: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более 30 календарных дней.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5. Размещение на официальном сайте уведомления о проведении публичных слушаний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Не менее чем </w:t>
            </w: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br/>
              <w:t>за 7 календарных дней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до дня их начала.</w:t>
            </w:r>
          </w:p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6. Размещение на официальном сайте замечаний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 предложений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 xml:space="preserve">Не позднее 3 календарных дней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 дня окончания срока сбора указанных замечаний и предложений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277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7. Итоговый документ (протокол) публичных слушаний подготавливается, оформляется и размещается </w:t>
            </w:r>
            <w:r w:rsidRPr="00422775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 xml:space="preserve">на официальном сайте 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2775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В течение 3 рабочих дней</w:t>
            </w:r>
            <w:r w:rsidRPr="00422775">
              <w:rPr>
                <w:rFonts w:ascii="Arial" w:eastAsia="Calibri" w:hAnsi="Arial" w:cs="Arial"/>
                <w:color w:val="000000"/>
                <w:sz w:val="24"/>
                <w:szCs w:val="24"/>
              </w:rPr>
              <w:br/>
              <w:t>со дня проведения собрания участников публичных слушаний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 Глава местной администрации принимает одно из следующих решений:</w:t>
            </w:r>
          </w:p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а) утверждает схему теплоснабжения (актуализированную схему теплоснабжения);</w:t>
            </w:r>
          </w:p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б) либо продлевает (однократно) срок рассмотрения проекта схемы теплоснабжения (проекта актуализированной схемы теплоснабжения) не более чем на 30 календарных дней (при необходимости);</w:t>
            </w:r>
          </w:p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в) либо возвращает (однократно) соответствующий проект на доработку. При этом срок доработки проекта схемы теплоснабжения (проекта актуализированной схемы теплоснабжения) не может быть более 60 календарных дней со дня принятия решения о его возврате на доработку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 течение 7 рабочих дней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со дня размещения указанного итогового документа (протокола) на официальном сайте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 Органы местного обязаны разместить схему теплоснабжения на официальном сайте в полном объеме, включая копию решения о ее утверждении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В течение 15 календарных дней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 дня утверждения схемы теплоснабжения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775" w:rsidRPr="00422775" w:rsidTr="00E07C23">
        <w:tc>
          <w:tcPr>
            <w:tcW w:w="4890" w:type="dxa"/>
            <w:shd w:val="clear" w:color="auto" w:fill="auto"/>
            <w:vAlign w:val="center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10. Опубликование информации о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размещении схемы теплоснабжения (актуализированной схемы теплоснабжения) на официальных сайтах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и в официальных источниках </w:t>
            </w:r>
          </w:p>
        </w:tc>
        <w:tc>
          <w:tcPr>
            <w:tcW w:w="1885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422775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 xml:space="preserve">Не позднее 3 </w:t>
            </w:r>
            <w:r w:rsidRPr="00422775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календарных дней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 дня размещения схемы теплоснабжения </w:t>
            </w:r>
            <w:r w:rsidRPr="0042277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 официальном сайте</w:t>
            </w:r>
          </w:p>
        </w:tc>
        <w:tc>
          <w:tcPr>
            <w:tcW w:w="1717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22775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.</w:t>
            </w:r>
          </w:p>
        </w:tc>
        <w:tc>
          <w:tcPr>
            <w:tcW w:w="1420" w:type="dxa"/>
            <w:shd w:val="clear" w:color="auto" w:fill="auto"/>
          </w:tcPr>
          <w:p w:rsidR="00422775" w:rsidRPr="00422775" w:rsidRDefault="00422775" w:rsidP="0042277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F666B1" w:rsidRPr="00422775" w:rsidRDefault="00F666B1">
      <w:pPr>
        <w:rPr>
          <w:rFonts w:ascii="Arial" w:hAnsi="Arial" w:cs="Arial"/>
          <w:sz w:val="24"/>
          <w:szCs w:val="24"/>
        </w:rPr>
      </w:pPr>
    </w:p>
    <w:p w:rsidR="00422775" w:rsidRPr="00422775" w:rsidRDefault="00422775">
      <w:pPr>
        <w:rPr>
          <w:rFonts w:ascii="Arial" w:hAnsi="Arial" w:cs="Arial"/>
          <w:sz w:val="24"/>
          <w:szCs w:val="24"/>
        </w:rPr>
      </w:pPr>
    </w:p>
    <w:p w:rsidR="00422775" w:rsidRPr="00422775" w:rsidRDefault="00422775">
      <w:pPr>
        <w:rPr>
          <w:rFonts w:ascii="Arial" w:hAnsi="Arial" w:cs="Arial"/>
          <w:sz w:val="24"/>
          <w:szCs w:val="24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АДМИНИСТРАЦИЯ ЧУЛЫМСКОГО СЕЛЬСОВЕТА</w:t>
      </w: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ЗДВИНСКОГО РАЙОНА НОВОСИБИРСКОЙ ОБЛАСТИ</w:t>
      </w: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от 12.01.2024 г                                                                            № 04 –па</w:t>
      </w: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О проведении призыва граждан 2001-</w:t>
      </w:r>
      <w:proofErr w:type="gramStart"/>
      <w:r w:rsidRPr="00422775">
        <w:rPr>
          <w:rFonts w:ascii="Arial" w:eastAsia="Times New Roman" w:hAnsi="Arial" w:cs="Arial"/>
          <w:sz w:val="24"/>
          <w:szCs w:val="24"/>
          <w:lang w:eastAsia="ru-RU"/>
        </w:rPr>
        <w:t>2007  годов</w:t>
      </w:r>
      <w:proofErr w:type="gramEnd"/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рождения на воинскую службу</w:t>
      </w: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в апреле-</w:t>
      </w:r>
      <w:proofErr w:type="gramStart"/>
      <w:r w:rsidRPr="00422775">
        <w:rPr>
          <w:rFonts w:ascii="Arial" w:eastAsia="Times New Roman" w:hAnsi="Arial" w:cs="Arial"/>
          <w:sz w:val="24"/>
          <w:szCs w:val="24"/>
          <w:lang w:eastAsia="ru-RU"/>
        </w:rPr>
        <w:t>июле  2024</w:t>
      </w:r>
      <w:proofErr w:type="gramEnd"/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года  на территории Чулымского сельсовета.</w:t>
      </w: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  На основании Федерального закона «О воинской обязанности и военной службе» № 53 от 28.03.1998., в целях укомплектования Вооружённых Сил Российской Федерации, войск и военных Формирований Министерств и ведомств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22775">
        <w:rPr>
          <w:rFonts w:ascii="Arial" w:eastAsia="Times New Roman" w:hAnsi="Arial" w:cs="Arial"/>
          <w:sz w:val="24"/>
          <w:szCs w:val="24"/>
          <w:lang w:eastAsia="ru-RU"/>
        </w:rPr>
        <w:t>Организовать  апреле</w:t>
      </w:r>
      <w:proofErr w:type="gramEnd"/>
      <w:r w:rsidRPr="00422775">
        <w:rPr>
          <w:rFonts w:ascii="Arial" w:eastAsia="Times New Roman" w:hAnsi="Arial" w:cs="Arial"/>
          <w:sz w:val="24"/>
          <w:szCs w:val="24"/>
          <w:lang w:eastAsia="ru-RU"/>
        </w:rPr>
        <w:t>-июле 2024  года на воинскую службу граждан 2001 -2007 годов рождения, состоящих или обязанных состоять на воинском учёте, не имеющих права на освобождение или отсрочку от призыва, для прохождения или военной  службы в Вооружённых Силах Российской Федерации, войсках и воинских формированиях Министерств и ведомств.</w:t>
      </w:r>
    </w:p>
    <w:p w:rsidR="00422775" w:rsidRPr="00422775" w:rsidRDefault="00422775" w:rsidP="0042277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>Главе сельсовета, руководителям хозяйств, предприятий, организаций, учреждений:</w:t>
      </w:r>
    </w:p>
    <w:p w:rsidR="00422775" w:rsidRPr="00422775" w:rsidRDefault="00422775" w:rsidP="0042277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Военно-учётному </w:t>
      </w:r>
      <w:proofErr w:type="gramStart"/>
      <w:r w:rsidRPr="00422775">
        <w:rPr>
          <w:rFonts w:ascii="Arial" w:eastAsia="Times New Roman" w:hAnsi="Arial" w:cs="Arial"/>
          <w:sz w:val="24"/>
          <w:szCs w:val="24"/>
          <w:lang w:eastAsia="ru-RU"/>
        </w:rPr>
        <w:t>работнику  Лепехиной</w:t>
      </w:r>
      <w:proofErr w:type="gramEnd"/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Галины Васильевны  обеспечить  своевременное оповещение и вручение повесток, своевременную организованную явку и доставку граждан в военный комиссариат, вызываемых повестками, на призывную комиссию и для отправки на областной сборный пункт.</w:t>
      </w:r>
    </w:p>
    <w:p w:rsidR="00422775" w:rsidRPr="00422775" w:rsidRDefault="00422775" w:rsidP="0042277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Отозвать всех граждан</w:t>
      </w:r>
      <w:proofErr w:type="gramStart"/>
      <w:r w:rsidRPr="0042277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подлежащих призыву, из командировок и отпусков.</w:t>
      </w:r>
    </w:p>
    <w:p w:rsidR="00422775" w:rsidRPr="00422775" w:rsidRDefault="00422775" w:rsidP="00422775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предъявлении повестки военного комиссариата, о явке в Вооружённые Силы Российской Федерации, производить немедленный расчёт с гражданами в соответствии с пунктом 1 статьи 83 и статьи 178 Трудового кодекса Российской Федерации.</w:t>
      </w:r>
    </w:p>
    <w:p w:rsidR="00422775" w:rsidRPr="00422775" w:rsidRDefault="00422775" w:rsidP="0042277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3.Контроль за исполнением постановления оставляю за собой.</w:t>
      </w:r>
    </w:p>
    <w:p w:rsidR="00422775" w:rsidRPr="00422775" w:rsidRDefault="00422775" w:rsidP="0042277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Глава Чулымского </w:t>
      </w:r>
      <w:proofErr w:type="gramStart"/>
      <w:r w:rsidRPr="00422775">
        <w:rPr>
          <w:rFonts w:ascii="Arial" w:eastAsia="Times New Roman" w:hAnsi="Arial" w:cs="Arial"/>
          <w:sz w:val="24"/>
          <w:szCs w:val="24"/>
          <w:lang w:eastAsia="ru-RU"/>
        </w:rPr>
        <w:t>сельсовета  _</w:t>
      </w:r>
      <w:proofErr w:type="gramEnd"/>
      <w:r w:rsidRPr="0042277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        Ю. А. </w:t>
      </w:r>
      <w:proofErr w:type="spellStart"/>
      <w:r w:rsidRPr="00422775">
        <w:rPr>
          <w:rFonts w:ascii="Arial" w:eastAsia="Times New Roman" w:hAnsi="Arial" w:cs="Arial"/>
          <w:sz w:val="24"/>
          <w:szCs w:val="24"/>
          <w:lang w:eastAsia="ru-RU"/>
        </w:rPr>
        <w:t>Вельбой</w:t>
      </w:r>
      <w:proofErr w:type="spellEnd"/>
    </w:p>
    <w:p w:rsidR="00422775" w:rsidRDefault="00422775"/>
    <w:p w:rsidR="00422775" w:rsidRDefault="00422775"/>
    <w:p w:rsidR="00422775" w:rsidRDefault="00422775"/>
    <w:p w:rsidR="00422775" w:rsidRDefault="00422775"/>
    <w:p w:rsidR="00422775" w:rsidRDefault="004227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889"/>
        <w:gridCol w:w="2092"/>
        <w:gridCol w:w="1511"/>
        <w:gridCol w:w="2185"/>
      </w:tblGrid>
      <w:tr w:rsidR="00422775" w:rsidRPr="00422775" w:rsidTr="00E07C23"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Учредители:</w:t>
            </w:r>
          </w:p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депутатов</w:t>
            </w:r>
          </w:p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сельсовета,</w:t>
            </w:r>
          </w:p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Чулымского сельсовета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редакции:</w:t>
            </w:r>
          </w:p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632964.Новосибирская область, </w:t>
            </w:r>
            <w:proofErr w:type="spellStart"/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Здвинский</w:t>
            </w:r>
            <w:proofErr w:type="spellEnd"/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село Чулым, ул. Ленина ,д.4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редактор</w:t>
            </w:r>
          </w:p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Н.Н.Авинова</w:t>
            </w:r>
            <w:proofErr w:type="spellEnd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75" w:rsidRPr="00422775" w:rsidRDefault="00422775" w:rsidP="00422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75">
              <w:rPr>
                <w:sz w:val="24"/>
                <w:szCs w:val="24"/>
              </w:rPr>
              <w:t>Телефон редакции:</w:t>
            </w:r>
          </w:p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36-538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775" w:rsidRPr="00422775" w:rsidRDefault="00422775" w:rsidP="00422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75">
              <w:rPr>
                <w:sz w:val="24"/>
                <w:szCs w:val="24"/>
              </w:rPr>
              <w:t>Отпечатано в администрации муниципального образования Чулымского сельсовета</w:t>
            </w:r>
          </w:p>
          <w:p w:rsidR="00422775" w:rsidRPr="00422775" w:rsidRDefault="00422775" w:rsidP="00422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Тираж 50 Бесплатно</w:t>
            </w:r>
          </w:p>
        </w:tc>
      </w:tr>
    </w:tbl>
    <w:p w:rsidR="00422775" w:rsidRPr="00422775" w:rsidRDefault="00422775" w:rsidP="0042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775" w:rsidRPr="00422775" w:rsidRDefault="00422775" w:rsidP="00422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Вестник Чулымского сельсовета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22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2.01.2024 </w:t>
      </w:r>
      <w:r w:rsidRPr="00422775">
        <w:rPr>
          <w:rFonts w:ascii="Times New Roman" w:eastAsia="Times New Roman" w:hAnsi="Times New Roman" w:cs="Times New Roman"/>
          <w:sz w:val="24"/>
          <w:szCs w:val="24"/>
          <w:lang w:eastAsia="ru-RU"/>
        </w:rPr>
        <w:t>г стр.</w:t>
      </w:r>
      <w:r w:rsidR="00C718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</w:p>
    <w:p w:rsidR="00422775" w:rsidRDefault="00422775"/>
    <w:sectPr w:rsidR="00422775" w:rsidSect="00B90EF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353"/>
    <w:multiLevelType w:val="hybridMultilevel"/>
    <w:tmpl w:val="3EAA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F070A"/>
    <w:multiLevelType w:val="multilevel"/>
    <w:tmpl w:val="C1685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75"/>
    <w:rsid w:val="00422775"/>
    <w:rsid w:val="00B90EF3"/>
    <w:rsid w:val="00C718A0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2684"/>
  <w15:chartTrackingRefBased/>
  <w15:docId w15:val="{72D24C4D-2E46-4707-8994-D77678C7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2024-01-30T06:30:00Z</dcterms:created>
  <dcterms:modified xsi:type="dcterms:W3CDTF">2024-01-30T06:43:00Z</dcterms:modified>
</cp:coreProperties>
</file>