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09A" w:rsidRPr="0092009A" w:rsidRDefault="0092009A" w:rsidP="0092009A">
      <w:pPr>
        <w:shd w:val="clear" w:color="auto" w:fill="FFFFFF"/>
        <w:spacing w:after="100" w:afterAutospacing="1" w:line="360" w:lineRule="atLeast"/>
        <w:jc w:val="center"/>
        <w:rPr>
          <w:rFonts w:ascii="Inter" w:eastAsia="Times New Roman" w:hAnsi="Inter" w:cs="Times New Roman"/>
          <w:color w:val="101010"/>
          <w:sz w:val="28"/>
          <w:szCs w:val="28"/>
          <w:lang w:eastAsia="ru-RU"/>
        </w:rPr>
      </w:pPr>
      <w:r w:rsidRPr="0092009A">
        <w:rPr>
          <w:rFonts w:ascii="Inter" w:eastAsia="Times New Roman" w:hAnsi="Inter" w:cs="Times New Roman"/>
          <w:b/>
          <w:bCs/>
          <w:color w:val="101010"/>
          <w:sz w:val="28"/>
          <w:szCs w:val="28"/>
          <w:lang w:eastAsia="ru-RU"/>
        </w:rPr>
        <w:t>АДМИНИСТРАЦИЯ ЧУЛЫМСКОГО СЕЛЬСОВЕТА</w:t>
      </w:r>
    </w:p>
    <w:p w:rsidR="0092009A" w:rsidRPr="0092009A" w:rsidRDefault="0092009A" w:rsidP="0092009A">
      <w:pPr>
        <w:shd w:val="clear" w:color="auto" w:fill="FFFFFF"/>
        <w:spacing w:after="100" w:afterAutospacing="1" w:line="240" w:lineRule="auto"/>
        <w:jc w:val="center"/>
        <w:outlineLvl w:val="0"/>
        <w:rPr>
          <w:rFonts w:ascii="Inter" w:eastAsia="Times New Roman" w:hAnsi="Inter" w:cs="Times New Roman"/>
          <w:color w:val="101010"/>
          <w:kern w:val="36"/>
          <w:sz w:val="28"/>
          <w:szCs w:val="28"/>
          <w:lang w:eastAsia="ru-RU"/>
        </w:rPr>
      </w:pPr>
      <w:r w:rsidRPr="0092009A">
        <w:rPr>
          <w:rFonts w:ascii="Inter" w:eastAsia="Times New Roman" w:hAnsi="Inter" w:cs="Times New Roman"/>
          <w:color w:val="101010"/>
          <w:kern w:val="36"/>
          <w:sz w:val="28"/>
          <w:szCs w:val="28"/>
          <w:lang w:eastAsia="ru-RU"/>
        </w:rPr>
        <w:t>ЗДВИНСКОГО РАЙОНА</w:t>
      </w:r>
    </w:p>
    <w:p w:rsidR="0092009A" w:rsidRPr="0092009A" w:rsidRDefault="0092009A" w:rsidP="0092009A">
      <w:pPr>
        <w:shd w:val="clear" w:color="auto" w:fill="FFFFFF"/>
        <w:spacing w:after="100" w:afterAutospacing="1" w:line="240" w:lineRule="auto"/>
        <w:jc w:val="center"/>
        <w:outlineLvl w:val="0"/>
        <w:rPr>
          <w:rFonts w:ascii="Inter" w:eastAsia="Times New Roman" w:hAnsi="Inter" w:cs="Times New Roman"/>
          <w:color w:val="101010"/>
          <w:kern w:val="36"/>
          <w:sz w:val="28"/>
          <w:szCs w:val="28"/>
          <w:lang w:eastAsia="ru-RU"/>
        </w:rPr>
      </w:pPr>
      <w:r w:rsidRPr="0092009A">
        <w:rPr>
          <w:rFonts w:ascii="Inter" w:eastAsia="Times New Roman" w:hAnsi="Inter" w:cs="Times New Roman"/>
          <w:color w:val="101010"/>
          <w:kern w:val="36"/>
          <w:sz w:val="28"/>
          <w:szCs w:val="28"/>
          <w:lang w:eastAsia="ru-RU"/>
        </w:rPr>
        <w:t>НОВОСИБИРСКОЙ ОБЛАСТИ</w:t>
      </w:r>
    </w:p>
    <w:p w:rsidR="0092009A" w:rsidRPr="0092009A" w:rsidRDefault="0092009A" w:rsidP="0092009A">
      <w:pPr>
        <w:shd w:val="clear" w:color="auto" w:fill="FFFFFF"/>
        <w:spacing w:after="100" w:afterAutospacing="1" w:line="360" w:lineRule="atLeast"/>
        <w:rPr>
          <w:rFonts w:ascii="Inter" w:eastAsia="Times New Roman" w:hAnsi="Inter" w:cs="Times New Roman"/>
          <w:color w:val="101010"/>
          <w:sz w:val="24"/>
          <w:szCs w:val="24"/>
          <w:lang w:eastAsia="ru-RU"/>
        </w:rPr>
      </w:pPr>
      <w:r w:rsidRPr="0092009A">
        <w:rPr>
          <w:rFonts w:ascii="Inter" w:eastAsia="Times New Roman" w:hAnsi="Inter" w:cs="Times New Roman"/>
          <w:color w:val="101010"/>
          <w:sz w:val="24"/>
          <w:szCs w:val="24"/>
          <w:lang w:eastAsia="ru-RU"/>
        </w:rPr>
        <w:t> </w:t>
      </w:r>
    </w:p>
    <w:p w:rsidR="0092009A" w:rsidRPr="001B6825" w:rsidRDefault="0092009A" w:rsidP="0092009A">
      <w:pPr>
        <w:shd w:val="clear" w:color="auto" w:fill="FFFFFF"/>
        <w:spacing w:after="100" w:afterAutospacing="1" w:line="360" w:lineRule="atLeast"/>
        <w:jc w:val="center"/>
        <w:rPr>
          <w:rFonts w:ascii="Inter" w:eastAsia="Times New Roman" w:hAnsi="Inter" w:cs="Times New Roman"/>
          <w:color w:val="101010"/>
          <w:sz w:val="28"/>
          <w:szCs w:val="28"/>
          <w:lang w:eastAsia="ru-RU"/>
        </w:rPr>
      </w:pPr>
      <w:r w:rsidRPr="001B6825">
        <w:rPr>
          <w:rFonts w:ascii="Inter" w:eastAsia="Times New Roman" w:hAnsi="Inter" w:cs="Times New Roman"/>
          <w:b/>
          <w:bCs/>
          <w:color w:val="101010"/>
          <w:sz w:val="28"/>
          <w:szCs w:val="28"/>
          <w:lang w:eastAsia="ru-RU"/>
        </w:rPr>
        <w:t>РАСПОРЯЖЕНИЕ</w:t>
      </w:r>
    </w:p>
    <w:p w:rsidR="0092009A" w:rsidRPr="001B6825" w:rsidRDefault="0092009A" w:rsidP="0092009A">
      <w:pPr>
        <w:shd w:val="clear" w:color="auto" w:fill="FFFFFF"/>
        <w:spacing w:after="100" w:afterAutospacing="1" w:line="360" w:lineRule="atLeast"/>
        <w:jc w:val="center"/>
        <w:rPr>
          <w:rFonts w:ascii="Inter" w:eastAsia="Times New Roman" w:hAnsi="Inter" w:cs="Times New Roman"/>
          <w:color w:val="101010"/>
          <w:sz w:val="28"/>
          <w:szCs w:val="28"/>
          <w:lang w:eastAsia="ru-RU"/>
        </w:rPr>
      </w:pPr>
      <w:r w:rsidRPr="001B6825">
        <w:rPr>
          <w:rFonts w:ascii="Inter" w:eastAsia="Times New Roman" w:hAnsi="Inter" w:cs="Times New Roman"/>
          <w:color w:val="101010"/>
          <w:sz w:val="28"/>
          <w:szCs w:val="28"/>
          <w:lang w:eastAsia="ru-RU"/>
        </w:rPr>
        <w:t> </w:t>
      </w:r>
      <w:r w:rsidR="001B6825" w:rsidRPr="001B6825">
        <w:rPr>
          <w:rFonts w:ascii="Inter" w:eastAsia="Times New Roman" w:hAnsi="Inter" w:cs="Times New Roman"/>
          <w:color w:val="101010"/>
          <w:sz w:val="28"/>
          <w:szCs w:val="28"/>
          <w:lang w:eastAsia="ru-RU"/>
        </w:rPr>
        <w:t>03</w:t>
      </w:r>
      <w:r w:rsidRPr="001B6825">
        <w:rPr>
          <w:rFonts w:ascii="Inter" w:eastAsia="Times New Roman" w:hAnsi="Inter" w:cs="Times New Roman"/>
          <w:color w:val="101010"/>
          <w:sz w:val="28"/>
          <w:szCs w:val="28"/>
          <w:lang w:eastAsia="ru-RU"/>
        </w:rPr>
        <w:t>.04.202</w:t>
      </w:r>
      <w:r w:rsidR="001B6825" w:rsidRPr="001B6825">
        <w:rPr>
          <w:rFonts w:ascii="Inter" w:eastAsia="Times New Roman" w:hAnsi="Inter" w:cs="Times New Roman"/>
          <w:color w:val="101010"/>
          <w:sz w:val="28"/>
          <w:szCs w:val="28"/>
          <w:lang w:eastAsia="ru-RU"/>
        </w:rPr>
        <w:t>4</w:t>
      </w:r>
      <w:r w:rsidRPr="001B6825">
        <w:rPr>
          <w:rFonts w:ascii="Inter" w:eastAsia="Times New Roman" w:hAnsi="Inter" w:cs="Times New Roman"/>
          <w:color w:val="101010"/>
          <w:sz w:val="28"/>
          <w:szCs w:val="28"/>
          <w:lang w:eastAsia="ru-RU"/>
        </w:rPr>
        <w:t xml:space="preserve">г.           </w:t>
      </w:r>
      <w:r w:rsidR="005B3263" w:rsidRPr="001B6825">
        <w:rPr>
          <w:rFonts w:ascii="Inter" w:eastAsia="Times New Roman" w:hAnsi="Inter" w:cs="Times New Roman"/>
          <w:color w:val="101010"/>
          <w:sz w:val="28"/>
          <w:szCs w:val="28"/>
          <w:lang w:eastAsia="ru-RU"/>
        </w:rPr>
        <w:t xml:space="preserve">   </w:t>
      </w:r>
      <w:r w:rsidRPr="001B6825">
        <w:rPr>
          <w:rFonts w:ascii="Inter" w:eastAsia="Times New Roman" w:hAnsi="Inter" w:cs="Times New Roman"/>
          <w:color w:val="101010"/>
          <w:sz w:val="28"/>
          <w:szCs w:val="28"/>
          <w:lang w:eastAsia="ru-RU"/>
        </w:rPr>
        <w:t xml:space="preserve">                                              </w:t>
      </w:r>
      <w:r w:rsidR="001B6825" w:rsidRPr="001B6825">
        <w:rPr>
          <w:rFonts w:ascii="Inter" w:eastAsia="Times New Roman" w:hAnsi="Inter" w:cs="Times New Roman"/>
          <w:color w:val="101010"/>
          <w:sz w:val="28"/>
          <w:szCs w:val="28"/>
          <w:lang w:eastAsia="ru-RU"/>
        </w:rPr>
        <w:t xml:space="preserve">                          № 15</w:t>
      </w:r>
      <w:r w:rsidRPr="001B6825">
        <w:rPr>
          <w:rFonts w:ascii="Inter" w:eastAsia="Times New Roman" w:hAnsi="Inter" w:cs="Times New Roman"/>
          <w:color w:val="101010"/>
          <w:sz w:val="28"/>
          <w:szCs w:val="28"/>
          <w:lang w:eastAsia="ru-RU"/>
        </w:rPr>
        <w:t>-ра</w:t>
      </w:r>
    </w:p>
    <w:p w:rsidR="0092009A" w:rsidRPr="001B6825" w:rsidRDefault="0092009A" w:rsidP="0092009A">
      <w:pPr>
        <w:shd w:val="clear" w:color="auto" w:fill="FFFFFF"/>
        <w:spacing w:after="100" w:afterAutospacing="1" w:line="360" w:lineRule="atLeast"/>
        <w:jc w:val="center"/>
        <w:rPr>
          <w:rFonts w:ascii="Inter" w:eastAsia="Times New Roman" w:hAnsi="Inter" w:cs="Times New Roman"/>
          <w:color w:val="101010"/>
          <w:sz w:val="28"/>
          <w:szCs w:val="28"/>
          <w:lang w:eastAsia="ru-RU"/>
        </w:rPr>
      </w:pPr>
      <w:r w:rsidRPr="001B6825">
        <w:rPr>
          <w:rFonts w:ascii="Inter" w:eastAsia="Times New Roman" w:hAnsi="Inter" w:cs="Times New Roman"/>
          <w:b/>
          <w:color w:val="101010"/>
          <w:sz w:val="28"/>
          <w:szCs w:val="28"/>
          <w:lang w:eastAsia="ru-RU"/>
        </w:rPr>
        <w:t>О перерегистрации граждан, стоящих на учете</w:t>
      </w:r>
    </w:p>
    <w:p w:rsidR="0092009A" w:rsidRPr="001B6825" w:rsidRDefault="0092009A" w:rsidP="0092009A">
      <w:pPr>
        <w:shd w:val="clear" w:color="auto" w:fill="FFFFFF"/>
        <w:spacing w:after="100" w:afterAutospacing="1" w:line="360" w:lineRule="atLeast"/>
        <w:jc w:val="center"/>
        <w:rPr>
          <w:rFonts w:ascii="Inter" w:eastAsia="Times New Roman" w:hAnsi="Inter" w:cs="Times New Roman"/>
          <w:b/>
          <w:color w:val="101010"/>
          <w:sz w:val="28"/>
          <w:szCs w:val="28"/>
          <w:lang w:eastAsia="ru-RU"/>
        </w:rPr>
      </w:pPr>
      <w:r w:rsidRPr="001B6825">
        <w:rPr>
          <w:rFonts w:ascii="Inter" w:eastAsia="Times New Roman" w:hAnsi="Inter" w:cs="Times New Roman"/>
          <w:b/>
          <w:color w:val="101010"/>
          <w:sz w:val="28"/>
          <w:szCs w:val="28"/>
          <w:lang w:eastAsia="ru-RU"/>
        </w:rPr>
        <w:t>в качестве нуждающихся в улучшении жилищных условий</w:t>
      </w:r>
    </w:p>
    <w:p w:rsidR="0092009A" w:rsidRPr="001B6825" w:rsidRDefault="0092009A" w:rsidP="0092009A">
      <w:pPr>
        <w:shd w:val="clear" w:color="auto" w:fill="FFFFFF"/>
        <w:spacing w:after="100" w:afterAutospacing="1" w:line="360" w:lineRule="atLeast"/>
        <w:rPr>
          <w:rFonts w:ascii="Inter" w:eastAsia="Times New Roman" w:hAnsi="Inter" w:cs="Times New Roman"/>
          <w:color w:val="101010"/>
          <w:sz w:val="28"/>
          <w:szCs w:val="28"/>
          <w:lang w:eastAsia="ru-RU"/>
        </w:rPr>
      </w:pPr>
      <w:r w:rsidRPr="001B6825">
        <w:rPr>
          <w:rFonts w:ascii="Inter" w:eastAsia="Times New Roman" w:hAnsi="Inter" w:cs="Times New Roman"/>
          <w:color w:val="101010"/>
          <w:sz w:val="28"/>
          <w:szCs w:val="28"/>
          <w:lang w:eastAsia="ru-RU"/>
        </w:rPr>
        <w:t> </w:t>
      </w:r>
      <w:r w:rsidR="001B6825" w:rsidRPr="001B6825">
        <w:rPr>
          <w:rFonts w:ascii="Inter" w:eastAsia="Times New Roman" w:hAnsi="Inter" w:cs="Times New Roman"/>
          <w:color w:val="101010"/>
          <w:sz w:val="28"/>
          <w:szCs w:val="28"/>
          <w:lang w:eastAsia="ru-RU"/>
        </w:rPr>
        <w:t>  Провести в период с 04.04.2024г по 01.06.2024</w:t>
      </w:r>
      <w:r w:rsidRPr="001B6825">
        <w:rPr>
          <w:rFonts w:ascii="Inter" w:eastAsia="Times New Roman" w:hAnsi="Inter" w:cs="Times New Roman"/>
          <w:color w:val="101010"/>
          <w:sz w:val="28"/>
          <w:szCs w:val="28"/>
          <w:lang w:eastAsia="ru-RU"/>
        </w:rPr>
        <w:t xml:space="preserve">г перерегистрацию граждан, стоящих на учете в качестве нуждающихся в жилых помещениях муниципального жилого фонда, предоставляемых по договорам социального найма, в администрации </w:t>
      </w:r>
      <w:proofErr w:type="spellStart"/>
      <w:r w:rsidRPr="001B6825">
        <w:rPr>
          <w:rFonts w:ascii="Inter" w:eastAsia="Times New Roman" w:hAnsi="Inter" w:cs="Times New Roman"/>
          <w:color w:val="101010"/>
          <w:sz w:val="28"/>
          <w:szCs w:val="28"/>
          <w:lang w:eastAsia="ru-RU"/>
        </w:rPr>
        <w:t>Чулымского</w:t>
      </w:r>
      <w:proofErr w:type="spellEnd"/>
      <w:r w:rsidRPr="001B6825">
        <w:rPr>
          <w:rFonts w:ascii="Inter" w:eastAsia="Times New Roman" w:hAnsi="Inter" w:cs="Times New Roman"/>
          <w:color w:val="101010"/>
          <w:sz w:val="28"/>
          <w:szCs w:val="28"/>
          <w:lang w:eastAsia="ru-RU"/>
        </w:rPr>
        <w:t xml:space="preserve"> сельсовета.</w:t>
      </w:r>
    </w:p>
    <w:p w:rsidR="0092009A" w:rsidRPr="001B6825" w:rsidRDefault="0092009A" w:rsidP="0092009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ascii="Inter" w:eastAsia="Times New Roman" w:hAnsi="Inter" w:cs="Times New Roman"/>
          <w:color w:val="101010"/>
          <w:sz w:val="28"/>
          <w:szCs w:val="28"/>
          <w:lang w:eastAsia="ru-RU"/>
        </w:rPr>
      </w:pPr>
      <w:r w:rsidRPr="001B6825">
        <w:rPr>
          <w:rFonts w:ascii="Inter" w:eastAsia="Times New Roman" w:hAnsi="Inter" w:cs="Times New Roman"/>
          <w:color w:val="101010"/>
          <w:sz w:val="28"/>
          <w:szCs w:val="28"/>
          <w:lang w:eastAsia="ru-RU"/>
        </w:rPr>
        <w:t>Перерегистрацию считать проведенной после внесения изменений в учетное дело гражданина.</w:t>
      </w:r>
    </w:p>
    <w:p w:rsidR="0092009A" w:rsidRPr="001B6825" w:rsidRDefault="001B6825" w:rsidP="0092009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ascii="Inter" w:eastAsia="Times New Roman" w:hAnsi="Inter" w:cs="Times New Roman"/>
          <w:color w:val="101010"/>
          <w:sz w:val="28"/>
          <w:szCs w:val="28"/>
          <w:lang w:eastAsia="ru-RU"/>
        </w:rPr>
      </w:pPr>
      <w:r w:rsidRPr="001B6825">
        <w:rPr>
          <w:rFonts w:ascii="Inter" w:eastAsia="Times New Roman" w:hAnsi="Inter" w:cs="Times New Roman"/>
          <w:color w:val="101010"/>
          <w:sz w:val="28"/>
          <w:szCs w:val="28"/>
          <w:lang w:eastAsia="ru-RU"/>
        </w:rPr>
        <w:t>В срок до 01.06.2024</w:t>
      </w:r>
      <w:r w:rsidR="0092009A" w:rsidRPr="001B6825">
        <w:rPr>
          <w:rFonts w:ascii="Inter" w:eastAsia="Times New Roman" w:hAnsi="Inter" w:cs="Times New Roman"/>
          <w:color w:val="101010"/>
          <w:sz w:val="28"/>
          <w:szCs w:val="28"/>
          <w:lang w:eastAsia="ru-RU"/>
        </w:rPr>
        <w:t>г составить уточненный список граждан, состоящих на учете в качестве нуждающихся в жилых помещениях муниципального жилищного фонда, предоставляемых по договорам социального найма, а также списки граждан, имеющих право на внеочередное получение жилых помещений (отдельно по каждой категории).</w:t>
      </w:r>
    </w:p>
    <w:p w:rsidR="0092009A" w:rsidRPr="001B6825" w:rsidRDefault="001B6825" w:rsidP="0092009A">
      <w:pPr>
        <w:shd w:val="clear" w:color="auto" w:fill="FFFFFF"/>
        <w:spacing w:after="100" w:afterAutospacing="1" w:line="360" w:lineRule="atLeast"/>
        <w:rPr>
          <w:rFonts w:ascii="Inter" w:eastAsia="Times New Roman" w:hAnsi="Inter" w:cs="Times New Roman"/>
          <w:color w:val="101010"/>
          <w:sz w:val="28"/>
          <w:szCs w:val="28"/>
          <w:lang w:eastAsia="ru-RU"/>
        </w:rPr>
      </w:pPr>
      <w:r>
        <w:rPr>
          <w:rFonts w:ascii="Inter" w:eastAsia="Times New Roman" w:hAnsi="Inter" w:cs="Times New Roman"/>
          <w:color w:val="101010"/>
          <w:sz w:val="28"/>
          <w:szCs w:val="28"/>
          <w:lang w:eastAsia="ru-RU"/>
        </w:rPr>
        <w:t>      </w:t>
      </w:r>
      <w:r w:rsidR="0092009A" w:rsidRPr="001B6825">
        <w:rPr>
          <w:rFonts w:ascii="Inter" w:eastAsia="Times New Roman" w:hAnsi="Inter" w:cs="Times New Roman"/>
          <w:color w:val="101010"/>
          <w:sz w:val="28"/>
          <w:szCs w:val="28"/>
          <w:lang w:eastAsia="ru-RU"/>
        </w:rPr>
        <w:t xml:space="preserve">3. </w:t>
      </w:r>
      <w:proofErr w:type="gramStart"/>
      <w:r w:rsidR="0092009A" w:rsidRPr="001B6825">
        <w:rPr>
          <w:rFonts w:ascii="Inter" w:eastAsia="Times New Roman" w:hAnsi="Inter" w:cs="Times New Roman"/>
          <w:color w:val="101010"/>
          <w:sz w:val="28"/>
          <w:szCs w:val="28"/>
          <w:lang w:eastAsia="ru-RU"/>
        </w:rPr>
        <w:t>Контроль за</w:t>
      </w:r>
      <w:proofErr w:type="gramEnd"/>
      <w:r w:rsidR="0092009A" w:rsidRPr="001B6825">
        <w:rPr>
          <w:rFonts w:ascii="Inter" w:eastAsia="Times New Roman" w:hAnsi="Inter" w:cs="Times New Roman"/>
          <w:color w:val="101010"/>
          <w:sz w:val="28"/>
          <w:szCs w:val="28"/>
          <w:lang w:eastAsia="ru-RU"/>
        </w:rPr>
        <w:t xml:space="preserve"> исполнением распоряжения оставляю за собой.</w:t>
      </w:r>
    </w:p>
    <w:p w:rsidR="0092009A" w:rsidRPr="001B6825" w:rsidRDefault="0092009A" w:rsidP="0092009A">
      <w:pPr>
        <w:shd w:val="clear" w:color="auto" w:fill="FFFFFF"/>
        <w:spacing w:after="100" w:afterAutospacing="1" w:line="360" w:lineRule="atLeast"/>
        <w:rPr>
          <w:rFonts w:ascii="Inter" w:eastAsia="Times New Roman" w:hAnsi="Inter" w:cs="Times New Roman"/>
          <w:color w:val="101010"/>
          <w:sz w:val="28"/>
          <w:szCs w:val="28"/>
          <w:lang w:eastAsia="ru-RU"/>
        </w:rPr>
      </w:pPr>
      <w:r w:rsidRPr="001B6825">
        <w:rPr>
          <w:rFonts w:ascii="Inter" w:eastAsia="Times New Roman" w:hAnsi="Inter" w:cs="Times New Roman"/>
          <w:color w:val="101010"/>
          <w:sz w:val="28"/>
          <w:szCs w:val="28"/>
          <w:lang w:eastAsia="ru-RU"/>
        </w:rPr>
        <w:t> </w:t>
      </w:r>
    </w:p>
    <w:p w:rsidR="0092009A" w:rsidRPr="001B6825" w:rsidRDefault="0092009A" w:rsidP="0092009A">
      <w:pPr>
        <w:shd w:val="clear" w:color="auto" w:fill="FFFFFF"/>
        <w:spacing w:after="100" w:afterAutospacing="1" w:line="360" w:lineRule="atLeast"/>
        <w:rPr>
          <w:rFonts w:ascii="Inter" w:eastAsia="Times New Roman" w:hAnsi="Inter" w:cs="Times New Roman"/>
          <w:color w:val="101010"/>
          <w:sz w:val="28"/>
          <w:szCs w:val="28"/>
          <w:lang w:eastAsia="ru-RU"/>
        </w:rPr>
      </w:pPr>
      <w:r w:rsidRPr="001B6825">
        <w:rPr>
          <w:rFonts w:ascii="Inter" w:eastAsia="Times New Roman" w:hAnsi="Inter" w:cs="Times New Roman"/>
          <w:color w:val="101010"/>
          <w:sz w:val="28"/>
          <w:szCs w:val="28"/>
          <w:lang w:eastAsia="ru-RU"/>
        </w:rPr>
        <w:t xml:space="preserve"> Глава </w:t>
      </w:r>
      <w:proofErr w:type="spellStart"/>
      <w:r w:rsidRPr="001B6825">
        <w:rPr>
          <w:rFonts w:ascii="Inter" w:eastAsia="Times New Roman" w:hAnsi="Inter" w:cs="Times New Roman"/>
          <w:color w:val="101010"/>
          <w:sz w:val="28"/>
          <w:szCs w:val="28"/>
          <w:lang w:eastAsia="ru-RU"/>
        </w:rPr>
        <w:t>Чулымского</w:t>
      </w:r>
      <w:proofErr w:type="spellEnd"/>
      <w:r w:rsidRPr="001B6825">
        <w:rPr>
          <w:rFonts w:ascii="Inter" w:eastAsia="Times New Roman" w:hAnsi="Inter" w:cs="Times New Roman"/>
          <w:color w:val="101010"/>
          <w:sz w:val="28"/>
          <w:szCs w:val="28"/>
          <w:lang w:eastAsia="ru-RU"/>
        </w:rPr>
        <w:t xml:space="preserve"> сельсовета                       </w:t>
      </w:r>
      <w:r w:rsidR="001B6825">
        <w:rPr>
          <w:rFonts w:ascii="Inter" w:eastAsia="Times New Roman" w:hAnsi="Inter" w:cs="Times New Roman"/>
          <w:color w:val="101010"/>
          <w:sz w:val="28"/>
          <w:szCs w:val="28"/>
          <w:lang w:eastAsia="ru-RU"/>
        </w:rPr>
        <w:t xml:space="preserve">              </w:t>
      </w:r>
      <w:r w:rsidRPr="001B6825">
        <w:rPr>
          <w:rFonts w:ascii="Inter" w:eastAsia="Times New Roman" w:hAnsi="Inter" w:cs="Times New Roman"/>
          <w:color w:val="101010"/>
          <w:sz w:val="28"/>
          <w:szCs w:val="28"/>
          <w:lang w:eastAsia="ru-RU"/>
        </w:rPr>
        <w:t xml:space="preserve">         </w:t>
      </w:r>
      <w:r w:rsidR="001B6825">
        <w:rPr>
          <w:rFonts w:ascii="Inter" w:eastAsia="Times New Roman" w:hAnsi="Inter" w:cs="Times New Roman"/>
          <w:color w:val="101010"/>
          <w:sz w:val="28"/>
          <w:szCs w:val="28"/>
          <w:lang w:eastAsia="ru-RU"/>
        </w:rPr>
        <w:t xml:space="preserve">      Ю.А. </w:t>
      </w:r>
      <w:proofErr w:type="spellStart"/>
      <w:r w:rsidR="001B6825">
        <w:rPr>
          <w:rFonts w:ascii="Inter" w:eastAsia="Times New Roman" w:hAnsi="Inter" w:cs="Times New Roman"/>
          <w:color w:val="101010"/>
          <w:sz w:val="28"/>
          <w:szCs w:val="28"/>
          <w:lang w:eastAsia="ru-RU"/>
        </w:rPr>
        <w:t>Вельбой</w:t>
      </w:r>
      <w:proofErr w:type="spellEnd"/>
    </w:p>
    <w:p w:rsidR="00440C5C" w:rsidRDefault="00440C5C"/>
    <w:sectPr w:rsidR="00440C5C" w:rsidSect="00440C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te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D56DB6"/>
    <w:multiLevelType w:val="multilevel"/>
    <w:tmpl w:val="0464B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009A"/>
    <w:rsid w:val="001B6825"/>
    <w:rsid w:val="00440C5C"/>
    <w:rsid w:val="005B3263"/>
    <w:rsid w:val="008978CF"/>
    <w:rsid w:val="0092009A"/>
    <w:rsid w:val="00B57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C5C"/>
  </w:style>
  <w:style w:type="paragraph" w:styleId="1">
    <w:name w:val="heading 1"/>
    <w:basedOn w:val="a"/>
    <w:link w:val="10"/>
    <w:uiPriority w:val="9"/>
    <w:qFormat/>
    <w:rsid w:val="009200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00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20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2009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9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3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88341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50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Specialist</dc:creator>
  <cp:lastModifiedBy>Specialist</cp:lastModifiedBy>
  <cp:revision>6</cp:revision>
  <dcterms:created xsi:type="dcterms:W3CDTF">2024-01-03T14:17:00Z</dcterms:created>
  <dcterms:modified xsi:type="dcterms:W3CDTF">2024-04-02T09:52:00Z</dcterms:modified>
</cp:coreProperties>
</file>