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77" w:rsidRPr="00786EBE" w:rsidRDefault="00310F77" w:rsidP="00310F7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EBE">
        <w:rPr>
          <w:sz w:val="28"/>
          <w:szCs w:val="28"/>
        </w:rPr>
        <w:t>АДМИНИСТРАЦИЯ ЧУЛЫМСКОГО СЕЛЬСОВЕТА</w:t>
      </w:r>
    </w:p>
    <w:p w:rsidR="00310F77" w:rsidRPr="00786EBE" w:rsidRDefault="00310F77" w:rsidP="00310F7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86EBE">
        <w:rPr>
          <w:sz w:val="28"/>
          <w:szCs w:val="28"/>
        </w:rPr>
        <w:t>ЗДВИНСКОГО РАЙОНА НОВОСИБИРСКОЙ ОБЛАСТИ</w:t>
      </w:r>
    </w:p>
    <w:p w:rsidR="00310F77" w:rsidRDefault="00310F77" w:rsidP="00310F77">
      <w:pPr>
        <w:pStyle w:val="10"/>
        <w:keepNext/>
        <w:keepLines/>
        <w:shd w:val="clear" w:color="auto" w:fill="auto"/>
        <w:spacing w:before="0" w:after="108" w:line="280" w:lineRule="exact"/>
        <w:jc w:val="left"/>
        <w:rPr>
          <w:sz w:val="24"/>
          <w:szCs w:val="24"/>
        </w:rPr>
      </w:pPr>
      <w:bookmarkStart w:id="0" w:name="bookmark0"/>
      <w:r w:rsidRPr="00786EBE">
        <w:rPr>
          <w:sz w:val="24"/>
          <w:szCs w:val="24"/>
        </w:rPr>
        <w:t xml:space="preserve">                                                    </w:t>
      </w:r>
    </w:p>
    <w:p w:rsidR="00310F77" w:rsidRDefault="00310F77" w:rsidP="00310F77">
      <w:pPr>
        <w:pStyle w:val="10"/>
        <w:keepNext/>
        <w:keepLines/>
        <w:shd w:val="clear" w:color="auto" w:fill="auto"/>
        <w:spacing w:before="0" w:after="108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310F77" w:rsidRDefault="00310F77" w:rsidP="00310F77">
      <w:pPr>
        <w:pStyle w:val="10"/>
        <w:keepNext/>
        <w:keepLines/>
        <w:shd w:val="clear" w:color="auto" w:fill="auto"/>
        <w:spacing w:before="0" w:after="108" w:line="280" w:lineRule="exact"/>
        <w:jc w:val="left"/>
        <w:rPr>
          <w:sz w:val="24"/>
          <w:szCs w:val="24"/>
        </w:rPr>
      </w:pPr>
    </w:p>
    <w:p w:rsidR="00310F77" w:rsidRPr="00786EBE" w:rsidRDefault="00310F77" w:rsidP="00310F77">
      <w:pPr>
        <w:pStyle w:val="10"/>
        <w:keepNext/>
        <w:keepLines/>
        <w:shd w:val="clear" w:color="auto" w:fill="auto"/>
        <w:spacing w:before="0" w:after="108" w:line="2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786EBE">
        <w:rPr>
          <w:sz w:val="24"/>
          <w:szCs w:val="24"/>
        </w:rPr>
        <w:t xml:space="preserve">  П О С Т А Н О В Л Е Н И Е</w:t>
      </w:r>
      <w:bookmarkEnd w:id="0"/>
    </w:p>
    <w:p w:rsidR="00310F77" w:rsidRPr="00786EBE" w:rsidRDefault="00310F77" w:rsidP="00310F77">
      <w:pPr>
        <w:pStyle w:val="120"/>
        <w:keepNext/>
        <w:keepLines/>
        <w:shd w:val="clear" w:color="auto" w:fill="auto"/>
        <w:spacing w:before="0" w:after="428" w:line="26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5624830</wp:posOffset>
                </wp:positionH>
                <wp:positionV relativeFrom="paragraph">
                  <wp:posOffset>-6985</wp:posOffset>
                </wp:positionV>
                <wp:extent cx="423545" cy="165100"/>
                <wp:effectExtent l="3810" t="0" r="127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F77" w:rsidRDefault="00310F77" w:rsidP="00310F77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2.9pt;margin-top:-.55pt;width:33.35pt;height:13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" filled="f" stroked="f">
                <v:textbox style="mso-fit-shape-to-text:t" inset="0,0,0,0">
                  <w:txbxContent>
                    <w:p w:rsidR="00310F77" w:rsidRDefault="00310F77" w:rsidP="00310F77">
                      <w:pPr>
                        <w:pStyle w:val="5"/>
                        <w:shd w:val="clear" w:color="auto" w:fill="auto"/>
                        <w:spacing w:line="26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</w:t>
      </w:r>
      <w:r w:rsidRPr="00786EBE">
        <w:rPr>
          <w:sz w:val="24"/>
          <w:szCs w:val="24"/>
        </w:rPr>
        <w:t xml:space="preserve">от 31.05.2024 г. № </w:t>
      </w:r>
      <w:r>
        <w:rPr>
          <w:sz w:val="24"/>
          <w:szCs w:val="24"/>
        </w:rPr>
        <w:t>32</w:t>
      </w:r>
      <w:r w:rsidRPr="00786EBE">
        <w:rPr>
          <w:sz w:val="24"/>
          <w:szCs w:val="24"/>
        </w:rPr>
        <w:t>-па</w:t>
      </w:r>
    </w:p>
    <w:p w:rsidR="00310F77" w:rsidRPr="00786EBE" w:rsidRDefault="00310F77" w:rsidP="00310F77">
      <w:pPr>
        <w:pStyle w:val="30"/>
        <w:shd w:val="clear" w:color="auto" w:fill="auto"/>
        <w:spacing w:after="0" w:line="298" w:lineRule="exact"/>
        <w:ind w:left="20"/>
        <w:jc w:val="center"/>
      </w:pPr>
      <w:r w:rsidRPr="00786EBE">
        <w:t xml:space="preserve">Об утверждении муниципальной программы </w:t>
      </w:r>
      <w:r>
        <w:t>Чулымского</w:t>
      </w:r>
      <w:r w:rsidRPr="00786EBE">
        <w:t xml:space="preserve"> сельсовета</w:t>
      </w:r>
      <w:r w:rsidRPr="00786EBE">
        <w:br/>
        <w:t xml:space="preserve">«Использование и охрана земель муниципального образования </w:t>
      </w:r>
      <w:r>
        <w:t>Чулымского</w:t>
      </w:r>
      <w:r w:rsidRPr="00786EBE">
        <w:t xml:space="preserve">  сельсовета  Здвинского района Новосибирской области на 2024 – 2026 годы»</w:t>
      </w:r>
    </w:p>
    <w:p w:rsidR="00310F77" w:rsidRPr="00786EBE" w:rsidRDefault="00310F77" w:rsidP="00310F77">
      <w:pPr>
        <w:pStyle w:val="30"/>
        <w:shd w:val="clear" w:color="auto" w:fill="auto"/>
        <w:spacing w:after="176" w:line="298" w:lineRule="exact"/>
        <w:ind w:left="20"/>
        <w:jc w:val="center"/>
      </w:pPr>
      <w:r w:rsidRPr="00786EBE">
        <w:t xml:space="preserve"> </w:t>
      </w:r>
    </w:p>
    <w:p w:rsidR="00310F77" w:rsidRPr="00786EBE" w:rsidRDefault="00310F77" w:rsidP="00310F77">
      <w:pPr>
        <w:pStyle w:val="40"/>
        <w:shd w:val="clear" w:color="auto" w:fill="auto"/>
        <w:spacing w:before="0" w:after="230"/>
        <w:ind w:firstLine="820"/>
      </w:pPr>
      <w:r w:rsidRPr="00786EBE">
        <w:t xml:space="preserve">В соответствии с Земельным Кодексом Российской Федерации, руководствуясь Уставом </w:t>
      </w:r>
      <w:r>
        <w:t>Чулымского</w:t>
      </w:r>
      <w:r w:rsidRPr="00786EBE">
        <w:t xml:space="preserve"> сельсовета, администрация </w:t>
      </w:r>
      <w:r>
        <w:t>Чулымского</w:t>
      </w:r>
      <w:r w:rsidRPr="00786EBE">
        <w:t xml:space="preserve"> сельсовета, Здвинского района, Новосибирской области,</w:t>
      </w:r>
    </w:p>
    <w:p w:rsidR="00310F77" w:rsidRPr="00786EBE" w:rsidRDefault="00310F77" w:rsidP="00310F77">
      <w:pPr>
        <w:pStyle w:val="30"/>
        <w:shd w:val="clear" w:color="auto" w:fill="auto"/>
        <w:spacing w:after="413" w:line="240" w:lineRule="exact"/>
      </w:pPr>
      <w:r>
        <w:t xml:space="preserve">         </w:t>
      </w:r>
      <w:bookmarkStart w:id="1" w:name="_GoBack"/>
      <w:bookmarkEnd w:id="1"/>
      <w:r w:rsidRPr="00786EBE">
        <w:t>П О С Т А Н О В Л Я Е Т:</w:t>
      </w:r>
    </w:p>
    <w:p w:rsidR="00310F77" w:rsidRPr="00786EBE" w:rsidRDefault="00310F77" w:rsidP="00310F77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</w:pPr>
      <w:r>
        <w:t>1.</w:t>
      </w:r>
      <w:r w:rsidRPr="00786EBE">
        <w:t xml:space="preserve">Утвердить муниципальную программу </w:t>
      </w:r>
      <w:r>
        <w:t>Чулымского</w:t>
      </w:r>
      <w:r w:rsidRPr="00786EBE">
        <w:t xml:space="preserve"> сельсовета Здвинского района Новосибирской области «Использование и охрана земель муниципального образования </w:t>
      </w:r>
      <w:proofErr w:type="gramStart"/>
      <w:r>
        <w:t>Чулымского</w:t>
      </w:r>
      <w:r w:rsidRPr="00786EBE">
        <w:t xml:space="preserve">  сельсовета</w:t>
      </w:r>
      <w:proofErr w:type="gramEnd"/>
      <w:r w:rsidRPr="00786EBE">
        <w:t xml:space="preserve"> Здвинского района  Новосибирской области на 2024-2026 годы» согласно приложению 1.</w:t>
      </w:r>
    </w:p>
    <w:p w:rsidR="00310F77" w:rsidRPr="00786EBE" w:rsidRDefault="00310F77" w:rsidP="00310F77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86EBE">
        <w:rPr>
          <w:rFonts w:ascii="Times New Roman" w:hAnsi="Times New Roman" w:cs="Times New Roman"/>
        </w:rPr>
        <w:t>2.</w:t>
      </w:r>
      <w:proofErr w:type="gramStart"/>
      <w:r w:rsidRPr="00786EBE">
        <w:rPr>
          <w:rFonts w:ascii="Times New Roman" w:hAnsi="Times New Roman" w:cs="Times New Roman"/>
        </w:rPr>
        <w:t>Опубликовать  данное</w:t>
      </w:r>
      <w:proofErr w:type="gramEnd"/>
      <w:r w:rsidRPr="00786EBE">
        <w:rPr>
          <w:rFonts w:ascii="Times New Roman" w:hAnsi="Times New Roman" w:cs="Times New Roman"/>
        </w:rPr>
        <w:t xml:space="preserve"> постановление в  печатном издании «Вестник Чулымского </w:t>
      </w:r>
      <w:r>
        <w:rPr>
          <w:rFonts w:ascii="Times New Roman" w:hAnsi="Times New Roman" w:cs="Times New Roman"/>
        </w:rPr>
        <w:t xml:space="preserve">     </w:t>
      </w:r>
      <w:r w:rsidRPr="00786EBE">
        <w:rPr>
          <w:rFonts w:ascii="Times New Roman" w:hAnsi="Times New Roman" w:cs="Times New Roman"/>
        </w:rPr>
        <w:t>сельсовета» и разместить на официальном сайте администрации Чулымского сельсовета.</w:t>
      </w:r>
    </w:p>
    <w:p w:rsidR="00310F77" w:rsidRPr="00786EBE" w:rsidRDefault="00310F77" w:rsidP="00310F77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86EBE">
        <w:rPr>
          <w:rFonts w:ascii="Times New Roman" w:hAnsi="Times New Roman" w:cs="Times New Roman"/>
        </w:rPr>
        <w:t xml:space="preserve">3.Контроль </w:t>
      </w:r>
      <w:proofErr w:type="gramStart"/>
      <w:r w:rsidRPr="00786EBE">
        <w:rPr>
          <w:rFonts w:ascii="Times New Roman" w:hAnsi="Times New Roman" w:cs="Times New Roman"/>
        </w:rPr>
        <w:t>за  исполнением</w:t>
      </w:r>
      <w:proofErr w:type="gramEnd"/>
      <w:r w:rsidRPr="00786EBE">
        <w:rPr>
          <w:rFonts w:ascii="Times New Roman" w:hAnsi="Times New Roman" w:cs="Times New Roman"/>
        </w:rPr>
        <w:t xml:space="preserve"> постановления оставляю за собой.                  </w:t>
      </w:r>
    </w:p>
    <w:p w:rsidR="00310F77" w:rsidRPr="00786EBE" w:rsidRDefault="00310F77" w:rsidP="00310F77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10F77" w:rsidRPr="00786EBE" w:rsidRDefault="00310F77" w:rsidP="00310F77">
      <w:pPr>
        <w:spacing w:line="360" w:lineRule="auto"/>
        <w:jc w:val="both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                        </w:t>
      </w:r>
    </w:p>
    <w:p w:rsidR="00310F77" w:rsidRPr="00786EBE" w:rsidRDefault="00310F77" w:rsidP="00310F77">
      <w:pPr>
        <w:spacing w:line="360" w:lineRule="auto"/>
        <w:jc w:val="both"/>
        <w:rPr>
          <w:rFonts w:ascii="Times New Roman" w:hAnsi="Times New Roman" w:cs="Times New Roman"/>
        </w:rPr>
      </w:pPr>
      <w:r w:rsidRPr="00786EBE">
        <w:rPr>
          <w:rFonts w:ascii="Times New Roman" w:hAnsi="Times New Roman" w:cs="Times New Roman"/>
        </w:rPr>
        <w:t xml:space="preserve"> Глава </w:t>
      </w:r>
      <w:r>
        <w:rPr>
          <w:rFonts w:ascii="Times New Roman" w:hAnsi="Times New Roman" w:cs="Times New Roman"/>
        </w:rPr>
        <w:t>Чулымского</w:t>
      </w:r>
      <w:r w:rsidRPr="00786EBE">
        <w:rPr>
          <w:rFonts w:ascii="Times New Roman" w:hAnsi="Times New Roman" w:cs="Times New Roman"/>
        </w:rPr>
        <w:t xml:space="preserve"> сельсовета</w:t>
      </w:r>
    </w:p>
    <w:p w:rsidR="00310F77" w:rsidRPr="00786EBE" w:rsidRDefault="00310F77" w:rsidP="00310F77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86EBE">
        <w:rPr>
          <w:rFonts w:ascii="Times New Roman" w:hAnsi="Times New Roman" w:cs="Times New Roman"/>
        </w:rPr>
        <w:t>Здвинского  района</w:t>
      </w:r>
      <w:proofErr w:type="gramEnd"/>
      <w:r w:rsidRPr="00786EBE">
        <w:rPr>
          <w:rFonts w:ascii="Times New Roman" w:hAnsi="Times New Roman" w:cs="Times New Roman"/>
        </w:rPr>
        <w:t xml:space="preserve"> Новосибирской области                                        </w:t>
      </w:r>
      <w:r>
        <w:rPr>
          <w:rFonts w:ascii="Times New Roman" w:hAnsi="Times New Roman" w:cs="Times New Roman"/>
        </w:rPr>
        <w:t xml:space="preserve">Ю.А. </w:t>
      </w:r>
      <w:proofErr w:type="spellStart"/>
      <w:r>
        <w:rPr>
          <w:rFonts w:ascii="Times New Roman" w:hAnsi="Times New Roman" w:cs="Times New Roman"/>
        </w:rPr>
        <w:t>Вельбой</w:t>
      </w:r>
      <w:proofErr w:type="spellEnd"/>
      <w:r w:rsidRPr="00786EBE">
        <w:rPr>
          <w:rFonts w:ascii="Times New Roman" w:hAnsi="Times New Roman" w:cs="Times New Roman"/>
        </w:rPr>
        <w:t xml:space="preserve">                                  </w:t>
      </w:r>
    </w:p>
    <w:p w:rsidR="00F666B1" w:rsidRDefault="00F666B1"/>
    <w:sectPr w:rsidR="00F666B1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70"/>
    <w:rsid w:val="00310F77"/>
    <w:rsid w:val="00885B70"/>
    <w:rsid w:val="00B90EF3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2F0F"/>
  <w15:chartTrackingRefBased/>
  <w15:docId w15:val="{4484A53A-767A-4422-813E-38FF54A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0F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sid w:val="00310F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10F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310F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310F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10F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10F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10F77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310F77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310F77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310F77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Title">
    <w:name w:val="ConsPlusTitle"/>
    <w:rsid w:val="00310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diakov.net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2024-06-27T06:32:00Z</dcterms:created>
  <dcterms:modified xsi:type="dcterms:W3CDTF">2024-06-27T06:33:00Z</dcterms:modified>
</cp:coreProperties>
</file>