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10" w:rsidRPr="00C01A10" w:rsidRDefault="00C01A10" w:rsidP="00C01A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об исполнении лицами, замещающими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муниципальные должности депутата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Совета депутатов </w:t>
      </w:r>
      <w:r w:rsidR="00F63C85">
        <w:rPr>
          <w:rFonts w:ascii="Times New Roman" w:eastAsia="Calibri" w:hAnsi="Times New Roman" w:cs="Times New Roman"/>
          <w:b/>
          <w:bCs/>
          <w:sz w:val="28"/>
          <w:szCs w:val="28"/>
        </w:rPr>
        <w:t>Чулымского</w:t>
      </w:r>
      <w:bookmarkStart w:id="0" w:name="_GoBack"/>
      <w:bookmarkEnd w:id="0"/>
      <w:r w:rsidR="004765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 </w:t>
      </w:r>
      <w:r w:rsidRPr="00C01A10">
        <w:rPr>
          <w:rFonts w:ascii="Times New Roman" w:eastAsia="Calibri" w:hAnsi="Times New Roman" w:cs="Times New Roman"/>
          <w:b/>
          <w:bCs/>
          <w:sz w:val="28"/>
          <w:szCs w:val="28"/>
        </w:rPr>
        <w:t>Здвинского района</w:t>
      </w:r>
      <w:r w:rsidRPr="00C01A10">
        <w:rPr>
          <w:rFonts w:ascii="Times New Roman" w:eastAsia="Calibri" w:hAnsi="Times New Roman" w:cs="Times New Roman"/>
          <w:b/>
          <w:sz w:val="28"/>
          <w:szCs w:val="28"/>
        </w:rPr>
        <w:t xml:space="preserve"> Новосибирской области, обязанности по представлению сведений о доходах, расходах, об имуществе и обязательствах имущественного характера за 2024 год</w:t>
      </w:r>
    </w:p>
    <w:p w:rsidR="005F3CD8" w:rsidRDefault="005F3CD8"/>
    <w:p w:rsidR="00C01A10" w:rsidRDefault="00C01A10"/>
    <w:p w:rsidR="00C01A10" w:rsidRDefault="00F63C85" w:rsidP="004765ED">
      <w:r w:rsidRPr="00F63C85">
        <w:rPr>
          <w:rFonts w:ascii="Times New Roman" w:eastAsia="Calibri" w:hAnsi="Times New Roman" w:cs="Times New Roman"/>
          <w:i/>
          <w:sz w:val="28"/>
          <w:szCs w:val="24"/>
          <w:highlight w:val="white"/>
        </w:rPr>
        <w:t xml:space="preserve">Обязанность по представлению сведений о доходах, расходах, об имуществе и обязательствах имущественного характера исполнили 7 депутатов </w:t>
      </w:r>
      <w:r w:rsidRPr="00F63C85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Совета депутатов Чулымского сельсовета Здвинского района Новосибирской области</w:t>
      </w:r>
      <w:r w:rsidR="00D269DA" w:rsidRPr="00D269DA">
        <w:rPr>
          <w:rFonts w:ascii="Times New Roman" w:eastAsia="Calibri" w:hAnsi="Times New Roman" w:cs="Times New Roman"/>
          <w:i/>
          <w:sz w:val="28"/>
          <w:szCs w:val="28"/>
          <w:highlight w:val="white"/>
        </w:rPr>
        <w:t>.</w:t>
      </w:r>
    </w:p>
    <w:sectPr w:rsidR="00C0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47"/>
    <w:rsid w:val="00331347"/>
    <w:rsid w:val="004765ED"/>
    <w:rsid w:val="005F3CD8"/>
    <w:rsid w:val="00C01A10"/>
    <w:rsid w:val="00D269DA"/>
    <w:rsid w:val="00F6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</dc:creator>
  <cp:keywords/>
  <dc:description/>
  <cp:lastModifiedBy>Sovet D</cp:lastModifiedBy>
  <cp:revision>5</cp:revision>
  <dcterms:created xsi:type="dcterms:W3CDTF">2025-05-23T02:11:00Z</dcterms:created>
  <dcterms:modified xsi:type="dcterms:W3CDTF">2025-05-23T02:52:00Z</dcterms:modified>
</cp:coreProperties>
</file>