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Основан</w:t>
      </w:r>
    </w:p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08.02.2007г</w:t>
      </w:r>
    </w:p>
    <w:p w:rsidR="00745DE6" w:rsidRPr="00BD3891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ВЕСТНИК ЧУЛЫМСКОГО СЕЛЬСОВЕТА №</w:t>
      </w:r>
      <w:r w:rsidR="00665CEF">
        <w:rPr>
          <w:rFonts w:ascii="Arial" w:hAnsi="Arial" w:cs="Arial"/>
          <w:b/>
          <w:bCs/>
          <w:sz w:val="20"/>
          <w:szCs w:val="20"/>
        </w:rPr>
        <w:t>10</w:t>
      </w:r>
    </w:p>
    <w:p w:rsidR="00745DE6" w:rsidRPr="00745DE6" w:rsidRDefault="00FE31AD" w:rsidP="00745D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12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 xml:space="preserve"> </w:t>
      </w:r>
      <w:r w:rsidR="00CC51D1">
        <w:rPr>
          <w:rFonts w:ascii="Arial" w:hAnsi="Arial" w:cs="Arial"/>
          <w:b/>
          <w:bCs/>
          <w:sz w:val="20"/>
          <w:szCs w:val="20"/>
        </w:rPr>
        <w:t>мая</w:t>
      </w:r>
      <w:r w:rsidR="001D732B">
        <w:rPr>
          <w:rFonts w:ascii="Arial" w:hAnsi="Arial" w:cs="Arial"/>
          <w:b/>
          <w:bCs/>
          <w:sz w:val="20"/>
          <w:szCs w:val="20"/>
        </w:rPr>
        <w:t xml:space="preserve"> пятница 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>2025 г</w:t>
      </w:r>
    </w:p>
    <w:p w:rsidR="00745DE6" w:rsidRPr="00745DE6" w:rsidRDefault="00745DE6" w:rsidP="00745DE6">
      <w:pPr>
        <w:rPr>
          <w:rFonts w:ascii="Arial" w:hAnsi="Arial" w:cs="Arial"/>
          <w:b/>
          <w:bCs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периодическое печатное издание органов местного самоуправления Чулымского сельсовета</w:t>
      </w:r>
    </w:p>
    <w:p w:rsidR="00F666B1" w:rsidRDefault="00745DE6">
      <w:r>
        <w:t xml:space="preserve">                             </w:t>
      </w:r>
    </w:p>
    <w:p w:rsidR="00745DE6" w:rsidRPr="00FE31AD" w:rsidRDefault="00745DE6">
      <w:pPr>
        <w:rPr>
          <w:rFonts w:ascii="Arial" w:hAnsi="Arial" w:cs="Arial"/>
          <w:sz w:val="20"/>
          <w:szCs w:val="20"/>
        </w:rPr>
      </w:pPr>
    </w:p>
    <w:p w:rsidR="00FE31AD" w:rsidRPr="00FE31AD" w:rsidRDefault="00FE31AD" w:rsidP="00FE31AD">
      <w:pPr>
        <w:jc w:val="center"/>
        <w:rPr>
          <w:rFonts w:ascii="Arial" w:hAnsi="Arial" w:cs="Arial"/>
          <w:sz w:val="20"/>
          <w:szCs w:val="20"/>
        </w:rPr>
      </w:pPr>
      <w:r w:rsidRPr="00FE31AD">
        <w:rPr>
          <w:rFonts w:ascii="Arial" w:hAnsi="Arial" w:cs="Arial"/>
          <w:sz w:val="20"/>
          <w:szCs w:val="20"/>
        </w:rPr>
        <w:t xml:space="preserve">АДМИНИСТРАЦИЯ </w:t>
      </w:r>
    </w:p>
    <w:p w:rsidR="00FE31AD" w:rsidRPr="00FE31AD" w:rsidRDefault="00FE31AD" w:rsidP="00FE31AD">
      <w:pPr>
        <w:jc w:val="center"/>
        <w:rPr>
          <w:rFonts w:ascii="Arial" w:hAnsi="Arial" w:cs="Arial"/>
          <w:sz w:val="20"/>
          <w:szCs w:val="20"/>
        </w:rPr>
      </w:pPr>
      <w:r w:rsidRPr="00FE31AD">
        <w:rPr>
          <w:rFonts w:ascii="Arial" w:hAnsi="Arial" w:cs="Arial"/>
          <w:sz w:val="20"/>
          <w:szCs w:val="20"/>
        </w:rPr>
        <w:t>ЧУЛЫМСКОГО СЕЛЬСОВЕТА</w:t>
      </w:r>
    </w:p>
    <w:p w:rsidR="00FE31AD" w:rsidRPr="00FE31AD" w:rsidRDefault="00FE31AD" w:rsidP="00FE31AD">
      <w:pPr>
        <w:jc w:val="center"/>
        <w:rPr>
          <w:rFonts w:ascii="Arial" w:hAnsi="Arial" w:cs="Arial"/>
          <w:sz w:val="20"/>
          <w:szCs w:val="20"/>
        </w:rPr>
      </w:pPr>
      <w:r w:rsidRPr="00FE31AD">
        <w:rPr>
          <w:rFonts w:ascii="Arial" w:hAnsi="Arial" w:cs="Arial"/>
          <w:sz w:val="20"/>
          <w:szCs w:val="20"/>
        </w:rPr>
        <w:t>ЗДВИНСКОГО РАЙОНА НОВОСИБИРСКОЙ ОБЛАСТИ</w:t>
      </w:r>
    </w:p>
    <w:p w:rsidR="00FE31AD" w:rsidRPr="00FE31AD" w:rsidRDefault="00FE31AD" w:rsidP="00FE31AD">
      <w:pPr>
        <w:rPr>
          <w:rFonts w:ascii="Arial" w:hAnsi="Arial" w:cs="Arial"/>
          <w:sz w:val="20"/>
          <w:szCs w:val="20"/>
        </w:rPr>
      </w:pPr>
    </w:p>
    <w:p w:rsidR="00FE31AD" w:rsidRPr="00FE31AD" w:rsidRDefault="00FE31AD" w:rsidP="00FE31AD">
      <w:pPr>
        <w:tabs>
          <w:tab w:val="left" w:pos="3060"/>
        </w:tabs>
        <w:jc w:val="center"/>
        <w:rPr>
          <w:rFonts w:ascii="Arial" w:hAnsi="Arial" w:cs="Arial"/>
          <w:b/>
          <w:sz w:val="20"/>
          <w:szCs w:val="20"/>
        </w:rPr>
      </w:pPr>
      <w:r w:rsidRPr="00FE31AD">
        <w:rPr>
          <w:rFonts w:ascii="Arial" w:hAnsi="Arial" w:cs="Arial"/>
          <w:b/>
          <w:sz w:val="20"/>
          <w:szCs w:val="20"/>
        </w:rPr>
        <w:t>ПОСТАНОВЛЕНИЕ</w:t>
      </w:r>
    </w:p>
    <w:p w:rsidR="00FE31AD" w:rsidRPr="00FE31AD" w:rsidRDefault="00FE31AD" w:rsidP="00FE31AD">
      <w:pPr>
        <w:tabs>
          <w:tab w:val="left" w:pos="3060"/>
        </w:tabs>
        <w:jc w:val="center"/>
        <w:rPr>
          <w:rFonts w:ascii="Arial" w:hAnsi="Arial" w:cs="Arial"/>
          <w:sz w:val="20"/>
          <w:szCs w:val="20"/>
        </w:rPr>
      </w:pPr>
      <w:r w:rsidRPr="00FE31AD">
        <w:rPr>
          <w:rFonts w:ascii="Arial" w:hAnsi="Arial" w:cs="Arial"/>
          <w:sz w:val="20"/>
          <w:szCs w:val="20"/>
        </w:rPr>
        <w:t>от 12.05.2025 № 19-па</w:t>
      </w:r>
    </w:p>
    <w:p w:rsidR="00FE31AD" w:rsidRPr="00FE31AD" w:rsidRDefault="00FE31AD" w:rsidP="00FE31AD">
      <w:pPr>
        <w:tabs>
          <w:tab w:val="left" w:pos="3060"/>
        </w:tabs>
        <w:jc w:val="center"/>
        <w:rPr>
          <w:rFonts w:ascii="Arial" w:hAnsi="Arial" w:cs="Arial"/>
          <w:sz w:val="20"/>
          <w:szCs w:val="20"/>
        </w:rPr>
      </w:pPr>
    </w:p>
    <w:p w:rsidR="00FE31AD" w:rsidRPr="00FE31AD" w:rsidRDefault="00FE31AD" w:rsidP="00FE31AD">
      <w:pPr>
        <w:pStyle w:val="a8"/>
        <w:jc w:val="center"/>
        <w:rPr>
          <w:rFonts w:cs="Arial"/>
        </w:rPr>
      </w:pPr>
      <w:r w:rsidRPr="00FE31AD">
        <w:rPr>
          <w:rFonts w:cs="Arial"/>
        </w:rPr>
        <w:t>Об обеспечении проведения мобилизационных мероприятий</w:t>
      </w:r>
    </w:p>
    <w:p w:rsidR="00FE31AD" w:rsidRPr="00FE31AD" w:rsidRDefault="00FE31AD" w:rsidP="00FE31AD">
      <w:pPr>
        <w:pStyle w:val="a8"/>
        <w:jc w:val="center"/>
        <w:rPr>
          <w:rFonts w:cs="Arial"/>
        </w:rPr>
      </w:pPr>
      <w:r w:rsidRPr="00FE31AD">
        <w:rPr>
          <w:rFonts w:cs="Arial"/>
        </w:rPr>
        <w:t>на территории Чулымского сельсовета</w:t>
      </w:r>
    </w:p>
    <w:p w:rsidR="00FE31AD" w:rsidRPr="00FE31AD" w:rsidRDefault="00FE31AD" w:rsidP="00FE31A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 xml:space="preserve">               На основании Федерального Закона «О мобилизационной подготовке и мобилизации в Российской Федерации» № 31-ФЗ от 26.02.1997 г, Федерального Закона «Об обороне» № 61-ФЗ от 31 мая 1996 г.  и исполнении постановления суженного заседания администрации Здвинского района № 2 СП от 29.01. 2021 г. в целях организованного и своевременного оповещения  граждан, пребывающих в запасе (ГПЗ), предназначенных на укомплектование воинских частей, а также оповещения руководителей  организаций - поставщиков техники, сбора мобилизационных ресурсов и отправки на пункты сбора военного комиссариата по требованию начальника военного комиссариата Здвинского района  Новосибирской области.</w:t>
      </w:r>
    </w:p>
    <w:p w:rsidR="00FE31AD" w:rsidRPr="00FE31AD" w:rsidRDefault="00FE31AD" w:rsidP="00FE31AD">
      <w:pPr>
        <w:pStyle w:val="a8"/>
        <w:rPr>
          <w:rFonts w:cs="Arial"/>
        </w:rPr>
      </w:pPr>
    </w:p>
    <w:p w:rsidR="00FE31AD" w:rsidRPr="00FE31AD" w:rsidRDefault="00FE31AD" w:rsidP="00FE31AD">
      <w:pPr>
        <w:pStyle w:val="a8"/>
        <w:rPr>
          <w:rFonts w:cs="Arial"/>
          <w:b/>
        </w:rPr>
      </w:pPr>
      <w:r w:rsidRPr="00FE31AD">
        <w:rPr>
          <w:rFonts w:cs="Arial"/>
          <w:b/>
        </w:rPr>
        <w:t>ПОСТАНОВЛЯЮ: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1.Организовать Штаб оповещения и пункт сбора муниципального образования Чулымского сельсовета (ШО и ПС МО) в здании администрации Чулымского сельсовета. Место сбора техники для отправки граждан, пребывающих в запасе на пункты сбора военного комиссариата определить на площади перед зданием Дома Культуры.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2.  Начальником ШО и ПС МО назначить Гоцелюк Александра Сергеевича.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3. Работникам, отвечающим за работу военно-учетного стола</w:t>
      </w:r>
      <w:r w:rsidRPr="00FE31AD">
        <w:rPr>
          <w:rFonts w:cs="Arial"/>
          <w:noProof/>
        </w:rPr>
        <w:t>,</w:t>
      </w:r>
      <w:r w:rsidRPr="00FE31AD">
        <w:rPr>
          <w:rFonts w:cs="Arial"/>
        </w:rPr>
        <w:t xml:space="preserve"> разработать доку</w:t>
      </w:r>
      <w:r w:rsidRPr="00FE31AD">
        <w:rPr>
          <w:rFonts w:cs="Arial"/>
        </w:rPr>
        <w:softHyphen/>
        <w:t>ментацию, подобрать личный состав согласно штатно-должностному списку из граждан, пребывающих в запасе, наиболее старших возрас</w:t>
      </w:r>
      <w:r w:rsidRPr="00FE31AD">
        <w:rPr>
          <w:rFonts w:cs="Arial"/>
        </w:rPr>
        <w:softHyphen/>
        <w:t>тов не дефицитных ВУС, не предназначенных в команды с резервом 100% (приложение № 1). Подготовить договоры на выделение граждан в состав аппарата усиления для дальнейшего их заключения с начальником военного комиссариата Здвинского района Новосибирской области и руководителями организаций, от которых будут назначены граждане. Документы ШО и ПС МО хранить в сейфе работника, отвечающего за работу ВУС. Ответственным за хранение документов назначить Лепехину Галину Васильевну.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 xml:space="preserve">                                                                                                        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4. ШО и ПС МО расположить: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Кабинеты</w:t>
      </w:r>
      <w:r w:rsidRPr="00FE31AD">
        <w:rPr>
          <w:rFonts w:cs="Arial"/>
          <w:noProof/>
        </w:rPr>
        <w:t xml:space="preserve"> №  3 -</w:t>
      </w:r>
      <w:r w:rsidRPr="00FE31AD">
        <w:rPr>
          <w:rFonts w:cs="Arial"/>
        </w:rPr>
        <w:t xml:space="preserve"> управление ШО и ПС МО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Кабинеты</w:t>
      </w:r>
      <w:r w:rsidRPr="00FE31AD">
        <w:rPr>
          <w:rFonts w:cs="Arial"/>
          <w:noProof/>
        </w:rPr>
        <w:t xml:space="preserve"> № 6 -</w:t>
      </w:r>
      <w:r w:rsidRPr="00FE31AD">
        <w:rPr>
          <w:rFonts w:cs="Arial"/>
        </w:rPr>
        <w:t xml:space="preserve"> отделение оповещения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Кабинет</w:t>
      </w:r>
      <w:r w:rsidRPr="00FE31AD">
        <w:rPr>
          <w:rFonts w:cs="Arial"/>
          <w:noProof/>
        </w:rPr>
        <w:t xml:space="preserve"> № 6    -</w:t>
      </w:r>
      <w:r w:rsidRPr="00FE31AD">
        <w:rPr>
          <w:rFonts w:cs="Arial"/>
        </w:rPr>
        <w:t xml:space="preserve"> отделение отправки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5. Руководителям предприятий, организаций с получением распоряжения главы администрации Чулымского сельсовета немедленно выделить в исполнительный период в распоряжение начальника штаба оповещения и пункта сбора транспорт, согласно приложению № 2.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6. Контроль за техническим состоянием автотранспорта, выделяемого для обеспечения работы ШО и ПС МО, возложить на помощника начальника ШО и ПС МО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7. Охрану и оборону ШО и ПС МО в исполнительный период организовать силами сотрудника МО МВД (участкового).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8. Помощнику начальника ШО и ПС МО организовать 3-х разовое питание личного состава.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9. Организовать в исполнительный период круглосуточную работу ШО и ПС МО двумя сменами, из числа работников администрации, продолжительность рабочей смены 12 часов.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10. Руководителям торгующих организаций, расположенных на территории  Чулымского сельсовета Здвинского района Новосибирской области, в период массового призыва ГПЗ в Вооруженные Силы, как в мирное время, так и при мобилизации, временно прекратить продажу населению спиртных напитков.</w:t>
      </w:r>
    </w:p>
    <w:p w:rsidR="00FE31AD" w:rsidRPr="00FE31AD" w:rsidRDefault="00FE31AD" w:rsidP="00FE31AD">
      <w:pPr>
        <w:pStyle w:val="a8"/>
        <w:rPr>
          <w:rFonts w:cs="Arial"/>
        </w:rPr>
      </w:pPr>
      <w:r w:rsidRPr="00FE31AD">
        <w:rPr>
          <w:rFonts w:cs="Arial"/>
        </w:rPr>
        <w:t>11. Контроль за исполнением настоящего постановления возложить на  Военно-учетного работника Лепехину Галину Васильевну .</w:t>
      </w:r>
    </w:p>
    <w:p w:rsidR="00FE31AD" w:rsidRPr="00FE31AD" w:rsidRDefault="00FE31AD" w:rsidP="00FE31AD">
      <w:pPr>
        <w:pStyle w:val="a8"/>
        <w:rPr>
          <w:rFonts w:cs="Arial"/>
        </w:rPr>
      </w:pPr>
    </w:p>
    <w:p w:rsidR="00FE31AD" w:rsidRDefault="00FE31AD" w:rsidP="00FE31AD">
      <w:pPr>
        <w:rPr>
          <w:rFonts w:ascii="Arial" w:hAnsi="Arial" w:cs="Arial"/>
          <w:sz w:val="20"/>
          <w:szCs w:val="20"/>
        </w:rPr>
      </w:pPr>
    </w:p>
    <w:p w:rsidR="00FE31AD" w:rsidRDefault="00FE31AD" w:rsidP="00FE31AD">
      <w:pPr>
        <w:rPr>
          <w:rFonts w:ascii="Arial" w:hAnsi="Arial" w:cs="Arial"/>
          <w:sz w:val="20"/>
          <w:szCs w:val="20"/>
        </w:rPr>
      </w:pPr>
    </w:p>
    <w:p w:rsidR="001E126B" w:rsidRDefault="00FE31AD" w:rsidP="00FE31AD">
      <w:pPr>
        <w:rPr>
          <w:rFonts w:ascii="Arial" w:hAnsi="Arial" w:cs="Arial"/>
          <w:sz w:val="20"/>
          <w:szCs w:val="20"/>
        </w:rPr>
      </w:pPr>
      <w:r w:rsidRPr="00FE31AD">
        <w:rPr>
          <w:rFonts w:ascii="Arial" w:hAnsi="Arial" w:cs="Arial"/>
          <w:sz w:val="20"/>
          <w:szCs w:val="20"/>
        </w:rPr>
        <w:t>И.о главы Чулымского сельсовета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А.С. Гоцелюк</w:t>
      </w:r>
    </w:p>
    <w:p w:rsidR="00FE31AD" w:rsidRDefault="00FE31AD" w:rsidP="00FE31AD">
      <w:pPr>
        <w:rPr>
          <w:rFonts w:ascii="Arial" w:hAnsi="Arial" w:cs="Arial"/>
          <w:sz w:val="20"/>
          <w:szCs w:val="20"/>
        </w:rPr>
      </w:pPr>
    </w:p>
    <w:p w:rsidR="005711AE" w:rsidRPr="0052096A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</w:p>
    <w:p w:rsidR="005711AE" w:rsidRPr="0052096A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  <w:r w:rsidRPr="0052096A">
        <w:rPr>
          <w:rFonts w:ascii="Arial" w:hAnsi="Arial" w:cs="Arial"/>
          <w:b/>
          <w:sz w:val="20"/>
          <w:szCs w:val="20"/>
        </w:rPr>
        <w:t xml:space="preserve">АДМИНИСТРАЦИЯ ЧУЛЫМСКОГО СЕЛЬСОВЕТА </w:t>
      </w:r>
    </w:p>
    <w:p w:rsidR="005711AE" w:rsidRPr="0052096A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  <w:r w:rsidRPr="0052096A">
        <w:rPr>
          <w:rFonts w:ascii="Arial" w:hAnsi="Arial" w:cs="Arial"/>
          <w:b/>
          <w:sz w:val="20"/>
          <w:szCs w:val="20"/>
        </w:rPr>
        <w:t>ЗДВИНСКОГО РАЙОНА НОВОСИБИРСКОЙ ОБЛАСТИ</w:t>
      </w:r>
    </w:p>
    <w:p w:rsidR="005711AE" w:rsidRPr="0052096A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</w:p>
    <w:p w:rsidR="005711AE" w:rsidRPr="0052096A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  <w:r w:rsidRPr="0052096A">
        <w:rPr>
          <w:rFonts w:ascii="Arial" w:hAnsi="Arial" w:cs="Arial"/>
          <w:b/>
          <w:sz w:val="20"/>
          <w:szCs w:val="20"/>
        </w:rPr>
        <w:t>ПОСТАНОВЛЕНИЕ</w:t>
      </w:r>
    </w:p>
    <w:p w:rsidR="005711AE" w:rsidRPr="0052096A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</w:p>
    <w:p w:rsidR="005711AE" w:rsidRPr="0052096A" w:rsidRDefault="005711AE" w:rsidP="005711AE">
      <w:pPr>
        <w:tabs>
          <w:tab w:val="left" w:pos="4080"/>
        </w:tabs>
        <w:rPr>
          <w:rFonts w:ascii="Arial" w:hAnsi="Arial" w:cs="Arial"/>
          <w:sz w:val="20"/>
          <w:szCs w:val="20"/>
        </w:rPr>
      </w:pPr>
      <w:r w:rsidRPr="0052096A">
        <w:rPr>
          <w:rFonts w:ascii="Arial" w:hAnsi="Arial" w:cs="Arial"/>
          <w:sz w:val="20"/>
          <w:szCs w:val="20"/>
        </w:rPr>
        <w:t>26.05.2025 года                                                   № 19/1-па</w:t>
      </w:r>
    </w:p>
    <w:p w:rsidR="005711AE" w:rsidRPr="0052096A" w:rsidRDefault="005711AE" w:rsidP="005711AE">
      <w:pPr>
        <w:pStyle w:val="a7"/>
        <w:jc w:val="both"/>
        <w:rPr>
          <w:rFonts w:ascii="Arial" w:hAnsi="Arial" w:cs="Arial"/>
          <w:sz w:val="20"/>
          <w:szCs w:val="20"/>
        </w:rPr>
      </w:pPr>
      <w:r w:rsidRPr="0052096A">
        <w:rPr>
          <w:rFonts w:ascii="Arial" w:hAnsi="Arial" w:cs="Arial"/>
          <w:sz w:val="20"/>
          <w:szCs w:val="20"/>
        </w:rPr>
        <w:t xml:space="preserve"> Об отмене постановления администрации Чулымского сельсовета Здвинского района  Новосибирской области от 13.04.2022 года № 34-па  «</w:t>
      </w:r>
      <w:r w:rsidRPr="0052096A">
        <w:rPr>
          <w:rFonts w:ascii="Arial" w:hAnsi="Arial" w:cs="Arial"/>
          <w:bCs/>
          <w:sz w:val="20"/>
          <w:szCs w:val="20"/>
        </w:rPr>
        <w:t>Об утверждении административного регламента по предоставлению муниципальной услуги «Выдача специального разрешения на движение по автомобильным дорогам местного значения тяжеловесного транспортного средства, масса которого с грузом или без груза и (или) нагрузка на ось которого более чем на два процента превышают допустимую массу транспортного средства и(или) допустимую нагрузку на ось, и(или) крупногабаритного транспортного средства в случаях, предусмотренных Федеральным законом от 8 ноября 2007 года </w:t>
      </w:r>
      <w:hyperlink r:id="rId8" w:tgtFrame="_blank" w:history="1">
        <w:r w:rsidRPr="0052096A">
          <w:rPr>
            <w:rStyle w:val="15"/>
            <w:rFonts w:ascii="Arial" w:hAnsi="Arial" w:cs="Arial"/>
            <w:bCs/>
            <w:sz w:val="20"/>
            <w:szCs w:val="20"/>
          </w:rPr>
          <w:t>№ 257-ФЗ</w:t>
        </w:r>
      </w:hyperlink>
      <w:r w:rsidRPr="0052096A">
        <w:rPr>
          <w:rFonts w:ascii="Arial" w:hAnsi="Arial" w:cs="Arial"/>
          <w:bCs/>
          <w:sz w:val="20"/>
          <w:szCs w:val="20"/>
        </w:rPr>
        <w:t> «Об автомобильных дорогах и о дорожной деятельности и о внесении изменений в отдельные законодательные акты Российской Федерации»</w:t>
      </w:r>
    </w:p>
    <w:p w:rsidR="005711AE" w:rsidRPr="0052096A" w:rsidRDefault="005711AE" w:rsidP="005711AE">
      <w:pPr>
        <w:pStyle w:val="a8"/>
        <w:rPr>
          <w:rFonts w:cs="Arial"/>
        </w:rPr>
      </w:pPr>
    </w:p>
    <w:p w:rsidR="005711AE" w:rsidRPr="0052096A" w:rsidRDefault="005711AE" w:rsidP="005711AE">
      <w:pPr>
        <w:pStyle w:val="a8"/>
        <w:rPr>
          <w:rFonts w:cs="Arial"/>
        </w:rPr>
      </w:pPr>
    </w:p>
    <w:p w:rsidR="005711AE" w:rsidRPr="0052096A" w:rsidRDefault="005711AE" w:rsidP="005711AE">
      <w:pPr>
        <w:pStyle w:val="ae"/>
        <w:widowControl w:val="0"/>
        <w:spacing w:after="238" w:line="216" w:lineRule="auto"/>
        <w:ind w:right="280"/>
        <w:jc w:val="both"/>
        <w:rPr>
          <w:rFonts w:ascii="Arial" w:hAnsi="Arial" w:cs="Arial"/>
          <w:color w:val="000000"/>
          <w:spacing w:val="55"/>
          <w:sz w:val="20"/>
          <w:szCs w:val="20"/>
          <w:shd w:val="clear" w:color="auto" w:fill="FFFFFF"/>
        </w:rPr>
      </w:pPr>
      <w:r w:rsidRPr="0052096A">
        <w:rPr>
          <w:rFonts w:ascii="Arial" w:hAnsi="Arial" w:cs="Arial"/>
          <w:sz w:val="20"/>
          <w:szCs w:val="20"/>
        </w:rPr>
        <w:t xml:space="preserve">      В целях недопущения нарушений  Федерального закона от 06.10.2003 года  № 131-ФЗ « Об общих принципах организации местного самоуправления в Российской Федерации»,  на основании протеста Прокуратуры Здвинского района </w:t>
      </w:r>
      <w:r w:rsidRPr="0052096A">
        <w:rPr>
          <w:rStyle w:val="2pt"/>
          <w:rFonts w:ascii="Arial" w:hAnsi="Arial" w:cs="Arial"/>
          <w:sz w:val="20"/>
          <w:szCs w:val="20"/>
        </w:rPr>
        <w:t>постановляю:</w:t>
      </w:r>
    </w:p>
    <w:p w:rsidR="005711AE" w:rsidRPr="0052096A" w:rsidRDefault="005711AE" w:rsidP="005711AE">
      <w:pPr>
        <w:pStyle w:val="a7"/>
        <w:jc w:val="both"/>
        <w:rPr>
          <w:rFonts w:ascii="Arial" w:hAnsi="Arial" w:cs="Arial"/>
          <w:sz w:val="20"/>
          <w:szCs w:val="20"/>
        </w:rPr>
      </w:pPr>
      <w:r w:rsidRPr="0052096A">
        <w:rPr>
          <w:rFonts w:ascii="Arial" w:hAnsi="Arial" w:cs="Arial"/>
          <w:sz w:val="20"/>
          <w:szCs w:val="20"/>
        </w:rPr>
        <w:t xml:space="preserve">1. Постановления администрации Чулымского сельсовета Здвинского района  Новосибирской области от 07.04.2022 года № 37-па  </w:t>
      </w:r>
      <w:r w:rsidRPr="0052096A">
        <w:rPr>
          <w:rFonts w:ascii="Arial" w:hAnsi="Arial" w:cs="Arial"/>
          <w:bCs/>
          <w:sz w:val="20"/>
          <w:szCs w:val="20"/>
        </w:rPr>
        <w:t>Об утверждении административного регламента по предоставлению муниципальной услуги «Выдача специального разрешения на движение по автомобильным дорогам местного значения тяжеловесного транспортного средства, масса которого с грузом или без груза и (или) нагрузка на ось которого более чем на два процента превышают допустимую массу транспортного средства и(или) допустимую нагрузку на ось, и(или) крупногабаритного транспортного средства в случаях, предусмотренных Федеральным законом от 8 ноября 2007 года </w:t>
      </w:r>
      <w:hyperlink r:id="rId9" w:tgtFrame="_blank" w:history="1">
        <w:r w:rsidRPr="0052096A">
          <w:rPr>
            <w:rStyle w:val="15"/>
            <w:rFonts w:ascii="Arial" w:hAnsi="Arial" w:cs="Arial"/>
            <w:bCs/>
            <w:sz w:val="20"/>
            <w:szCs w:val="20"/>
          </w:rPr>
          <w:t>№ 257-ФЗ</w:t>
        </w:r>
      </w:hyperlink>
      <w:r w:rsidRPr="0052096A">
        <w:rPr>
          <w:rFonts w:ascii="Arial" w:hAnsi="Arial" w:cs="Arial"/>
          <w:bCs/>
          <w:sz w:val="20"/>
          <w:szCs w:val="20"/>
        </w:rPr>
        <w:t xml:space="preserve"> «Об автомобильных дорогах и о дорожной деятельности и о внесении изменений в отдельные законодательные акты Российской Федерации», - отменить, </w:t>
      </w:r>
      <w:r w:rsidRPr="0052096A">
        <w:rPr>
          <w:rFonts w:ascii="Arial" w:hAnsi="Arial" w:cs="Arial"/>
          <w:sz w:val="20"/>
          <w:szCs w:val="20"/>
        </w:rPr>
        <w:t>как противоречащее Федеральному законодательству.</w:t>
      </w:r>
    </w:p>
    <w:p w:rsidR="005711AE" w:rsidRPr="0052096A" w:rsidRDefault="005711AE" w:rsidP="005711AE">
      <w:pPr>
        <w:pStyle w:val="a8"/>
        <w:rPr>
          <w:rFonts w:cs="Arial"/>
        </w:rPr>
      </w:pPr>
    </w:p>
    <w:p w:rsidR="005711AE" w:rsidRPr="0052096A" w:rsidRDefault="005711AE" w:rsidP="005711AE">
      <w:pPr>
        <w:pStyle w:val="a8"/>
        <w:rPr>
          <w:rFonts w:cs="Arial"/>
        </w:rPr>
      </w:pPr>
      <w:r w:rsidRPr="0052096A">
        <w:rPr>
          <w:rFonts w:cs="Arial"/>
        </w:rPr>
        <w:t xml:space="preserve"> 2.  Опубликовать настоящее постановление в периодическом печатном  издании  </w:t>
      </w:r>
    </w:p>
    <w:p w:rsidR="005711AE" w:rsidRPr="0052096A" w:rsidRDefault="005711AE" w:rsidP="005711AE">
      <w:pPr>
        <w:pStyle w:val="a8"/>
        <w:rPr>
          <w:rFonts w:cs="Arial"/>
        </w:rPr>
      </w:pPr>
      <w:r w:rsidRPr="0052096A">
        <w:rPr>
          <w:rFonts w:cs="Arial"/>
        </w:rPr>
        <w:t>органа местного самоуправления  «Вестник Чулымского  сельсовета».</w:t>
      </w:r>
    </w:p>
    <w:p w:rsidR="005711AE" w:rsidRPr="0052096A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52096A" w:rsidRDefault="005711AE" w:rsidP="005711AE">
      <w:pPr>
        <w:tabs>
          <w:tab w:val="left" w:pos="5320"/>
        </w:tabs>
        <w:rPr>
          <w:rFonts w:ascii="Arial" w:hAnsi="Arial" w:cs="Arial"/>
          <w:sz w:val="20"/>
          <w:szCs w:val="20"/>
        </w:rPr>
      </w:pPr>
      <w:r w:rsidRPr="0052096A">
        <w:rPr>
          <w:rFonts w:ascii="Arial" w:hAnsi="Arial" w:cs="Arial"/>
          <w:sz w:val="20"/>
          <w:szCs w:val="20"/>
        </w:rPr>
        <w:t xml:space="preserve"> 3.  Контроль за исполнением постановления оставляю за собой.</w:t>
      </w:r>
    </w:p>
    <w:p w:rsidR="005711AE" w:rsidRPr="0052096A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52096A" w:rsidRDefault="005711AE" w:rsidP="005711AE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5711AE" w:rsidRPr="0052096A" w:rsidRDefault="005711AE" w:rsidP="005711AE">
      <w:pPr>
        <w:pStyle w:val="a8"/>
        <w:ind w:left="60"/>
        <w:rPr>
          <w:rFonts w:cs="Arial"/>
        </w:rPr>
      </w:pPr>
      <w:r w:rsidRPr="0052096A">
        <w:rPr>
          <w:rFonts w:cs="Arial"/>
        </w:rPr>
        <w:t xml:space="preserve">Глава Чулымского сельсовета </w:t>
      </w:r>
    </w:p>
    <w:p w:rsidR="005711AE" w:rsidRPr="0052096A" w:rsidRDefault="005711AE" w:rsidP="005711AE">
      <w:pPr>
        <w:pStyle w:val="a8"/>
        <w:ind w:left="60"/>
        <w:rPr>
          <w:rFonts w:cs="Arial"/>
        </w:rPr>
      </w:pPr>
      <w:r w:rsidRPr="0052096A">
        <w:rPr>
          <w:rFonts w:cs="Arial"/>
        </w:rPr>
        <w:t xml:space="preserve">Здвинского района Новосибирской области                            А.С. Гоцелюк   </w:t>
      </w: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</w:p>
    <w:p w:rsidR="005711AE" w:rsidRPr="009D5AA1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  <w:r w:rsidRPr="009D5AA1">
        <w:rPr>
          <w:rFonts w:ascii="Arial" w:hAnsi="Arial" w:cs="Arial"/>
          <w:b/>
          <w:sz w:val="20"/>
          <w:szCs w:val="20"/>
        </w:rPr>
        <w:t xml:space="preserve">АДМИНИСТРАЦИЯ ЧУЛЫМСКОГО СЕЛЬСОВЕТА </w:t>
      </w:r>
    </w:p>
    <w:p w:rsidR="005711AE" w:rsidRPr="009D5AA1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  <w:r w:rsidRPr="009D5AA1">
        <w:rPr>
          <w:rFonts w:ascii="Arial" w:hAnsi="Arial" w:cs="Arial"/>
          <w:b/>
          <w:sz w:val="20"/>
          <w:szCs w:val="20"/>
        </w:rPr>
        <w:t>ЗДВИНСКОГО РАЙОНА НОВОСИБИРСКОЙ ОБЛАСТИ</w:t>
      </w:r>
    </w:p>
    <w:p w:rsidR="005711AE" w:rsidRPr="009D5AA1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</w:p>
    <w:p w:rsidR="005711AE" w:rsidRPr="009D5AA1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  <w:r w:rsidRPr="009D5AA1">
        <w:rPr>
          <w:rFonts w:ascii="Arial" w:hAnsi="Arial" w:cs="Arial"/>
          <w:b/>
          <w:sz w:val="20"/>
          <w:szCs w:val="20"/>
        </w:rPr>
        <w:t>ПОСТАНОВЛЕНИЕ</w:t>
      </w:r>
    </w:p>
    <w:p w:rsidR="005711AE" w:rsidRPr="009D5AA1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</w:p>
    <w:p w:rsidR="005711AE" w:rsidRPr="009D5AA1" w:rsidRDefault="005711AE" w:rsidP="005711AE">
      <w:pPr>
        <w:tabs>
          <w:tab w:val="left" w:pos="4080"/>
        </w:tabs>
        <w:rPr>
          <w:rFonts w:ascii="Arial" w:hAnsi="Arial" w:cs="Arial"/>
          <w:sz w:val="20"/>
          <w:szCs w:val="20"/>
        </w:rPr>
      </w:pPr>
      <w:r w:rsidRPr="009D5AA1">
        <w:rPr>
          <w:rFonts w:ascii="Arial" w:hAnsi="Arial" w:cs="Arial"/>
          <w:sz w:val="20"/>
          <w:szCs w:val="20"/>
        </w:rPr>
        <w:t>26.05.2025 года                                           №  20-па</w:t>
      </w:r>
    </w:p>
    <w:p w:rsidR="005711AE" w:rsidRPr="009D5AA1" w:rsidRDefault="005711AE" w:rsidP="005711AE">
      <w:pPr>
        <w:jc w:val="center"/>
        <w:rPr>
          <w:rFonts w:ascii="Arial" w:hAnsi="Arial" w:cs="Arial"/>
          <w:sz w:val="20"/>
          <w:szCs w:val="20"/>
        </w:rPr>
      </w:pPr>
      <w:r w:rsidRPr="009D5AA1">
        <w:rPr>
          <w:rFonts w:ascii="Arial" w:hAnsi="Arial" w:cs="Arial"/>
          <w:sz w:val="20"/>
          <w:szCs w:val="20"/>
        </w:rPr>
        <w:t>Об отмене постановления администрации Чулымского сельсовета Здвинского района  Новосибирской области от 09.06.2022 года № 45-па   «Об утверждении Порядка и условий командирования муниципальных служащих, работников, замещающих должности, не являющиеся должностями муниципальной службы и рабочих органов местного самоуправления Чулымского сельсовета Здвинского района Новосибирской области»</w:t>
      </w:r>
    </w:p>
    <w:p w:rsidR="005711AE" w:rsidRPr="009D5AA1" w:rsidRDefault="005711AE" w:rsidP="005711AE">
      <w:pPr>
        <w:pStyle w:val="a7"/>
        <w:jc w:val="both"/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pStyle w:val="a8"/>
        <w:rPr>
          <w:rFonts w:cs="Arial"/>
        </w:rPr>
      </w:pPr>
    </w:p>
    <w:p w:rsidR="005711AE" w:rsidRPr="009D5AA1" w:rsidRDefault="005711AE" w:rsidP="005711AE">
      <w:pPr>
        <w:pStyle w:val="ae"/>
        <w:widowControl w:val="0"/>
        <w:spacing w:after="238" w:line="216" w:lineRule="auto"/>
        <w:ind w:right="280"/>
        <w:jc w:val="both"/>
        <w:rPr>
          <w:rFonts w:ascii="Arial" w:hAnsi="Arial" w:cs="Arial"/>
          <w:color w:val="000000"/>
          <w:spacing w:val="55"/>
          <w:sz w:val="20"/>
          <w:szCs w:val="20"/>
          <w:shd w:val="clear" w:color="auto" w:fill="FFFFFF"/>
        </w:rPr>
      </w:pPr>
      <w:r w:rsidRPr="009D5AA1">
        <w:rPr>
          <w:rFonts w:ascii="Arial" w:hAnsi="Arial" w:cs="Arial"/>
          <w:sz w:val="20"/>
          <w:szCs w:val="20"/>
        </w:rPr>
        <w:t xml:space="preserve">      В целях недопущения нарушений  Федерального закона от 06.10.2003 года  № 131-ФЗ « Об общих принципах организации местного самоуправления в Российской Федерации»,  на основании протеста Прокуратуры Здвинского района </w:t>
      </w:r>
      <w:r w:rsidRPr="009D5AA1">
        <w:rPr>
          <w:rStyle w:val="2pt"/>
          <w:rFonts w:ascii="Arial" w:hAnsi="Arial" w:cs="Arial"/>
          <w:sz w:val="20"/>
          <w:szCs w:val="20"/>
        </w:rPr>
        <w:t>постановляю:</w:t>
      </w:r>
    </w:p>
    <w:p w:rsidR="005711AE" w:rsidRPr="009D5AA1" w:rsidRDefault="005711AE" w:rsidP="005711AE">
      <w:pPr>
        <w:jc w:val="both"/>
        <w:rPr>
          <w:rFonts w:ascii="Arial" w:hAnsi="Arial" w:cs="Arial"/>
          <w:sz w:val="20"/>
          <w:szCs w:val="20"/>
        </w:rPr>
      </w:pPr>
      <w:r w:rsidRPr="009D5AA1">
        <w:rPr>
          <w:rFonts w:ascii="Arial" w:hAnsi="Arial" w:cs="Arial"/>
          <w:sz w:val="20"/>
          <w:szCs w:val="20"/>
        </w:rPr>
        <w:t>1. Постановления администрации Чулымского сельсовета Здвинского района  Новосибирской области от 09.06.2022 года № 45-па  «Об утверждении Порядка и условий командирования муниципальных служащих, работников, замещающих должности, не являющиеся должностями муниципальной службы и рабочих органов местного самоуправления Чулымского сельсовета Здвинского района Новосибирской области» - отменить,  как противоречащее Федеральному законодательству.</w:t>
      </w:r>
    </w:p>
    <w:p w:rsidR="005711AE" w:rsidRPr="009D5AA1" w:rsidRDefault="005711AE" w:rsidP="005711AE">
      <w:pPr>
        <w:pStyle w:val="a8"/>
        <w:rPr>
          <w:rFonts w:cs="Arial"/>
        </w:rPr>
      </w:pPr>
    </w:p>
    <w:p w:rsidR="005711AE" w:rsidRPr="009D5AA1" w:rsidRDefault="005711AE" w:rsidP="005711AE">
      <w:pPr>
        <w:pStyle w:val="a8"/>
        <w:rPr>
          <w:rFonts w:cs="Arial"/>
        </w:rPr>
      </w:pPr>
      <w:r w:rsidRPr="009D5AA1">
        <w:rPr>
          <w:rFonts w:cs="Arial"/>
        </w:rPr>
        <w:t xml:space="preserve"> 2.  Опубликовать настоящее постановление в периодическом печатном  издании  </w:t>
      </w:r>
    </w:p>
    <w:p w:rsidR="005711AE" w:rsidRPr="009D5AA1" w:rsidRDefault="005711AE" w:rsidP="005711AE">
      <w:pPr>
        <w:pStyle w:val="a8"/>
        <w:rPr>
          <w:rFonts w:cs="Arial"/>
        </w:rPr>
      </w:pPr>
      <w:r w:rsidRPr="009D5AA1">
        <w:rPr>
          <w:rFonts w:cs="Arial"/>
        </w:rPr>
        <w:t>органа местного самоуправления  «Вестник Чулымского  сельсовета».</w:t>
      </w: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tabs>
          <w:tab w:val="left" w:pos="5320"/>
        </w:tabs>
        <w:rPr>
          <w:rFonts w:ascii="Arial" w:hAnsi="Arial" w:cs="Arial"/>
          <w:sz w:val="20"/>
          <w:szCs w:val="20"/>
        </w:rPr>
      </w:pPr>
      <w:r w:rsidRPr="009D5AA1">
        <w:rPr>
          <w:rFonts w:ascii="Arial" w:hAnsi="Arial" w:cs="Arial"/>
          <w:sz w:val="20"/>
          <w:szCs w:val="20"/>
        </w:rPr>
        <w:t xml:space="preserve"> 3.  Контроль за исполнением постановления оставляю за собой.</w:t>
      </w: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5711AE" w:rsidRPr="009D5AA1" w:rsidRDefault="005711AE" w:rsidP="005711AE">
      <w:pPr>
        <w:pStyle w:val="a8"/>
        <w:ind w:left="60"/>
        <w:rPr>
          <w:rFonts w:cs="Arial"/>
        </w:rPr>
      </w:pPr>
      <w:r w:rsidRPr="009D5AA1">
        <w:rPr>
          <w:rFonts w:cs="Arial"/>
        </w:rPr>
        <w:t xml:space="preserve">И.о глава Чулымского сельсовета </w:t>
      </w:r>
    </w:p>
    <w:p w:rsidR="005711AE" w:rsidRPr="009D5AA1" w:rsidRDefault="005711AE" w:rsidP="005711AE">
      <w:pPr>
        <w:pStyle w:val="a8"/>
        <w:ind w:left="60"/>
        <w:rPr>
          <w:rFonts w:cs="Arial"/>
        </w:rPr>
      </w:pPr>
      <w:r w:rsidRPr="009D5AA1">
        <w:rPr>
          <w:rFonts w:cs="Arial"/>
        </w:rPr>
        <w:t>Здвинского района Новосибирской области                            А.С. Гоцелюк</w:t>
      </w: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9D5AA1">
        <w:rPr>
          <w:rFonts w:ascii="Arial" w:hAnsi="Arial" w:cs="Arial"/>
          <w:b/>
          <w:sz w:val="20"/>
          <w:szCs w:val="20"/>
        </w:rPr>
        <w:t>АДМИНИСТРАЦИЯ ЧУЛЫМСКОГО СЕЛЬСОВЕТА</w:t>
      </w:r>
    </w:p>
    <w:p w:rsidR="005711AE" w:rsidRPr="009D5AA1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  <w:r w:rsidRPr="009D5AA1">
        <w:rPr>
          <w:rFonts w:ascii="Arial" w:hAnsi="Arial" w:cs="Arial"/>
          <w:b/>
          <w:sz w:val="20"/>
          <w:szCs w:val="20"/>
        </w:rPr>
        <w:t>ЗДВИНСКОГО РАЙОНА НОВОСИБИРСКОЙ ОБЛАСТИ</w:t>
      </w:r>
    </w:p>
    <w:p w:rsidR="005711AE" w:rsidRPr="009D5AA1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</w:p>
    <w:p w:rsidR="005711AE" w:rsidRPr="009D5AA1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  <w:r w:rsidRPr="009D5AA1">
        <w:rPr>
          <w:rFonts w:ascii="Arial" w:hAnsi="Arial" w:cs="Arial"/>
          <w:b/>
          <w:sz w:val="20"/>
          <w:szCs w:val="20"/>
        </w:rPr>
        <w:t>ПОСТАНОВЛЕНИЕ</w:t>
      </w:r>
    </w:p>
    <w:p w:rsidR="005711AE" w:rsidRPr="009D5AA1" w:rsidRDefault="005711AE" w:rsidP="005711AE">
      <w:pPr>
        <w:rPr>
          <w:rFonts w:ascii="Arial" w:hAnsi="Arial" w:cs="Arial"/>
          <w:b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  <w:r w:rsidRPr="009D5AA1">
        <w:rPr>
          <w:rFonts w:ascii="Arial" w:hAnsi="Arial" w:cs="Arial"/>
          <w:sz w:val="20"/>
          <w:szCs w:val="20"/>
        </w:rPr>
        <w:t>26.05.2025г.                                                 № 21-па</w:t>
      </w:r>
    </w:p>
    <w:p w:rsidR="005711AE" w:rsidRPr="009D5AA1" w:rsidRDefault="005711AE" w:rsidP="005711AE">
      <w:pPr>
        <w:jc w:val="center"/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  <w:r w:rsidRPr="009D5AA1">
        <w:rPr>
          <w:rFonts w:ascii="Arial" w:hAnsi="Arial" w:cs="Arial"/>
          <w:b/>
          <w:sz w:val="20"/>
          <w:szCs w:val="20"/>
        </w:rPr>
        <w:t>Об утверждении Порядка принятия решения о признании</w:t>
      </w:r>
    </w:p>
    <w:p w:rsidR="005711AE" w:rsidRPr="009D5AA1" w:rsidRDefault="005711AE" w:rsidP="005711AE">
      <w:pPr>
        <w:jc w:val="center"/>
        <w:rPr>
          <w:rFonts w:ascii="Arial" w:hAnsi="Arial" w:cs="Arial"/>
          <w:b/>
          <w:sz w:val="20"/>
          <w:szCs w:val="20"/>
        </w:rPr>
      </w:pPr>
      <w:r w:rsidRPr="009D5AA1">
        <w:rPr>
          <w:rFonts w:ascii="Arial" w:hAnsi="Arial" w:cs="Arial"/>
          <w:b/>
          <w:sz w:val="20"/>
          <w:szCs w:val="20"/>
        </w:rPr>
        <w:t>безнадежной к взысканию задолженности по платежам в бюджет Чулымского сельсовета Здвинского района Новосибирской области.</w:t>
      </w:r>
    </w:p>
    <w:p w:rsidR="005711AE" w:rsidRPr="009D5AA1" w:rsidRDefault="005711AE" w:rsidP="005711AE">
      <w:pPr>
        <w:jc w:val="center"/>
        <w:rPr>
          <w:rFonts w:ascii="Arial" w:hAnsi="Arial" w:cs="Arial"/>
          <w:sz w:val="20"/>
          <w:szCs w:val="20"/>
        </w:rPr>
      </w:pPr>
    </w:p>
    <w:p w:rsidR="005711AE" w:rsidRPr="009D5AA1" w:rsidRDefault="005711AE" w:rsidP="005711AE">
      <w:pPr>
        <w:shd w:val="clear" w:color="auto" w:fill="FFFFFF"/>
        <w:ind w:firstLine="610"/>
        <w:jc w:val="both"/>
        <w:rPr>
          <w:rFonts w:ascii="Arial" w:hAnsi="Arial" w:cs="Arial"/>
          <w:sz w:val="20"/>
          <w:szCs w:val="20"/>
        </w:rPr>
      </w:pPr>
      <w:r w:rsidRPr="009D5AA1">
        <w:rPr>
          <w:rFonts w:ascii="Arial" w:hAnsi="Arial" w:cs="Arial"/>
          <w:sz w:val="20"/>
          <w:szCs w:val="20"/>
        </w:rPr>
        <w:lastRenderedPageBreak/>
        <w:t xml:space="preserve">В соответствии со </w:t>
      </w:r>
      <w:hyperlink r:id="rId10" w:tgtFrame="consultantplus://offline/ref=F509F853A186285D0BA4D3D21450A5388D7C943FE0EF9734BB5CF2A80B7F7165AA68D96CB0F0EF07420CFAEFDFB8AD92EBB6930183E1P4dAM" w:history="1">
        <w:r w:rsidRPr="009D5AA1">
          <w:rPr>
            <w:rFonts w:ascii="Arial" w:hAnsi="Arial" w:cs="Arial"/>
            <w:sz w:val="20"/>
            <w:szCs w:val="20"/>
          </w:rPr>
          <w:t>статьей 47.2</w:t>
        </w:r>
      </w:hyperlink>
      <w:r w:rsidRPr="009D5AA1">
        <w:rPr>
          <w:rFonts w:ascii="Arial" w:hAnsi="Arial" w:cs="Arial"/>
          <w:sz w:val="20"/>
          <w:szCs w:val="20"/>
        </w:rPr>
        <w:t xml:space="preserve"> </w:t>
      </w:r>
      <w:hyperlink r:id="rId11" w:tgtFrame="_blank" w:history="1">
        <w:r w:rsidRPr="009D5AA1">
          <w:rPr>
            <w:rFonts w:ascii="Arial" w:hAnsi="Arial" w:cs="Arial"/>
            <w:sz w:val="20"/>
            <w:szCs w:val="20"/>
          </w:rPr>
          <w:t>Бюджетного кодекса</w:t>
        </w:r>
      </w:hyperlink>
      <w:r w:rsidRPr="009D5AA1">
        <w:rPr>
          <w:rFonts w:ascii="Arial" w:hAnsi="Arial" w:cs="Arial"/>
          <w:sz w:val="20"/>
          <w:szCs w:val="20"/>
        </w:rPr>
        <w:t xml:space="preserve"> Российской Федерации, </w:t>
      </w:r>
      <w:hyperlink r:id="rId12" w:tgtFrame="_blank" w:history="1">
        <w:r w:rsidRPr="009D5AA1">
          <w:rPr>
            <w:rFonts w:ascii="Arial" w:hAnsi="Arial" w:cs="Arial"/>
            <w:sz w:val="20"/>
            <w:szCs w:val="20"/>
          </w:rPr>
          <w:t>Федеральным законом от 06.10.2003г. № 131-ФЗ</w:t>
        </w:r>
      </w:hyperlink>
      <w:r w:rsidRPr="009D5AA1">
        <w:rPr>
          <w:rFonts w:ascii="Arial" w:hAnsi="Arial" w:cs="Arial"/>
          <w:sz w:val="20"/>
          <w:szCs w:val="20"/>
        </w:rPr>
        <w:t xml:space="preserve"> «Об общих принципах организации местного самоуправления в Российской Федерации», </w:t>
      </w:r>
      <w:hyperlink r:id="rId13" w:tgtFrame="_blank" w:history="1">
        <w:r w:rsidRPr="009D5AA1">
          <w:rPr>
            <w:rFonts w:ascii="Arial" w:hAnsi="Arial" w:cs="Arial"/>
            <w:sz w:val="20"/>
            <w:szCs w:val="20"/>
          </w:rPr>
          <w:t>постановлением Правительства Российской Федерации от 06.05.2016 № 393</w:t>
        </w:r>
      </w:hyperlink>
      <w:r w:rsidRPr="009D5AA1">
        <w:rPr>
          <w:rFonts w:ascii="Arial" w:hAnsi="Arial" w:cs="Arial"/>
          <w:sz w:val="20"/>
          <w:szCs w:val="20"/>
        </w:rPr>
        <w:t xml:space="preserve">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администрация Чулымского сельсовета Здвинского района Новосибирской области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ПОСТАНОВЛЯЕТ: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1. Утвердить </w:t>
      </w:r>
      <w:hyperlink r:id="rId14" w:anchor="P33" w:history="1">
        <w:r w:rsidRPr="009D5AA1">
          <w:rPr>
            <w:rFonts w:ascii="Arial" w:hAnsi="Arial" w:cs="Arial"/>
            <w:color w:val="000000"/>
            <w:sz w:val="20"/>
            <w:szCs w:val="20"/>
          </w:rPr>
          <w:t>Порядок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принятия решений о признании безнадежной к взысканию задолженности по платежам в бюджет Чулымского сельсовета Здвинского района Новосибирской области согласно приложению № 1 к настоящему постановлению.</w:t>
      </w:r>
    </w:p>
    <w:p w:rsidR="005711AE" w:rsidRPr="009D5AA1" w:rsidRDefault="005711AE" w:rsidP="005711AE">
      <w:pPr>
        <w:spacing w:line="198" w:lineRule="atLeast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2. Создать комиссию по поступлению и выбытию активов Чулымской администрации и утвердить ее </w:t>
      </w:r>
      <w:hyperlink r:id="rId15" w:anchor="P315" w:tgtFrame="#P315" w:history="1">
        <w:r w:rsidRPr="009D5AA1">
          <w:rPr>
            <w:rFonts w:ascii="Arial" w:hAnsi="Arial" w:cs="Arial"/>
            <w:color w:val="000000"/>
            <w:sz w:val="20"/>
            <w:szCs w:val="20"/>
          </w:rPr>
          <w:t>состав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согласно приложению № 2 к настоящему постановлению.</w:t>
      </w:r>
    </w:p>
    <w:p w:rsidR="005711AE" w:rsidRPr="009D5AA1" w:rsidRDefault="005711AE" w:rsidP="005711AE">
      <w:pPr>
        <w:spacing w:line="198" w:lineRule="atLeast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3. Утвердить </w:t>
      </w:r>
      <w:hyperlink r:id="rId16" w:anchor="P377" w:tgtFrame="#P377" w:history="1">
        <w:r w:rsidRPr="009D5AA1">
          <w:rPr>
            <w:rFonts w:ascii="Arial" w:hAnsi="Arial" w:cs="Arial"/>
            <w:color w:val="000000"/>
            <w:sz w:val="20"/>
            <w:szCs w:val="20"/>
          </w:rPr>
          <w:t>Положение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о комиссии по поступлению и выбытию активов </w:t>
      </w:r>
    </w:p>
    <w:p w:rsidR="005711AE" w:rsidRPr="009D5AA1" w:rsidRDefault="005711AE" w:rsidP="005711AE">
      <w:pPr>
        <w:spacing w:line="198" w:lineRule="atLeast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Чулымской администрации согласно приложению № 3 к настоящему постановлению.</w:t>
      </w:r>
    </w:p>
    <w:p w:rsidR="005711AE" w:rsidRPr="009D5AA1" w:rsidRDefault="005711AE" w:rsidP="005711AE">
      <w:pPr>
        <w:spacing w:line="198" w:lineRule="atLeast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4. Признать утратившим силу </w:t>
      </w:r>
      <w:hyperlink r:id="rId17" w:tgtFrame="_blank" w:history="1">
        <w:r w:rsidRPr="009D5AA1">
          <w:rPr>
            <w:rFonts w:ascii="Arial" w:hAnsi="Arial" w:cs="Arial"/>
            <w:sz w:val="20"/>
            <w:szCs w:val="20"/>
          </w:rPr>
          <w:t xml:space="preserve">постановление от 12.12.2016г. № 47-па 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>«Об утверждении Порядка принятия решения о признании безнадежной к взысканию задолженности по платежам в бюджет.»</w:t>
      </w: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5. </w:t>
      </w:r>
      <w:r w:rsidRPr="009D5AA1">
        <w:rPr>
          <w:rFonts w:ascii="Arial" w:hAnsi="Arial" w:cs="Arial"/>
          <w:color w:val="242424"/>
          <w:sz w:val="20"/>
          <w:szCs w:val="20"/>
        </w:rPr>
        <w:t>Настоящее постановление подлежит официальному опубликованию (обнародованию), согласно Устава Чулымского сельского поселения и размещению на официальном сайте администрации в сети Интернет.</w:t>
      </w: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6. Контроль за исполнением настоящего постановления оставляю за собой.</w:t>
      </w: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pStyle w:val="a8"/>
        <w:rPr>
          <w:rFonts w:cs="Arial"/>
        </w:rPr>
      </w:pPr>
      <w:r w:rsidRPr="009D5AA1">
        <w:rPr>
          <w:rFonts w:cs="Arial"/>
        </w:rPr>
        <w:t>И.о главы Чулымского сельсовета</w:t>
      </w:r>
    </w:p>
    <w:p w:rsidR="005711AE" w:rsidRPr="009D5AA1" w:rsidRDefault="005711AE" w:rsidP="005711AE">
      <w:pPr>
        <w:pStyle w:val="a8"/>
        <w:rPr>
          <w:rFonts w:cs="Arial"/>
        </w:rPr>
      </w:pPr>
      <w:r w:rsidRPr="009D5AA1">
        <w:rPr>
          <w:rFonts w:cs="Arial"/>
        </w:rPr>
        <w:t>Здвинского района Новосибирской области                                       А.С. Гоцелюк</w:t>
      </w: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pStyle w:val="ConsPlusNormal"/>
        <w:jc w:val="right"/>
        <w:rPr>
          <w:color w:val="000000"/>
          <w:sz w:val="20"/>
          <w:szCs w:val="20"/>
        </w:rPr>
      </w:pPr>
      <w:r w:rsidRPr="009D5AA1">
        <w:rPr>
          <w:color w:val="000000"/>
          <w:sz w:val="20"/>
          <w:szCs w:val="20"/>
        </w:rPr>
        <w:t>УТВЕРЖДЕНО</w:t>
      </w:r>
    </w:p>
    <w:p w:rsidR="005711AE" w:rsidRPr="009D5AA1" w:rsidRDefault="005711AE" w:rsidP="005711AE">
      <w:pPr>
        <w:shd w:val="clear" w:color="auto" w:fill="FFFFFF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постановлением администрации</w:t>
      </w:r>
    </w:p>
    <w:p w:rsidR="005711AE" w:rsidRPr="009D5AA1" w:rsidRDefault="005711AE" w:rsidP="005711AE">
      <w:pPr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Чулымского сельсовета</w:t>
      </w:r>
    </w:p>
    <w:p w:rsidR="005711AE" w:rsidRPr="009D5AA1" w:rsidRDefault="005711AE" w:rsidP="005711AE">
      <w:pPr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Здвинского района </w:t>
      </w:r>
    </w:p>
    <w:p w:rsidR="005711AE" w:rsidRPr="009D5AA1" w:rsidRDefault="005711AE" w:rsidP="005711AE">
      <w:pPr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Новосибирской области</w:t>
      </w:r>
    </w:p>
    <w:p w:rsidR="005711AE" w:rsidRPr="009D5AA1" w:rsidRDefault="005711AE" w:rsidP="005711AE">
      <w:pPr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от 26.05.2025. № 21-па</w:t>
      </w: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Порядок</w:t>
      </w:r>
    </w:p>
    <w:p w:rsidR="005711AE" w:rsidRPr="009D5AA1" w:rsidRDefault="005711AE" w:rsidP="005711AE">
      <w:pPr>
        <w:shd w:val="clear" w:color="auto" w:fill="FFFFFF"/>
        <w:ind w:left="29" w:firstLine="610"/>
        <w:jc w:val="center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принятия решений о признании безнадежной к взысканию задолженности </w:t>
      </w:r>
    </w:p>
    <w:p w:rsidR="005711AE" w:rsidRPr="009D5AA1" w:rsidRDefault="005711AE" w:rsidP="005711AE">
      <w:pPr>
        <w:shd w:val="clear" w:color="auto" w:fill="FFFFFF"/>
        <w:ind w:left="29" w:firstLine="610"/>
        <w:jc w:val="center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по платежам в бюджет Чулымского сельсовета </w:t>
      </w:r>
    </w:p>
    <w:p w:rsidR="005711AE" w:rsidRPr="009D5AA1" w:rsidRDefault="005711AE" w:rsidP="005711AE">
      <w:pPr>
        <w:shd w:val="clear" w:color="auto" w:fill="FFFFFF"/>
        <w:ind w:left="29" w:firstLine="61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Здвинского района Новосибирской области</w:t>
      </w:r>
      <w:r w:rsidRPr="009D5AA1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5711AE" w:rsidRPr="009D5AA1" w:rsidRDefault="005711AE" w:rsidP="005711AE">
      <w:pPr>
        <w:shd w:val="clear" w:color="auto" w:fill="FFFFFF"/>
        <w:ind w:left="29" w:firstLine="610"/>
        <w:jc w:val="center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D5AA1">
        <w:rPr>
          <w:rFonts w:ascii="Arial" w:hAnsi="Arial" w:cs="Arial"/>
          <w:b/>
          <w:bCs/>
          <w:color w:val="000000"/>
          <w:sz w:val="20"/>
          <w:szCs w:val="20"/>
        </w:rPr>
        <w:t>1. Общие положения</w:t>
      </w: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1.1. Порядок принятия решений о признании безнадежной к взысканию задолженности по платежам в бюджет Чулымского сельсовета Здвинского района Новосибирской области, (далее – Порядок), определяет основания и процедуру признания безнадежной к взысканию задолженности по платежам в бюджет указанного поселения, главным администратором доходов по которым является администрация Чулымского сельсовета Здвинского района Новосибирской области (далее соответственно - безнадежная к взысканию задолженность, платежи в бюджет, администратор доходов, администрация).</w:t>
      </w:r>
    </w:p>
    <w:p w:rsidR="005711AE" w:rsidRPr="009D5AA1" w:rsidRDefault="005711AE" w:rsidP="005711AE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администрация.</w:t>
      </w:r>
    </w:p>
    <w:p w:rsidR="005711AE" w:rsidRPr="009D5AA1" w:rsidRDefault="005711AE" w:rsidP="005711AE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администрацией Чулымского сельсовета Здвинского района Новосибирской области.</w:t>
      </w:r>
    </w:p>
    <w:p w:rsidR="005711AE" w:rsidRPr="009D5AA1" w:rsidRDefault="005711AE" w:rsidP="005711AE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lastRenderedPageBreak/>
        <w:t> </w:t>
      </w:r>
    </w:p>
    <w:p w:rsidR="005711AE" w:rsidRPr="009D5AA1" w:rsidRDefault="005711AE" w:rsidP="005711AE">
      <w:pPr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D5AA1">
        <w:rPr>
          <w:rFonts w:ascii="Arial" w:hAnsi="Arial" w:cs="Arial"/>
          <w:b/>
          <w:bCs/>
          <w:color w:val="000000"/>
          <w:sz w:val="20"/>
          <w:szCs w:val="20"/>
        </w:rPr>
        <w:t>2. Случаи признания безнадежной к взысканию задолженности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2.1.1.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2.1.2. завершения процедуры банкротства гражданина, индивидуального предпринимателя в соответствии с Федеральным </w:t>
      </w:r>
      <w:hyperlink r:id="rId18" w:tgtFrame="https://login.consultant.ru/link/?req=doc&amp;base=LAW&amp;n=481389" w:history="1">
        <w:r w:rsidRPr="009D5AA1">
          <w:rPr>
            <w:rFonts w:ascii="Arial" w:hAnsi="Arial" w:cs="Arial"/>
            <w:color w:val="000000"/>
            <w:sz w:val="20"/>
            <w:szCs w:val="20"/>
          </w:rPr>
          <w:t>законом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от 26 октября 2002 года №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2.1.3.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2.1.4.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2.1.5.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9" w:tgtFrame="https://login.consultant.ru/link/?req=doc&amp;base=LAW&amp;n=466792&amp;dst=100348" w:history="1">
        <w:r w:rsidRPr="009D5AA1">
          <w:rPr>
            <w:rFonts w:ascii="Arial" w:hAnsi="Arial" w:cs="Arial"/>
            <w:color w:val="000000"/>
            <w:sz w:val="20"/>
            <w:szCs w:val="20"/>
          </w:rPr>
          <w:t>пунктом 3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или </w:t>
      </w:r>
      <w:hyperlink r:id="rId20" w:tgtFrame="https://login.consultant.ru/link/?req=doc&amp;base=LAW&amp;n=466792&amp;dst=900" w:history="1">
        <w:r w:rsidRPr="009D5AA1">
          <w:rPr>
            <w:rFonts w:ascii="Arial" w:hAnsi="Arial" w:cs="Arial"/>
            <w:color w:val="000000"/>
            <w:sz w:val="20"/>
            <w:szCs w:val="20"/>
          </w:rPr>
          <w:t>4 части 1 статьи 46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21" w:tgtFrame="_blank" w:history="1">
        <w:r w:rsidRPr="009D5AA1">
          <w:rPr>
            <w:rFonts w:ascii="Arial" w:hAnsi="Arial" w:cs="Arial"/>
            <w:sz w:val="20"/>
            <w:szCs w:val="20"/>
          </w:rPr>
          <w:t>Федерального закона от 2 октября 2007 года № 229-ФЗ</w:t>
        </w:r>
      </w:hyperlink>
      <w:r w:rsidRPr="009D5AA1">
        <w:rPr>
          <w:rFonts w:ascii="Arial" w:hAnsi="Arial" w:cs="Arial"/>
          <w:sz w:val="20"/>
          <w:szCs w:val="20"/>
        </w:rPr>
        <w:t xml:space="preserve"> "Об исполнительно</w:t>
      </w:r>
      <w:r w:rsidRPr="009D5AA1">
        <w:rPr>
          <w:rFonts w:ascii="Arial" w:hAnsi="Arial" w:cs="Arial"/>
          <w:color w:val="000000"/>
          <w:sz w:val="20"/>
          <w:szCs w:val="20"/>
        </w:rPr>
        <w:t xml:space="preserve">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22" w:tgtFrame="https://login.consultant.ru/link/?req=doc&amp;base=LAW&amp;n=481389&amp;dst=102529" w:history="1">
        <w:r w:rsidRPr="009D5AA1">
          <w:rPr>
            <w:rFonts w:ascii="Arial" w:hAnsi="Arial" w:cs="Arial"/>
            <w:color w:val="000000"/>
            <w:sz w:val="20"/>
            <w:szCs w:val="20"/>
          </w:rPr>
          <w:t>законодательством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2.1.6.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2.1.7.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3" w:tgtFrame="https://login.consultant.ru/link/?req=doc&amp;base=LAW&amp;n=466792&amp;dst=100348" w:history="1">
        <w:r w:rsidRPr="009D5AA1">
          <w:rPr>
            <w:rFonts w:ascii="Arial" w:hAnsi="Arial" w:cs="Arial"/>
            <w:color w:val="000000"/>
            <w:sz w:val="20"/>
            <w:szCs w:val="20"/>
          </w:rPr>
          <w:t>пунктом 3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или </w:t>
      </w:r>
      <w:hyperlink r:id="rId24" w:tgtFrame="https://login.consultant.ru/link/?req=doc&amp;base=LAW&amp;n=466792&amp;dst=100349" w:history="1">
        <w:r w:rsidRPr="009D5AA1">
          <w:rPr>
            <w:rFonts w:ascii="Arial" w:hAnsi="Arial" w:cs="Arial"/>
            <w:color w:val="000000"/>
            <w:sz w:val="20"/>
            <w:szCs w:val="20"/>
          </w:rPr>
          <w:t>4 части 1 статьи 46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25" w:tgtFrame="_blank" w:history="1">
        <w:r w:rsidRPr="009D5AA1">
          <w:rPr>
            <w:rFonts w:ascii="Arial" w:hAnsi="Arial" w:cs="Arial"/>
            <w:sz w:val="20"/>
            <w:szCs w:val="20"/>
          </w:rPr>
          <w:t>Федерального закона от 2 октября 2007 года № 229-ФЗ</w:t>
        </w:r>
      </w:hyperlink>
      <w:r w:rsidRPr="009D5AA1">
        <w:rPr>
          <w:rFonts w:ascii="Arial" w:hAnsi="Arial" w:cs="Arial"/>
          <w:sz w:val="20"/>
          <w:szCs w:val="20"/>
        </w:rPr>
        <w:t xml:space="preserve"> "Об исполнительном произ</w:t>
      </w:r>
      <w:r w:rsidRPr="009D5AA1">
        <w:rPr>
          <w:rFonts w:ascii="Arial" w:hAnsi="Arial" w:cs="Arial"/>
          <w:color w:val="000000"/>
          <w:sz w:val="20"/>
          <w:szCs w:val="20"/>
        </w:rPr>
        <w:t xml:space="preserve">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26" w:tgtFrame="https://login.consultant.ru/link/?req=doc&amp;base=LAW&amp;n=465824" w:history="1">
        <w:r w:rsidRPr="009D5AA1">
          <w:rPr>
            <w:rFonts w:ascii="Arial" w:hAnsi="Arial" w:cs="Arial"/>
            <w:color w:val="000000"/>
            <w:sz w:val="20"/>
            <w:szCs w:val="20"/>
          </w:rPr>
          <w:t>законом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от 08 августа 2001 года №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2.2.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пунктами 2.1 и 2.2 настоящего Порядка.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2.4. Списание (восстановление) в бюджетном (бухгалтерском) учете задолженности по платежам в бюджет поселения осуществляется администратором доходов на основании решения о признании безнадежной к взысканию задолженности. Отражение операций по списанию (восстановлению) в бюджетном (бухгалтерском) учете задолженности по платежам в бюджет осуществляется главным бухгалтером администрации Чулымского сельсовета в порядке, установленном Министерством финансов Российской Федерации.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 </w:t>
      </w:r>
    </w:p>
    <w:p w:rsidR="005711AE" w:rsidRPr="009D5AA1" w:rsidRDefault="005711AE" w:rsidP="005711AE">
      <w:pPr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P40"/>
      <w:bookmarkEnd w:id="0"/>
      <w:r w:rsidRPr="009D5AA1">
        <w:rPr>
          <w:rFonts w:ascii="Arial" w:hAnsi="Arial" w:cs="Arial"/>
          <w:b/>
          <w:bCs/>
          <w:color w:val="000000"/>
          <w:sz w:val="20"/>
          <w:szCs w:val="20"/>
        </w:rPr>
        <w:t>3. Перечень документов, подтверждающих наличие оснований для принятия решения о признании безнадежной к взысканию задолженности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3.1. В перечень обязательных документов, подтверждающих наличие оснований для принятия решения о признании безнадежной к взысканию задолженности, входят: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  <w:shd w:val="clear" w:color="auto" w:fill="FFFFFF"/>
        </w:rPr>
        <w:t>а) 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</w:t>
      </w:r>
      <w:r w:rsidRPr="009D5AA1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пеням и штрафам по ним, установленным в соответствии со </w:t>
      </w:r>
      <w:hyperlink r:id="rId27" w:anchor="block_16001" w:history="1">
        <w:r w:rsidRPr="009D5AA1">
          <w:rPr>
            <w:rFonts w:ascii="Arial" w:hAnsi="Arial" w:cs="Arial"/>
            <w:color w:val="000000"/>
            <w:sz w:val="20"/>
            <w:szCs w:val="20"/>
          </w:rPr>
          <w:t>статьей 160</w:t>
        </w:r>
      </w:hyperlink>
      <w:r w:rsidRPr="009D5AA1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9D5AA1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hyperlink r:id="rId28" w:tgtFrame="_blank" w:history="1">
        <w:r w:rsidRPr="009D5AA1">
          <w:rPr>
            <w:rFonts w:ascii="Arial" w:hAnsi="Arial" w:cs="Arial"/>
            <w:sz w:val="20"/>
            <w:szCs w:val="20"/>
          </w:rPr>
          <w:t>Бюджетного кодекса</w:t>
        </w:r>
      </w:hyperlink>
      <w:r w:rsidRPr="009D5AA1">
        <w:rPr>
          <w:rFonts w:ascii="Arial" w:hAnsi="Arial" w:cs="Arial"/>
          <w:sz w:val="20"/>
          <w:szCs w:val="20"/>
        </w:rPr>
        <w:t xml:space="preserve"> </w:t>
      </w:r>
      <w:r w:rsidRPr="009D5AA1">
        <w:rPr>
          <w:rFonts w:ascii="Arial" w:hAnsi="Arial" w:cs="Arial"/>
          <w:sz w:val="20"/>
          <w:szCs w:val="20"/>
          <w:shd w:val="clear" w:color="auto" w:fill="FFFFFF"/>
        </w:rPr>
        <w:t>Российской Федерации;</w:t>
      </w:r>
    </w:p>
    <w:p w:rsidR="005711AE" w:rsidRPr="009D5AA1" w:rsidRDefault="005711AE" w:rsidP="005711AE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5711AE" w:rsidRPr="009D5AA1" w:rsidRDefault="005711AE" w:rsidP="005711AE">
      <w:pPr>
        <w:shd w:val="clear" w:color="auto" w:fill="FFFFFF"/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5711AE" w:rsidRPr="009D5AA1" w:rsidRDefault="005711AE" w:rsidP="005711AE">
      <w:pPr>
        <w:shd w:val="clear" w:color="auto" w:fill="FFFFFF"/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5711AE" w:rsidRPr="009D5AA1" w:rsidRDefault="005711AE" w:rsidP="005711AE">
      <w:pPr>
        <w:shd w:val="clear" w:color="auto" w:fill="FFFFFF"/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5711AE" w:rsidRPr="009D5AA1" w:rsidRDefault="005711AE" w:rsidP="005711AE">
      <w:pPr>
        <w:shd w:val="clear" w:color="auto" w:fill="FFFFFF"/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5711AE" w:rsidRPr="009D5AA1" w:rsidRDefault="005711AE" w:rsidP="005711AE">
      <w:pPr>
        <w:shd w:val="clear" w:color="auto" w:fill="FFFFFF"/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5711AE" w:rsidRPr="009D5AA1" w:rsidRDefault="005711AE" w:rsidP="005711AE">
      <w:pPr>
        <w:shd w:val="clear" w:color="auto" w:fill="FFFFFF"/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 задолженности по платежам в бюджет, в том числе в связи с истечением установленного срока ее взыскания;</w:t>
      </w:r>
    </w:p>
    <w:p w:rsidR="005711AE" w:rsidRPr="009D5AA1" w:rsidRDefault="005711AE" w:rsidP="005711AE">
      <w:pPr>
        <w:shd w:val="clear" w:color="auto" w:fill="FFFFFF"/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29" w:anchor="block_46013" w:history="1">
        <w:r w:rsidRPr="009D5AA1">
          <w:rPr>
            <w:rFonts w:ascii="Arial" w:hAnsi="Arial" w:cs="Arial"/>
            <w:color w:val="000000"/>
            <w:sz w:val="20"/>
            <w:szCs w:val="20"/>
          </w:rPr>
          <w:t>пунктом 3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> или </w:t>
      </w:r>
      <w:hyperlink r:id="rId30" w:anchor="block_46014" w:history="1">
        <w:r w:rsidRPr="009D5AA1">
          <w:rPr>
            <w:rFonts w:ascii="Arial" w:hAnsi="Arial" w:cs="Arial"/>
            <w:color w:val="000000"/>
            <w:sz w:val="20"/>
            <w:szCs w:val="20"/>
          </w:rPr>
          <w:t>4 части 1 статьи 46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> Федерального закона "Об исполнительном производстве";</w:t>
      </w:r>
    </w:p>
    <w:p w:rsidR="005711AE" w:rsidRPr="009D5AA1" w:rsidRDefault="005711AE" w:rsidP="005711AE">
      <w:pPr>
        <w:shd w:val="clear" w:color="auto" w:fill="FFFFFF"/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5711AE" w:rsidRPr="009D5AA1" w:rsidRDefault="005711AE" w:rsidP="005711AE">
      <w:pPr>
        <w:shd w:val="clear" w:color="auto" w:fill="FFFFFF"/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постановление о прекращении исполнения постановления о назначении административного наказания;</w:t>
      </w:r>
    </w:p>
    <w:p w:rsidR="005711AE" w:rsidRPr="009D5AA1" w:rsidRDefault="005711AE" w:rsidP="005711AE">
      <w:pPr>
        <w:shd w:val="clear" w:color="auto" w:fill="FFFFFF"/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P40_Копия_1"/>
      <w:bookmarkEnd w:id="1"/>
    </w:p>
    <w:p w:rsidR="005711AE" w:rsidRPr="009D5AA1" w:rsidRDefault="005711AE" w:rsidP="005711AE">
      <w:pPr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D5AA1">
        <w:rPr>
          <w:rFonts w:ascii="Arial" w:hAnsi="Arial" w:cs="Arial"/>
          <w:b/>
          <w:bCs/>
          <w:color w:val="000000"/>
          <w:sz w:val="20"/>
          <w:szCs w:val="20"/>
        </w:rPr>
        <w:t>4. Порядок действий комиссии по поступлению и выбытию активов Чулымского сельсовета Здвинского района Новосибирской области (далее - Комиссия) в целях подготовки решений о признании безнадежной к взысканию задолженности, а также сроки подготовки таких решений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4.1. Рассмотрение вопроса о признании безнадежной к взысканию задолженности по платежам в бюджет осуществляется Комиссией по поступлению и выбытию активов, созданной администраторами доходов бюджета на постоянной основе (далее - Комиссия).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4.2. Состав Комиссии утверждается актом администратора доходов бюджета. В состав Комиссии входят председатель Комиссии, заместитель председателя Комиссии, члены Комиссии, секретарь Комиссии.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4.3. Работа Комиссии осуществляется на заседаниях, которые проводятся в очной форме, по мере необходимости, но не реже одного раза в год, при наличии одного из оснований, указанных в </w:t>
      </w:r>
      <w:hyperlink r:id="rId31" w:anchor="P38" w:tgtFrame="#P38" w:history="1">
        <w:r w:rsidRPr="009D5AA1">
          <w:rPr>
            <w:rFonts w:ascii="Arial" w:hAnsi="Arial" w:cs="Arial"/>
            <w:color w:val="000000"/>
            <w:sz w:val="20"/>
            <w:szCs w:val="20"/>
          </w:rPr>
          <w:t>пунктах 2.1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. и </w:t>
      </w:r>
      <w:hyperlink r:id="rId32" w:anchor="P51" w:tgtFrame="#P51" w:history="1">
        <w:r w:rsidRPr="009D5AA1">
          <w:rPr>
            <w:rFonts w:ascii="Arial" w:hAnsi="Arial" w:cs="Arial"/>
            <w:color w:val="000000"/>
            <w:sz w:val="20"/>
            <w:szCs w:val="20"/>
          </w:rPr>
          <w:t>2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.2. настоящего Порядка, и документов, указанных в </w:t>
      </w:r>
      <w:hyperlink r:id="rId33" w:anchor="P55" w:tgtFrame="#P55" w:history="1">
        <w:r w:rsidRPr="009D5AA1">
          <w:rPr>
            <w:rFonts w:ascii="Arial" w:hAnsi="Arial" w:cs="Arial"/>
            <w:color w:val="000000"/>
            <w:sz w:val="20"/>
            <w:szCs w:val="20"/>
          </w:rPr>
          <w:t>пункте 3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>.1. настоящего Порядка.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Заседание Комиссии проводит председатель Комиссии, а в его отсутствие - заместитель председателя Комиссии.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Секретарь Комиссии отвечает за организационное обеспечение деятельности Комиссии и в случае принятия Комиссией решения о признании безнадежной к взысканию задолженности по платежам в бюджет осуществляет подготовку Акта, предусмотренного </w:t>
      </w:r>
      <w:hyperlink r:id="rId34" w:anchor="P88" w:tgtFrame="#P88" w:history="1">
        <w:r w:rsidRPr="009D5AA1">
          <w:rPr>
            <w:rFonts w:ascii="Arial" w:hAnsi="Arial" w:cs="Arial"/>
            <w:color w:val="000000"/>
            <w:sz w:val="20"/>
            <w:szCs w:val="20"/>
          </w:rPr>
          <w:t>пунктом 4.6.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настоящего Порядка.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В отсутствие секретаря Комиссии по поручению председателя Комиссии его обязанности исполняет один из членов Комиссии.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4.4. Заседание Комиссии проводится в течение тридцати календарных дней со дня поступления в Комиссию документов, указанных в </w:t>
      </w:r>
      <w:hyperlink r:id="rId35" w:anchor="P55" w:tgtFrame="#P55" w:history="1">
        <w:r w:rsidRPr="009D5AA1">
          <w:rPr>
            <w:rFonts w:ascii="Arial" w:hAnsi="Arial" w:cs="Arial"/>
            <w:color w:val="000000"/>
            <w:sz w:val="20"/>
            <w:szCs w:val="20"/>
          </w:rPr>
          <w:t>пункте 3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>.1. настоящего Порядка, и считается правомочным при наличии кворума, который составляет не менее половины членов Комиссии.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4.5. По результатам рассмотрения вопроса о признании безнадежной к взысканию задолженности по платежам в бюджет Комиссия принимает одно из следующих решений: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признать безнадежной к взысканию задолженность по платежам в бюджет - при наличии одного из оснований, указанных в </w:t>
      </w:r>
      <w:hyperlink r:id="rId36" w:anchor="P38" w:tgtFrame="#P38" w:history="1">
        <w:r w:rsidRPr="009D5AA1">
          <w:rPr>
            <w:rFonts w:ascii="Arial" w:hAnsi="Arial" w:cs="Arial"/>
            <w:color w:val="000000"/>
            <w:sz w:val="20"/>
            <w:szCs w:val="20"/>
          </w:rPr>
          <w:t>пунктах 2.1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. и </w:t>
      </w:r>
      <w:hyperlink r:id="rId37" w:anchor="P51" w:tgtFrame="#P51" w:history="1">
        <w:r w:rsidRPr="009D5AA1">
          <w:rPr>
            <w:rFonts w:ascii="Arial" w:hAnsi="Arial" w:cs="Arial"/>
            <w:color w:val="000000"/>
            <w:sz w:val="20"/>
            <w:szCs w:val="20"/>
          </w:rPr>
          <w:t>2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.2. настоящего Порядка, и документов, указанных в </w:t>
      </w:r>
      <w:hyperlink r:id="rId38" w:anchor="P55" w:tgtFrame="#P55" w:history="1">
        <w:r w:rsidRPr="009D5AA1">
          <w:rPr>
            <w:rFonts w:ascii="Arial" w:hAnsi="Arial" w:cs="Arial"/>
            <w:color w:val="000000"/>
            <w:sz w:val="20"/>
            <w:szCs w:val="20"/>
          </w:rPr>
          <w:t>пункте 3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>.1. настоящего Порядка, подтверждающих наличие такого основания;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отказать в признании безнадежной к взысканию задолженности по платежам в бюджет - при отсутствии оснований, указанных в </w:t>
      </w:r>
      <w:hyperlink r:id="rId39" w:anchor="P38" w:tgtFrame="#P38" w:history="1">
        <w:r w:rsidRPr="009D5AA1">
          <w:rPr>
            <w:rFonts w:ascii="Arial" w:hAnsi="Arial" w:cs="Arial"/>
            <w:color w:val="000000"/>
            <w:sz w:val="20"/>
            <w:szCs w:val="20"/>
          </w:rPr>
          <w:t>пунктах 2.1.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и </w:t>
      </w:r>
      <w:hyperlink r:id="rId40" w:anchor="P51" w:tgtFrame="#P51" w:history="1">
        <w:r w:rsidRPr="009D5AA1">
          <w:rPr>
            <w:rFonts w:ascii="Arial" w:hAnsi="Arial" w:cs="Arial"/>
            <w:color w:val="000000"/>
            <w:sz w:val="20"/>
            <w:szCs w:val="20"/>
          </w:rPr>
          <w:t>2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.2. настоящего Порядка, и (или) документов, указанных в </w:t>
      </w:r>
      <w:hyperlink r:id="rId41" w:anchor="P55" w:tgtFrame="#P55" w:history="1">
        <w:r w:rsidRPr="009D5AA1">
          <w:rPr>
            <w:rFonts w:ascii="Arial" w:hAnsi="Arial" w:cs="Arial"/>
            <w:color w:val="000000"/>
            <w:sz w:val="20"/>
            <w:szCs w:val="20"/>
          </w:rPr>
          <w:t>пункте 3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>.1. настоящего Порядка, подтверждающих наличие таких оснований.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Решение Комиссии об отказе в признании безнадежной к взысканию задолженности по платежам в бюджет не препятствует повторному рассмотрению Комиссией вопроса о признании безнадежной к взысканию задолженности по платежам в бюджет в соответствии с настоящим Порядком.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lastRenderedPageBreak/>
        <w:t>4.6. Проект Решения о признании (об отказе в признании) задолженности безнадежной к взысканию подготавливается Комиссией в течение пяти рабочих дней со дня проведения заседания Комиссии и оформляется Актом о признании (об отказе в признании) безнадежной к взысканию задолженности по платежам в бюджет, содержащим следующую информацию: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1) полное наименование организации (фамилия, имя, отчество (при наличии) физического лица);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3) сведения о платеже, по которому возникла задолженность;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4) 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5) сумма задолженности по платежам в бюджет;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6) сумма задолженности по пеням и штрафам по соответствующим платежам в бюджет;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7) дата принятия Решения о признании задолженности безнадежной к взысканию;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8) подписи членов Комиссии.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4.7. Оформленный Комиссией Акт о признании (об отказе в признании) безнадежной к взысканию задолженности по платежам в бюджет (далее по тексту – Акт) утверждается главой Чулымского сельсовета Здвинского района Новосибирской области.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 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Приложение № 2</w:t>
      </w:r>
    </w:p>
    <w:p w:rsidR="005711AE" w:rsidRPr="009D5AA1" w:rsidRDefault="005711AE" w:rsidP="005711AE">
      <w:pPr>
        <w:shd w:val="clear" w:color="auto" w:fill="FFFFFF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к постановлению администрации</w:t>
      </w:r>
    </w:p>
    <w:p w:rsidR="005711AE" w:rsidRPr="009D5AA1" w:rsidRDefault="005711AE" w:rsidP="005711AE">
      <w:pPr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Чулымского сельсовета</w:t>
      </w:r>
    </w:p>
    <w:p w:rsidR="005711AE" w:rsidRPr="009D5AA1" w:rsidRDefault="005711AE" w:rsidP="005711AE">
      <w:pPr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Здвинского района </w:t>
      </w:r>
    </w:p>
    <w:p w:rsidR="005711AE" w:rsidRPr="009D5AA1" w:rsidRDefault="005711AE" w:rsidP="005711AE">
      <w:pPr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Новосибирской области</w:t>
      </w:r>
    </w:p>
    <w:p w:rsidR="005711AE" w:rsidRPr="009D5AA1" w:rsidRDefault="005711AE" w:rsidP="005711AE">
      <w:pPr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от 26.05.2025. № 21-па</w:t>
      </w: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 </w:t>
      </w: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b/>
          <w:bCs/>
          <w:color w:val="000000"/>
          <w:sz w:val="20"/>
          <w:szCs w:val="20"/>
        </w:rPr>
        <w:t>СОСТАВ</w:t>
      </w: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b/>
          <w:bCs/>
          <w:color w:val="000000"/>
          <w:sz w:val="20"/>
          <w:szCs w:val="20"/>
        </w:rPr>
        <w:t>комиссии по поступлению и выбытию активов</w:t>
      </w: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администрации Чулымского сельсовета </w:t>
      </w: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Здвинского района Новосибирской области </w:t>
      </w:r>
    </w:p>
    <w:tbl>
      <w:tblPr>
        <w:tblW w:w="8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8"/>
      </w:tblGrid>
      <w:tr w:rsidR="005711AE" w:rsidRPr="009D5AA1" w:rsidTr="00E74E05">
        <w:trPr>
          <w:trHeight w:val="543"/>
        </w:trPr>
        <w:tc>
          <w:tcPr>
            <w:tcW w:w="8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1AE" w:rsidRPr="009D5AA1" w:rsidRDefault="005711AE" w:rsidP="00E74E05">
            <w:pPr>
              <w:ind w:firstLine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AA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  <w:r w:rsidRPr="009D5AA1">
              <w:rPr>
                <w:rFonts w:ascii="Arial" w:hAnsi="Arial" w:cs="Arial"/>
                <w:sz w:val="20"/>
                <w:szCs w:val="20"/>
              </w:rPr>
              <w:t>Председатель комиссии:</w:t>
            </w:r>
          </w:p>
          <w:p w:rsidR="005711AE" w:rsidRPr="009D5AA1" w:rsidRDefault="005711AE" w:rsidP="00E74E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AA1">
              <w:rPr>
                <w:rFonts w:ascii="Arial" w:hAnsi="Arial" w:cs="Arial"/>
                <w:b/>
                <w:sz w:val="20"/>
                <w:szCs w:val="20"/>
              </w:rPr>
              <w:t xml:space="preserve">Гоцелюк Александр Сергеевич, </w:t>
            </w: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  <w:r w:rsidRPr="009D5AA1">
              <w:rPr>
                <w:rFonts w:ascii="Arial" w:hAnsi="Arial" w:cs="Arial"/>
                <w:sz w:val="20"/>
                <w:szCs w:val="20"/>
              </w:rPr>
              <w:t>И.о главы Чулымского сельсовета</w:t>
            </w: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  <w:r w:rsidRPr="009D5AA1">
              <w:rPr>
                <w:rFonts w:ascii="Arial" w:hAnsi="Arial" w:cs="Arial"/>
                <w:sz w:val="20"/>
                <w:szCs w:val="20"/>
              </w:rPr>
              <w:t>Здвинского района Новосибирской области.</w:t>
            </w: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  <w:r w:rsidRPr="009D5AA1">
              <w:rPr>
                <w:rFonts w:ascii="Arial" w:hAnsi="Arial" w:cs="Arial"/>
                <w:sz w:val="20"/>
                <w:szCs w:val="20"/>
              </w:rPr>
              <w:t>Секретарь комиссии:</w:t>
            </w:r>
          </w:p>
          <w:p w:rsidR="005711AE" w:rsidRPr="009D5AA1" w:rsidRDefault="005711AE" w:rsidP="00E74E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AA1">
              <w:rPr>
                <w:rFonts w:ascii="Arial" w:hAnsi="Arial" w:cs="Arial"/>
                <w:b/>
                <w:sz w:val="20"/>
                <w:szCs w:val="20"/>
              </w:rPr>
              <w:t>Ярковая Татьяна Алексеевна,</w:t>
            </w: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  <w:r w:rsidRPr="009D5AA1">
              <w:rPr>
                <w:rFonts w:ascii="Arial" w:hAnsi="Arial" w:cs="Arial"/>
                <w:sz w:val="20"/>
                <w:szCs w:val="20"/>
              </w:rPr>
              <w:t>зам. главы Чулымского сельсовета</w:t>
            </w: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  <w:r w:rsidRPr="009D5AA1">
              <w:rPr>
                <w:rFonts w:ascii="Arial" w:hAnsi="Arial" w:cs="Arial"/>
                <w:sz w:val="20"/>
                <w:szCs w:val="20"/>
              </w:rPr>
              <w:t>Здвинского района Новосибирской области.</w:t>
            </w: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  <w:r w:rsidRPr="009D5AA1">
              <w:rPr>
                <w:rFonts w:ascii="Arial" w:hAnsi="Arial" w:cs="Arial"/>
                <w:sz w:val="20"/>
                <w:szCs w:val="20"/>
              </w:rPr>
              <w:t>Члены комиссии:</w:t>
            </w: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  <w:r w:rsidRPr="009D5AA1">
              <w:rPr>
                <w:rFonts w:ascii="Arial" w:hAnsi="Arial" w:cs="Arial"/>
                <w:b/>
                <w:sz w:val="20"/>
                <w:szCs w:val="20"/>
              </w:rPr>
              <w:t>Князева Светлана Алексеевна,</w:t>
            </w:r>
            <w:r w:rsidRPr="009D5A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  <w:r w:rsidRPr="009D5AA1">
              <w:rPr>
                <w:rFonts w:ascii="Arial" w:hAnsi="Arial" w:cs="Arial"/>
                <w:sz w:val="20"/>
                <w:szCs w:val="20"/>
              </w:rPr>
              <w:t>специалист администрации;</w:t>
            </w: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  <w:r w:rsidRPr="009D5AA1">
              <w:rPr>
                <w:rFonts w:ascii="Arial" w:hAnsi="Arial" w:cs="Arial"/>
                <w:b/>
                <w:sz w:val="20"/>
                <w:szCs w:val="20"/>
              </w:rPr>
              <w:t>Лепехина Галина Васильевна</w:t>
            </w:r>
            <w:r w:rsidRPr="009D5AA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  <w:r w:rsidRPr="009D5AA1">
              <w:rPr>
                <w:rFonts w:ascii="Arial" w:hAnsi="Arial" w:cs="Arial"/>
                <w:sz w:val="20"/>
                <w:szCs w:val="20"/>
              </w:rPr>
              <w:t>депутат Совета депутатов;</w:t>
            </w: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5711AE" w:rsidRPr="009D5AA1" w:rsidRDefault="005711AE" w:rsidP="00E74E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Приложение № 3</w:t>
      </w:r>
    </w:p>
    <w:p w:rsidR="005711AE" w:rsidRPr="009D5AA1" w:rsidRDefault="005711AE" w:rsidP="005711AE">
      <w:pPr>
        <w:shd w:val="clear" w:color="auto" w:fill="FFFFFF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к постановлению администрации</w:t>
      </w:r>
    </w:p>
    <w:p w:rsidR="005711AE" w:rsidRPr="009D5AA1" w:rsidRDefault="005711AE" w:rsidP="005711AE">
      <w:pPr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Чулымского сельсовета</w:t>
      </w:r>
    </w:p>
    <w:p w:rsidR="005711AE" w:rsidRPr="009D5AA1" w:rsidRDefault="005711AE" w:rsidP="005711AE">
      <w:pPr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Здвинского района </w:t>
      </w:r>
    </w:p>
    <w:p w:rsidR="005711AE" w:rsidRPr="009D5AA1" w:rsidRDefault="005711AE" w:rsidP="005711AE">
      <w:pPr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Новосибирской области</w:t>
      </w:r>
    </w:p>
    <w:p w:rsidR="005711AE" w:rsidRPr="009D5AA1" w:rsidRDefault="005711AE" w:rsidP="005711AE">
      <w:pPr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от 26.05.2025. № 21-па</w:t>
      </w:r>
    </w:p>
    <w:p w:rsidR="005711AE" w:rsidRPr="009D5AA1" w:rsidRDefault="005711AE" w:rsidP="005711AE">
      <w:pPr>
        <w:ind w:firstLine="610"/>
        <w:jc w:val="right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 </w:t>
      </w: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D5AA1">
        <w:rPr>
          <w:rFonts w:ascii="Arial" w:hAnsi="Arial" w:cs="Arial"/>
          <w:b/>
          <w:bCs/>
          <w:color w:val="000000"/>
          <w:sz w:val="20"/>
          <w:szCs w:val="20"/>
        </w:rPr>
        <w:t>ПОЛОЖЕНИЕ</w:t>
      </w: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D5AA1">
        <w:rPr>
          <w:rFonts w:ascii="Arial" w:hAnsi="Arial" w:cs="Arial"/>
          <w:b/>
          <w:bCs/>
          <w:color w:val="000000"/>
          <w:sz w:val="20"/>
          <w:szCs w:val="20"/>
        </w:rPr>
        <w:t>о комиссии по поступлению и выбытию активов</w:t>
      </w: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D5AA1">
        <w:rPr>
          <w:rFonts w:ascii="Arial" w:hAnsi="Arial" w:cs="Arial"/>
          <w:b/>
          <w:color w:val="000000"/>
          <w:sz w:val="20"/>
          <w:szCs w:val="20"/>
        </w:rPr>
        <w:t xml:space="preserve">администрации Чулымского сельсовета </w:t>
      </w: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D5AA1">
        <w:rPr>
          <w:rFonts w:ascii="Arial" w:hAnsi="Arial" w:cs="Arial"/>
          <w:b/>
          <w:color w:val="000000"/>
          <w:sz w:val="20"/>
          <w:szCs w:val="20"/>
        </w:rPr>
        <w:t>Здвинского района Новосибирской области </w:t>
      </w: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b/>
          <w:bCs/>
          <w:color w:val="000000"/>
          <w:sz w:val="20"/>
          <w:szCs w:val="20"/>
        </w:rPr>
        <w:t>1. Общие положения</w:t>
      </w: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1.1. Настоящее Положение устанавливает порядок деятельности комиссии по поступлению и выбытию активов администрации Чулымского сельсовета Здвинского района Новосибирской области по рассмотрению вопросов признания (отказа в признании) безнадежной к взысканию задолженности по платежам в бюджет администрации Чулымского сельсовета Здвинского района Новосибирской области, главным администратором доходов по которым является администрация Чулымского сельсовета Здвинского района Новосибирской области (далее соответственно - Комиссия, администратор доходов, безнадежная к взысканию задолженность), восстановления списанной задолженности в бюджетном (бухгалтерском) учете.</w:t>
      </w: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P377"/>
      <w:r w:rsidRPr="009D5AA1">
        <w:rPr>
          <w:rFonts w:ascii="Arial" w:hAnsi="Arial" w:cs="Arial"/>
          <w:color w:val="000000"/>
          <w:sz w:val="20"/>
          <w:szCs w:val="20"/>
        </w:rPr>
        <w:lastRenderedPageBreak/>
        <w:t xml:space="preserve">1.2. Комиссия в своей деятельности руководствуется </w:t>
      </w:r>
      <w:bookmarkEnd w:id="2"/>
      <w:r w:rsidRPr="009D5AA1">
        <w:rPr>
          <w:rFonts w:ascii="Arial" w:hAnsi="Arial" w:cs="Arial"/>
          <w:color w:val="000000"/>
          <w:sz w:val="20"/>
          <w:szCs w:val="20"/>
        </w:rPr>
        <w:fldChar w:fldCharType="begin"/>
      </w:r>
      <w:r w:rsidRPr="009D5AA1">
        <w:rPr>
          <w:rFonts w:ascii="Arial" w:hAnsi="Arial" w:cs="Arial"/>
          <w:color w:val="000000"/>
          <w:sz w:val="20"/>
          <w:szCs w:val="20"/>
        </w:rPr>
        <w:instrText xml:space="preserve"> HYPERLINK "http://pravo.minjust.ru/" \t "consultantplus://offline/ref=F509F853A186285D0BA4D3D21450A5388C7C9A39E8BBC036EA09FCAD032F2B75BC21D56BADF7EF12145DBCPBdBM" </w:instrText>
      </w:r>
      <w:r w:rsidRPr="009D5AA1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9D5AA1">
        <w:rPr>
          <w:rFonts w:ascii="Arial" w:hAnsi="Arial" w:cs="Arial"/>
          <w:color w:val="000000"/>
          <w:sz w:val="20"/>
          <w:szCs w:val="20"/>
        </w:rPr>
        <w:t>Конституцией</w:t>
      </w:r>
      <w:r w:rsidRPr="009D5AA1">
        <w:rPr>
          <w:rFonts w:ascii="Arial" w:hAnsi="Arial" w:cs="Arial"/>
          <w:color w:val="000000"/>
          <w:sz w:val="20"/>
          <w:szCs w:val="20"/>
        </w:rPr>
        <w:fldChar w:fldCharType="end"/>
      </w:r>
      <w:r w:rsidRPr="009D5AA1">
        <w:rPr>
          <w:rFonts w:ascii="Arial" w:hAnsi="Arial" w:cs="Arial"/>
          <w:color w:val="000000"/>
          <w:sz w:val="20"/>
          <w:szCs w:val="20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42" w:tgtFrame="consultantplus://offline/ref=F509F853A186285D0BA4CDDF023CF930887FC331E2E99E6BE408F4FF542F7730EA28DF3CE2B3BD01175EA0BAD5A7AC8CE9PBd0M" w:history="1">
        <w:r w:rsidRPr="009D5AA1">
          <w:rPr>
            <w:rFonts w:ascii="Arial" w:hAnsi="Arial" w:cs="Arial"/>
            <w:color w:val="000000"/>
            <w:sz w:val="20"/>
            <w:szCs w:val="20"/>
          </w:rPr>
          <w:t>Уставом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поселения, а также настоящим Положением и </w:t>
      </w:r>
      <w:hyperlink r:id="rId43" w:anchor="P33" w:tgtFrame="#P33" w:history="1">
        <w:r w:rsidRPr="009D5AA1">
          <w:rPr>
            <w:rFonts w:ascii="Arial" w:hAnsi="Arial" w:cs="Arial"/>
            <w:color w:val="000000"/>
            <w:sz w:val="20"/>
            <w:szCs w:val="20"/>
          </w:rPr>
          <w:t>Порядком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принятия решения о признании безнадежной к взысканию задолженности по платежам в бюджет Чулымского сельсовета Здвинского района Новосибирской области, утвержденным постановлением администрации Чулымского сельсовета Здвинского района Новосибирской области (далее - Порядок).</w:t>
      </w: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b/>
          <w:bCs/>
          <w:color w:val="000000"/>
          <w:sz w:val="20"/>
          <w:szCs w:val="20"/>
        </w:rPr>
        <w:t>2. Основные функции Комиссии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Основными функциями Комиссии являются: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P390"/>
      <w:bookmarkEnd w:id="3"/>
      <w:r w:rsidRPr="009D5AA1">
        <w:rPr>
          <w:rFonts w:ascii="Arial" w:hAnsi="Arial" w:cs="Arial"/>
          <w:color w:val="000000"/>
          <w:sz w:val="20"/>
          <w:szCs w:val="20"/>
        </w:rPr>
        <w:t>2.2. Принятие решений о признании (об отказе в признании) безнадежной к взысканию задолженности;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P390_Копия_1"/>
      <w:bookmarkEnd w:id="4"/>
      <w:r w:rsidRPr="009D5AA1">
        <w:rPr>
          <w:rFonts w:ascii="Arial" w:hAnsi="Arial" w:cs="Arial"/>
          <w:color w:val="000000"/>
          <w:sz w:val="20"/>
          <w:szCs w:val="20"/>
        </w:rPr>
        <w:t>2.4. Принятие решений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учете.</w:t>
      </w: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b/>
          <w:bCs/>
          <w:color w:val="000000"/>
          <w:sz w:val="20"/>
          <w:szCs w:val="20"/>
        </w:rPr>
        <w:t>3. Права Комиссии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Комиссия в соответствии с основными функциями имеет право: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3.1. Рассматривать на своих заседаниях вопросы, относящиеся к ее компетенции.</w:t>
      </w: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3.2. Запрашивать в установленном порядке у учреждений и организаций, осуществляющих свою деятельность на территории Чулымского сельсовета Здвинского района Новосибирской области, необходимые для деятельности Комиссии материалы.</w:t>
      </w: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3.3. Приглашать для участия в работе Комиссии и заслушивать представителей учреждений и организаций, осуществляющих свою деятельность на территории Чулымского сельсовета Здвинского района Новосибирской области, по вопросам, относящимся к компетенции Комиссии.</w:t>
      </w:r>
    </w:p>
    <w:p w:rsidR="005711AE" w:rsidRPr="009D5AA1" w:rsidRDefault="005711AE" w:rsidP="005711AE">
      <w:pPr>
        <w:ind w:firstLine="610"/>
        <w:jc w:val="both"/>
        <w:rPr>
          <w:rFonts w:ascii="Arial" w:hAnsi="Arial" w:cs="Arial"/>
          <w:color w:val="000000"/>
          <w:sz w:val="20"/>
          <w:szCs w:val="20"/>
        </w:rPr>
      </w:pPr>
    </w:p>
    <w:p w:rsidR="005711AE" w:rsidRPr="009D5AA1" w:rsidRDefault="005711AE" w:rsidP="005711AE">
      <w:pPr>
        <w:ind w:firstLine="610"/>
        <w:jc w:val="center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b/>
          <w:bCs/>
          <w:color w:val="000000"/>
          <w:sz w:val="20"/>
          <w:szCs w:val="20"/>
        </w:rPr>
        <w:t>4. Организация деятельности Комиссии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4.1. Комиссию возглавляет председатель комиссии, а в его отсутствие - заместитель председателя комиссии.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обязанности, но не позднее 30 дней со дня поступления соответствующих документов на рассмотрение.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4.3. Организационно-техническое обеспечение работы Комиссии осуществляет секретарь Комиссии. Секретарь Комиссии не позднее чем за 2 рабочих дня до дня проведения заседания Комиссии уведомляет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 и копий документов, представленных в Комиссию на рассмотрение.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4.4. Проект протокола заседания Комиссии оформляется секретарем Комиссии в течение 3 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4.5. Заседание Комиссии является правомочным, если на нем присутствует более половины членов Комиссии.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bookmarkStart w:id="5" w:name="P392"/>
      <w:r w:rsidRPr="009D5AA1">
        <w:rPr>
          <w:rFonts w:ascii="Arial" w:hAnsi="Arial" w:cs="Arial"/>
          <w:color w:val="000000"/>
          <w:sz w:val="20"/>
          <w:szCs w:val="20"/>
        </w:rPr>
        <w:t xml:space="preserve">4.6. Решения Комиссии, предусмотренные </w:t>
      </w:r>
      <w:bookmarkEnd w:id="5"/>
      <w:r w:rsidRPr="009D5AA1">
        <w:rPr>
          <w:rFonts w:ascii="Arial" w:hAnsi="Arial" w:cs="Arial"/>
          <w:color w:val="000000"/>
          <w:sz w:val="20"/>
          <w:szCs w:val="20"/>
        </w:rPr>
        <w:fldChar w:fldCharType="begin"/>
      </w:r>
      <w:r w:rsidRPr="009D5AA1">
        <w:rPr>
          <w:rFonts w:ascii="Arial" w:hAnsi="Arial" w:cs="Arial"/>
          <w:color w:val="000000"/>
          <w:sz w:val="20"/>
          <w:szCs w:val="20"/>
        </w:rPr>
        <w:instrText xml:space="preserve"> HYPERLINK "https://pravo-search.minjust.ru/bigs/portal.html" \l "P390" \t "#P390" </w:instrText>
      </w:r>
      <w:r w:rsidRPr="009D5AA1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9D5AA1">
        <w:rPr>
          <w:rFonts w:ascii="Arial" w:hAnsi="Arial" w:cs="Arial"/>
          <w:color w:val="000000"/>
          <w:sz w:val="20"/>
          <w:szCs w:val="20"/>
        </w:rPr>
        <w:t>пунктами 2.2</w:t>
      </w:r>
      <w:r w:rsidRPr="009D5AA1">
        <w:rPr>
          <w:rFonts w:ascii="Arial" w:hAnsi="Arial" w:cs="Arial"/>
          <w:color w:val="000000"/>
          <w:sz w:val="20"/>
          <w:szCs w:val="20"/>
        </w:rPr>
        <w:fldChar w:fldCharType="end"/>
      </w:r>
      <w:r w:rsidRPr="009D5AA1">
        <w:rPr>
          <w:rFonts w:ascii="Arial" w:hAnsi="Arial" w:cs="Arial"/>
          <w:color w:val="000000"/>
          <w:sz w:val="20"/>
          <w:szCs w:val="20"/>
        </w:rPr>
        <w:t xml:space="preserve"> и </w:t>
      </w:r>
      <w:hyperlink r:id="rId44" w:anchor="P392" w:tgtFrame="#P392" w:history="1">
        <w:r w:rsidRPr="009D5AA1">
          <w:rPr>
            <w:rFonts w:ascii="Arial" w:hAnsi="Arial" w:cs="Arial"/>
            <w:color w:val="000000"/>
            <w:sz w:val="20"/>
            <w:szCs w:val="20"/>
          </w:rPr>
          <w:t>2.4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настоящего Положения, принимаются путем открытого голосования простым 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4.7. Решение Комиссии в течение 5 рабочих дней со дня проведения заседания Комиссии оформляется секретарем Комиссии </w:t>
      </w:r>
      <w:hyperlink r:id="rId45" w:anchor="P196" w:tgtFrame="#P196" w:history="1">
        <w:r w:rsidRPr="009D5AA1">
          <w:rPr>
            <w:rFonts w:ascii="Arial" w:hAnsi="Arial" w:cs="Arial"/>
            <w:color w:val="000000"/>
            <w:sz w:val="20"/>
            <w:szCs w:val="20"/>
          </w:rPr>
          <w:t>актом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и направляется им на подписание председателю Комиссии и всем членам Комиссии, присутствовавшим на заседании, с нарочным.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Председатель Комиссии и члены Комиссии в течение 3 рабочих дней со дня получения </w:t>
      </w:r>
      <w:hyperlink r:id="rId46" w:anchor="P196" w:tgtFrame="#P196" w:history="1">
        <w:r w:rsidRPr="009D5AA1">
          <w:rPr>
            <w:rFonts w:ascii="Arial" w:hAnsi="Arial" w:cs="Arial"/>
            <w:color w:val="000000"/>
            <w:sz w:val="20"/>
            <w:szCs w:val="20"/>
          </w:rPr>
          <w:t>Акта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подписывают его и возвращают секретарю Комиссии с нарочным.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 xml:space="preserve">4.8. Копии протокола заседания Комиссии и </w:t>
      </w:r>
      <w:hyperlink r:id="rId47" w:anchor="P196" w:tgtFrame="#P196" w:history="1">
        <w:r w:rsidRPr="009D5AA1">
          <w:rPr>
            <w:rFonts w:ascii="Arial" w:hAnsi="Arial" w:cs="Arial"/>
            <w:color w:val="000000"/>
            <w:sz w:val="20"/>
            <w:szCs w:val="20"/>
          </w:rPr>
          <w:t>Акта</w:t>
        </w:r>
      </w:hyperlink>
      <w:r w:rsidRPr="009D5AA1">
        <w:rPr>
          <w:rFonts w:ascii="Arial" w:hAnsi="Arial" w:cs="Arial"/>
          <w:color w:val="000000"/>
          <w:sz w:val="20"/>
          <w:szCs w:val="20"/>
        </w:rPr>
        <w:t xml:space="preserve"> рассылаются секретарем Комиссии всем членам Комиссии в течение 5 рабочих дней после утверждения Акта главой поселения.</w:t>
      </w:r>
    </w:p>
    <w:p w:rsidR="005711AE" w:rsidRPr="009D5AA1" w:rsidRDefault="005711AE" w:rsidP="005711A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5AA1">
        <w:rPr>
          <w:rFonts w:ascii="Arial" w:hAnsi="Arial" w:cs="Arial"/>
          <w:color w:val="000000"/>
          <w:sz w:val="20"/>
          <w:szCs w:val="20"/>
        </w:rPr>
        <w:t>4.9. Хранение протоколов Комиссии, актов и иных документов и материалов, поступивших на рассмотрение в Комиссию, обеспечивается Председателем Комиссии в установленном порядке.</w:t>
      </w:r>
    </w:p>
    <w:p w:rsidR="005711AE" w:rsidRPr="009D5AA1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5711AE">
      <w:pPr>
        <w:rPr>
          <w:rFonts w:ascii="Arial" w:hAnsi="Arial" w:cs="Arial"/>
          <w:sz w:val="20"/>
          <w:szCs w:val="20"/>
        </w:rPr>
      </w:pPr>
    </w:p>
    <w:p w:rsidR="005711AE" w:rsidRDefault="005711AE" w:rsidP="00FE31A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889"/>
        <w:gridCol w:w="2092"/>
        <w:gridCol w:w="1511"/>
        <w:gridCol w:w="2185"/>
      </w:tblGrid>
      <w:tr w:rsidR="00FE31AD" w:rsidRPr="00CC51D1" w:rsidTr="0039772D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Учредители: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Совет депутатов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Чулымского сельсовета,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Администрация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Адрес редакции: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632964.Новосибирская область, Здвинский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Главный редактор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С.А. Князева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AD" w:rsidRPr="00CC51D1" w:rsidRDefault="00FE31AD" w:rsidP="0039772D">
            <w:pPr>
              <w:pStyle w:val="a4"/>
              <w:rPr>
                <w:rFonts w:ascii="Arial" w:eastAsia="Times New Roman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Телефон редакции: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AD" w:rsidRPr="00CC51D1" w:rsidRDefault="00FE31AD" w:rsidP="0039772D">
            <w:pPr>
              <w:pStyle w:val="a4"/>
              <w:rPr>
                <w:rFonts w:ascii="Arial" w:eastAsia="Times New Roman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Отпечатано в администрации муниципального образования Чулымского сельсовета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Тираж 50 Бесплатно</w:t>
            </w:r>
          </w:p>
        </w:tc>
      </w:tr>
    </w:tbl>
    <w:p w:rsidR="00FE31AD" w:rsidRPr="00CC51D1" w:rsidRDefault="00FE31AD" w:rsidP="00FE31AD">
      <w:pPr>
        <w:rPr>
          <w:rFonts w:ascii="Arial" w:hAnsi="Arial" w:cs="Arial"/>
          <w:sz w:val="20"/>
          <w:szCs w:val="20"/>
        </w:rPr>
      </w:pPr>
    </w:p>
    <w:p w:rsidR="00FE31AD" w:rsidRPr="00CC51D1" w:rsidRDefault="00FE31AD" w:rsidP="00FE31AD">
      <w:pPr>
        <w:rPr>
          <w:rFonts w:ascii="Arial" w:hAnsi="Arial" w:cs="Arial"/>
          <w:sz w:val="20"/>
          <w:szCs w:val="20"/>
        </w:rPr>
      </w:pPr>
      <w:r w:rsidRPr="00CC51D1">
        <w:rPr>
          <w:rFonts w:ascii="Arial" w:hAnsi="Arial" w:cs="Arial"/>
          <w:sz w:val="20"/>
          <w:szCs w:val="20"/>
        </w:rPr>
        <w:t>Вестник Чулымского сельсовета №</w:t>
      </w:r>
      <w:r>
        <w:rPr>
          <w:rFonts w:ascii="Arial" w:hAnsi="Arial" w:cs="Arial"/>
          <w:sz w:val="20"/>
          <w:szCs w:val="20"/>
        </w:rPr>
        <w:t>10</w:t>
      </w:r>
      <w:r w:rsidRPr="00CC51D1">
        <w:rPr>
          <w:rFonts w:ascii="Arial" w:hAnsi="Arial" w:cs="Arial"/>
          <w:sz w:val="20"/>
          <w:szCs w:val="20"/>
        </w:rPr>
        <w:t xml:space="preserve"> от </w:t>
      </w:r>
      <w:r>
        <w:rPr>
          <w:rFonts w:ascii="Arial" w:hAnsi="Arial" w:cs="Arial"/>
          <w:sz w:val="20"/>
          <w:szCs w:val="20"/>
        </w:rPr>
        <w:t>12</w:t>
      </w:r>
      <w:r w:rsidRPr="00CC51D1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5</w:t>
      </w:r>
      <w:r w:rsidRPr="00CC51D1">
        <w:rPr>
          <w:rFonts w:ascii="Arial" w:hAnsi="Arial" w:cs="Arial"/>
          <w:sz w:val="20"/>
          <w:szCs w:val="20"/>
        </w:rPr>
        <w:t>.2025г стр.</w:t>
      </w:r>
      <w:r w:rsidR="005711AE">
        <w:rPr>
          <w:rFonts w:ascii="Arial" w:hAnsi="Arial" w:cs="Arial"/>
          <w:sz w:val="20"/>
          <w:szCs w:val="20"/>
        </w:rPr>
        <w:t>10</w:t>
      </w:r>
      <w:bookmarkStart w:id="6" w:name="_GoBack"/>
      <w:bookmarkEnd w:id="6"/>
    </w:p>
    <w:p w:rsidR="00FE31AD" w:rsidRPr="00FE31AD" w:rsidRDefault="00FE31AD" w:rsidP="00FE31AD">
      <w:pPr>
        <w:rPr>
          <w:rFonts w:ascii="Arial" w:hAnsi="Arial" w:cs="Arial"/>
          <w:sz w:val="20"/>
          <w:szCs w:val="20"/>
        </w:rPr>
      </w:pPr>
    </w:p>
    <w:sectPr w:rsidR="00FE31AD" w:rsidRPr="00FE31AD" w:rsidSect="00B90EF3">
      <w:footerReference w:type="default" r:id="rId48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AC" w:rsidRDefault="007449AC" w:rsidP="00745DE6">
      <w:r>
        <w:separator/>
      </w:r>
    </w:p>
  </w:endnote>
  <w:endnote w:type="continuationSeparator" w:id="0">
    <w:p w:rsidR="007449AC" w:rsidRDefault="007449AC" w:rsidP="0074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88556"/>
      <w:docPartObj>
        <w:docPartGallery w:val="Page Numbers (Bottom of Page)"/>
        <w:docPartUnique/>
      </w:docPartObj>
    </w:sdtPr>
    <w:sdtEndPr/>
    <w:sdtContent>
      <w:p w:rsidR="00665842" w:rsidRDefault="0066584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1AE">
          <w:rPr>
            <w:noProof/>
          </w:rPr>
          <w:t>10</w:t>
        </w:r>
        <w:r>
          <w:fldChar w:fldCharType="end"/>
        </w:r>
      </w:p>
    </w:sdtContent>
  </w:sdt>
  <w:p w:rsidR="00745DE6" w:rsidRDefault="00745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AC" w:rsidRDefault="007449AC" w:rsidP="00745DE6">
      <w:r>
        <w:separator/>
      </w:r>
    </w:p>
  </w:footnote>
  <w:footnote w:type="continuationSeparator" w:id="0">
    <w:p w:rsidR="007449AC" w:rsidRDefault="007449AC" w:rsidP="00745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132"/>
    <w:multiLevelType w:val="multilevel"/>
    <w:tmpl w:val="93327FD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 w15:restartNumberingAfterBreak="0">
    <w:nsid w:val="07BE2A6E"/>
    <w:multiLevelType w:val="hybridMultilevel"/>
    <w:tmpl w:val="0574B74E"/>
    <w:lvl w:ilvl="0" w:tplc="C74A18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F92C0E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2E893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A626A2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2B8DD0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FC579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ACED70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F2E18A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0C4D12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3" w15:restartNumberingAfterBreak="0">
    <w:nsid w:val="1C2579DA"/>
    <w:multiLevelType w:val="multilevel"/>
    <w:tmpl w:val="F8184B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75A3FE5"/>
    <w:multiLevelType w:val="hybridMultilevel"/>
    <w:tmpl w:val="811EE4D4"/>
    <w:lvl w:ilvl="0" w:tplc="6E006F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77827F0"/>
    <w:multiLevelType w:val="multilevel"/>
    <w:tmpl w:val="CB143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E741ECC"/>
    <w:multiLevelType w:val="hybridMultilevel"/>
    <w:tmpl w:val="47B2D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1322E"/>
    <w:multiLevelType w:val="hybridMultilevel"/>
    <w:tmpl w:val="2C3EADCC"/>
    <w:lvl w:ilvl="0" w:tplc="AC62A9D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9" w15:restartNumberingAfterBreak="0">
    <w:nsid w:val="6E644A4B"/>
    <w:multiLevelType w:val="hybridMultilevel"/>
    <w:tmpl w:val="DD0CCF30"/>
    <w:lvl w:ilvl="0" w:tplc="DB249F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3CF4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4C67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EC67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6E71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412E7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F85C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57A03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BDE63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8F"/>
    <w:rsid w:val="000C2628"/>
    <w:rsid w:val="00106754"/>
    <w:rsid w:val="00134A9C"/>
    <w:rsid w:val="001B5E68"/>
    <w:rsid w:val="001C1771"/>
    <w:rsid w:val="001D732B"/>
    <w:rsid w:val="001E126B"/>
    <w:rsid w:val="00285890"/>
    <w:rsid w:val="00357D21"/>
    <w:rsid w:val="00374EA4"/>
    <w:rsid w:val="0040301D"/>
    <w:rsid w:val="00477854"/>
    <w:rsid w:val="004D1A7F"/>
    <w:rsid w:val="0056322B"/>
    <w:rsid w:val="005711AE"/>
    <w:rsid w:val="005B5862"/>
    <w:rsid w:val="00622A60"/>
    <w:rsid w:val="00665842"/>
    <w:rsid w:val="00665CEF"/>
    <w:rsid w:val="007320FD"/>
    <w:rsid w:val="007449AC"/>
    <w:rsid w:val="00745DE6"/>
    <w:rsid w:val="008C63FE"/>
    <w:rsid w:val="00921528"/>
    <w:rsid w:val="009849FB"/>
    <w:rsid w:val="009C5004"/>
    <w:rsid w:val="009F1180"/>
    <w:rsid w:val="00A0521F"/>
    <w:rsid w:val="00AA3F1F"/>
    <w:rsid w:val="00AC6857"/>
    <w:rsid w:val="00B90EF3"/>
    <w:rsid w:val="00BA527D"/>
    <w:rsid w:val="00BD332F"/>
    <w:rsid w:val="00BD3891"/>
    <w:rsid w:val="00C07DAD"/>
    <w:rsid w:val="00C4509A"/>
    <w:rsid w:val="00C831A0"/>
    <w:rsid w:val="00CC51D1"/>
    <w:rsid w:val="00D54F32"/>
    <w:rsid w:val="00E258D8"/>
    <w:rsid w:val="00E66114"/>
    <w:rsid w:val="00ED708F"/>
    <w:rsid w:val="00EE1770"/>
    <w:rsid w:val="00F666B1"/>
    <w:rsid w:val="00FB5E33"/>
    <w:rsid w:val="00FE31AD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1931F"/>
  <w15:chartTrackingRefBased/>
  <w15:docId w15:val="{60A728E0-742E-4969-9307-0934C718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A0521F"/>
    <w:pPr>
      <w:keepNext/>
      <w:numPr>
        <w:numId w:val="3"/>
      </w:numPr>
      <w:jc w:val="center"/>
      <w:outlineLvl w:val="0"/>
    </w:pPr>
    <w:rPr>
      <w:rFonts w:ascii="Arial" w:eastAsia="Arial" w:hAnsi="Arial"/>
      <w:sz w:val="40"/>
      <w:szCs w:val="40"/>
      <w:lang w:val="x-none" w:eastAsia="x-none"/>
    </w:rPr>
  </w:style>
  <w:style w:type="paragraph" w:styleId="2">
    <w:name w:val="heading 2"/>
    <w:basedOn w:val="a"/>
    <w:next w:val="a"/>
    <w:link w:val="20"/>
    <w:qFormat/>
    <w:rsid w:val="00A0521F"/>
    <w:pPr>
      <w:keepNext/>
      <w:numPr>
        <w:ilvl w:val="1"/>
        <w:numId w:val="3"/>
      </w:numPr>
      <w:jc w:val="center"/>
      <w:outlineLvl w:val="1"/>
    </w:pPr>
    <w:rPr>
      <w:rFonts w:ascii="Arial" w:eastAsia="Arial" w:hAnsi="Arial"/>
      <w:sz w:val="3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rsid w:val="00A0521F"/>
    <w:pPr>
      <w:keepNext/>
      <w:numPr>
        <w:ilvl w:val="2"/>
        <w:numId w:val="3"/>
      </w:numPr>
      <w:jc w:val="both"/>
      <w:outlineLvl w:val="2"/>
    </w:pPr>
    <w:rPr>
      <w:rFonts w:ascii="Arial" w:eastAsia="Arial" w:hAnsi="Arial"/>
      <w:sz w:val="30"/>
      <w:szCs w:val="30"/>
      <w:lang w:val="x-none" w:eastAsia="x-none"/>
    </w:rPr>
  </w:style>
  <w:style w:type="paragraph" w:styleId="4">
    <w:name w:val="heading 4"/>
    <w:basedOn w:val="a"/>
    <w:next w:val="a"/>
    <w:link w:val="40"/>
    <w:uiPriority w:val="9"/>
    <w:rsid w:val="00A0521F"/>
    <w:pPr>
      <w:keepNext/>
      <w:numPr>
        <w:ilvl w:val="3"/>
        <w:numId w:val="3"/>
      </w:numPr>
      <w:jc w:val="both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rsid w:val="00A0521F"/>
    <w:pPr>
      <w:keepNext/>
      <w:numPr>
        <w:ilvl w:val="4"/>
        <w:numId w:val="3"/>
      </w:numPr>
      <w:outlineLvl w:val="4"/>
    </w:pPr>
    <w:rPr>
      <w:rFonts w:ascii="Arial" w:eastAsia="Arial" w:hAnsi="Arial"/>
      <w:b/>
      <w:bCs/>
      <w:lang w:val="x-none" w:eastAsia="x-none"/>
    </w:rPr>
  </w:style>
  <w:style w:type="paragraph" w:styleId="6">
    <w:name w:val="heading 6"/>
    <w:basedOn w:val="a"/>
    <w:next w:val="a"/>
    <w:link w:val="60"/>
    <w:uiPriority w:val="9"/>
    <w:rsid w:val="00A0521F"/>
    <w:pPr>
      <w:keepNext/>
      <w:numPr>
        <w:ilvl w:val="5"/>
        <w:numId w:val="3"/>
      </w:numPr>
      <w:jc w:val="center"/>
      <w:outlineLvl w:val="5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rsid w:val="00A0521F"/>
    <w:pPr>
      <w:keepNext/>
      <w:keepLines/>
      <w:numPr>
        <w:ilvl w:val="6"/>
        <w:numId w:val="3"/>
      </w:numPr>
      <w:spacing w:before="200" w:line="276" w:lineRule="auto"/>
      <w:outlineLvl w:val="6"/>
    </w:pPr>
    <w:rPr>
      <w:rFonts w:ascii="Arial" w:eastAsia="Arial" w:hAnsi="Arial"/>
      <w:b/>
      <w:bCs/>
      <w:i/>
      <w:i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rsid w:val="00A0521F"/>
    <w:pPr>
      <w:keepNext/>
      <w:numPr>
        <w:ilvl w:val="7"/>
        <w:numId w:val="3"/>
      </w:numPr>
      <w:jc w:val="center"/>
      <w:outlineLvl w:val="7"/>
    </w:pPr>
    <w:rPr>
      <w:rFonts w:ascii="Arial" w:eastAsia="Arial" w:hAnsi="Arial"/>
      <w:i/>
      <w:i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uiPriority w:val="9"/>
    <w:rsid w:val="00A0521F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5D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745DE6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745DE6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45DE6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45D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45DE6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745D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745DE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3891"/>
    <w:pPr>
      <w:ind w:left="720"/>
      <w:contextualSpacing/>
    </w:pPr>
    <w:rPr>
      <w:sz w:val="28"/>
      <w:szCs w:val="28"/>
    </w:rPr>
  </w:style>
  <w:style w:type="paragraph" w:customStyle="1" w:styleId="21">
    <w:name w:val="Без интервала2"/>
    <w:rsid w:val="00374EA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2">
    <w:name w:val="Заголовок 1 Знак"/>
    <w:basedOn w:val="a0"/>
    <w:rsid w:val="00A052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521F"/>
    <w:rPr>
      <w:rFonts w:ascii="Arial" w:eastAsia="Arial" w:hAnsi="Arial" w:cs="Times New Roman"/>
      <w:sz w:val="3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0521F"/>
    <w:rPr>
      <w:rFonts w:ascii="Arial" w:eastAsia="Arial" w:hAnsi="Arial" w:cs="Times New Roman"/>
      <w:sz w:val="30"/>
      <w:szCs w:val="3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A0521F"/>
    <w:rPr>
      <w:rFonts w:ascii="Arial" w:eastAsia="Arial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A0521F"/>
    <w:rPr>
      <w:rFonts w:ascii="Arial" w:eastAsia="Arial" w:hAnsi="Arial" w:cs="Times New Roman"/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A0521F"/>
    <w:rPr>
      <w:rFonts w:ascii="Arial" w:eastAsia="Arial" w:hAnsi="Arial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A0521F"/>
    <w:rPr>
      <w:rFonts w:ascii="Arial" w:eastAsia="Arial" w:hAnsi="Arial" w:cs="Times New Roman"/>
      <w:b/>
      <w:bCs/>
      <w:i/>
      <w:iCs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A0521F"/>
    <w:rPr>
      <w:rFonts w:ascii="Arial" w:eastAsia="Arial" w:hAnsi="Arial" w:cs="Times New Roman"/>
      <w:i/>
      <w:iCs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A0521F"/>
    <w:rPr>
      <w:rFonts w:ascii="Arial" w:eastAsia="Arial" w:hAnsi="Arial" w:cs="Times New Roman"/>
      <w:i/>
      <w:iCs/>
      <w:sz w:val="21"/>
      <w:szCs w:val="21"/>
      <w:lang w:val="x-none" w:eastAsia="x-none"/>
    </w:rPr>
  </w:style>
  <w:style w:type="character" w:customStyle="1" w:styleId="11">
    <w:name w:val="Заголовок 1 Знак1"/>
    <w:link w:val="1"/>
    <w:uiPriority w:val="9"/>
    <w:rsid w:val="00A0521F"/>
    <w:rPr>
      <w:rFonts w:ascii="Arial" w:eastAsia="Arial" w:hAnsi="Arial" w:cs="Times New Roman"/>
      <w:sz w:val="40"/>
      <w:szCs w:val="40"/>
      <w:lang w:val="x-none" w:eastAsia="x-none"/>
    </w:rPr>
  </w:style>
  <w:style w:type="table" w:customStyle="1" w:styleId="ListTable5Dark-Accent1">
    <w:name w:val="List Table 5 Dark - Accent 1"/>
    <w:basedOn w:val="a1"/>
    <w:link w:val="af"/>
    <w:rsid w:val="00A05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character" w:customStyle="1" w:styleId="-">
    <w:name w:val="Интернет-ссылка"/>
    <w:rsid w:val="00A0521F"/>
    <w:rPr>
      <w:rFonts w:cs="Times New Roman"/>
      <w:color w:val="0000FF"/>
      <w:u w:val="single"/>
    </w:rPr>
  </w:style>
  <w:style w:type="character" w:styleId="af0">
    <w:name w:val="Hyperlink"/>
    <w:basedOn w:val="a0"/>
    <w:rsid w:val="00A0521F"/>
  </w:style>
  <w:style w:type="character" w:customStyle="1" w:styleId="af1">
    <w:name w:val="Цветовое выделение для Текст"/>
    <w:rsid w:val="00A0521F"/>
  </w:style>
  <w:style w:type="character" w:customStyle="1" w:styleId="af2">
    <w:name w:val="Цветовое выделение"/>
    <w:rsid w:val="00A0521F"/>
    <w:rPr>
      <w:rFonts w:ascii="Times New Roman" w:hAnsi="Times New Roman" w:cs="Times New Roman"/>
      <w:b/>
      <w:color w:val="26282F"/>
      <w:sz w:val="24"/>
    </w:rPr>
  </w:style>
  <w:style w:type="paragraph" w:customStyle="1" w:styleId="af3">
    <w:name w:val="Другое"/>
    <w:basedOn w:val="a"/>
    <w:rsid w:val="00A0521F"/>
    <w:pPr>
      <w:widowControl w:val="0"/>
      <w:jc w:val="center"/>
    </w:pPr>
    <w:rPr>
      <w:sz w:val="20"/>
      <w:szCs w:val="20"/>
      <w:lang w:eastAsia="zh-CN"/>
    </w:rPr>
  </w:style>
  <w:style w:type="paragraph" w:customStyle="1" w:styleId="af4">
    <w:name w:val="Нормальный (таблица)"/>
    <w:basedOn w:val="a"/>
    <w:next w:val="a"/>
    <w:rsid w:val="00A0521F"/>
    <w:rPr>
      <w:lang w:eastAsia="zh-CN"/>
    </w:rPr>
  </w:style>
  <w:style w:type="paragraph" w:customStyle="1" w:styleId="af5">
    <w:name w:val="Прижатый влево"/>
    <w:basedOn w:val="a"/>
    <w:next w:val="a"/>
    <w:rsid w:val="00A0521F"/>
    <w:rPr>
      <w:lang w:eastAsia="zh-CN"/>
    </w:rPr>
  </w:style>
  <w:style w:type="paragraph" w:customStyle="1" w:styleId="af">
    <w:name w:val="Подпись к таблице"/>
    <w:link w:val="ListTable5Dark-Accent1"/>
    <w:rsid w:val="00A052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5Exact">
    <w:name w:val="Основной текст (5) Exact"/>
    <w:link w:val="5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1E12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link w:val="14"/>
    <w:rsid w:val="001E126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1E12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1E126B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1E126B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1E126B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1E126B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21">
    <w:name w:val="Заголовок №1 (2)"/>
    <w:basedOn w:val="a"/>
    <w:link w:val="120"/>
    <w:rsid w:val="001E126B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character" w:styleId="af6">
    <w:name w:val="Strong"/>
    <w:uiPriority w:val="22"/>
    <w:qFormat/>
    <w:rsid w:val="001E126B"/>
    <w:rPr>
      <w:b/>
      <w:bCs/>
    </w:rPr>
  </w:style>
  <w:style w:type="character" w:customStyle="1" w:styleId="apple-converted-space">
    <w:name w:val="apple-converted-space"/>
    <w:basedOn w:val="a0"/>
    <w:rsid w:val="001E126B"/>
  </w:style>
  <w:style w:type="paragraph" w:customStyle="1" w:styleId="ConsPlusNormal">
    <w:name w:val="ConsPlusNormal"/>
    <w:link w:val="ConsPlusNormal0"/>
    <w:rsid w:val="001E12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7">
    <w:name w:val="Table Grid"/>
    <w:basedOn w:val="a1"/>
    <w:uiPriority w:val="59"/>
    <w:rsid w:val="001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9C50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C5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C5004"/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CC51D1"/>
    <w:pPr>
      <w:autoSpaceDE w:val="0"/>
      <w:autoSpaceDN w:val="0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CC51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a">
    <w:name w:val="Основной текст + Полужирный"/>
    <w:rsid w:val="00CC51D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pt">
    <w:name w:val="Основной текст + Интервал 2 pt"/>
    <w:uiPriority w:val="99"/>
    <w:rsid w:val="005711AE"/>
    <w:rPr>
      <w:color w:val="000000"/>
      <w:spacing w:val="55"/>
      <w:w w:val="100"/>
      <w:position w:val="0"/>
      <w:shd w:val="clear" w:color="auto" w:fill="FFFFFF"/>
      <w:lang w:val="ru-RU"/>
    </w:rPr>
  </w:style>
  <w:style w:type="character" w:customStyle="1" w:styleId="15">
    <w:name w:val="Гиперссылка1"/>
    <w:basedOn w:val="a0"/>
    <w:rsid w:val="0057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B5E7E5F0-21B3-44D9-B353-9B7428F41D6C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hyperlink" Target="https://pravo-search.minjust.ru/bigs/portal.html" TargetMode="External"/><Relationship Id="rId21" Type="http://schemas.openxmlformats.org/officeDocument/2006/relationships/hyperlink" Target="https://pravo-search.minjust.ru/bigs/showDocument.html?id=75934923-F2C9-48DC-8433-149EF8B0A904" TargetMode="External"/><Relationship Id="rId34" Type="http://schemas.openxmlformats.org/officeDocument/2006/relationships/hyperlink" Target="https://pravo-search.minjust.ru/bigs/portal.html" TargetMode="External"/><Relationship Id="rId42" Type="http://schemas.openxmlformats.org/officeDocument/2006/relationships/hyperlink" Target="http://pravo.minjust.ru/" TargetMode="External"/><Relationship Id="rId47" Type="http://schemas.openxmlformats.org/officeDocument/2006/relationships/hyperlink" Target="https://pravo-search.minjust.ru/bigs/portal.htm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portal.html" TargetMode="External"/><Relationship Id="rId29" Type="http://schemas.openxmlformats.org/officeDocument/2006/relationships/hyperlink" Target="http://pravo.minjust.ru/" TargetMode="External"/><Relationship Id="rId11" Type="http://schemas.openxmlformats.org/officeDocument/2006/relationships/hyperlink" Target="https://pravo-search.minjust.ru/bigs/showDocument.html?id=8F21B21C-A408-42C4-B9FE-A939B863C84A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s://pravo-search.minjust.ru/bigs/portal.html" TargetMode="External"/><Relationship Id="rId37" Type="http://schemas.openxmlformats.org/officeDocument/2006/relationships/hyperlink" Target="https://pravo-search.minjust.ru/bigs/portal.html" TargetMode="External"/><Relationship Id="rId40" Type="http://schemas.openxmlformats.org/officeDocument/2006/relationships/hyperlink" Target="https://pravo-search.minjust.ru/bigs/portal.html" TargetMode="External"/><Relationship Id="rId45" Type="http://schemas.openxmlformats.org/officeDocument/2006/relationships/hyperlink" Target="https://pravo-search.minjust.ru/bigs/porta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portal.html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s://pravo-search.minjust.ru/bigs/showDocument.html?id=8F21B21C-A408-42C4-B9FE-A939B863C84A" TargetMode="External"/><Relationship Id="rId36" Type="http://schemas.openxmlformats.org/officeDocument/2006/relationships/hyperlink" Target="https://pravo-search.minjust.ru/bigs/portal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s://pravo-search.minjust.ru/bigs/portal.html" TargetMode="External"/><Relationship Id="rId44" Type="http://schemas.openxmlformats.org/officeDocument/2006/relationships/hyperlink" Target="https://pravo-search.minjust.ru/bigs/port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313AE05C-60D9-4F9E-8A34-D942808694A8" TargetMode="External"/><Relationship Id="rId14" Type="http://schemas.openxmlformats.org/officeDocument/2006/relationships/hyperlink" Target="https://pravo-search.minjust.ru/bigs/portal.html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s://pravo-search.minjust.ru/bigs/portal.html" TargetMode="External"/><Relationship Id="rId43" Type="http://schemas.openxmlformats.org/officeDocument/2006/relationships/hyperlink" Target="https://pravo-search.minjust.ru/bigs/portal.html" TargetMode="External"/><Relationship Id="rId48" Type="http://schemas.openxmlformats.org/officeDocument/2006/relationships/footer" Target="footer1.xml"/><Relationship Id="rId8" Type="http://schemas.openxmlformats.org/officeDocument/2006/relationships/hyperlink" Target="http://pravo-search.minjust.ru:8080/bigs/showDocument.html?id=313AE05C-60D9-4F9E-8A34-D942808694A8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avo-search.minjust.ru/bigs/showDocument.html?id=96E20C02-1B12-465A-B64C-24AA92270007" TargetMode="External"/><Relationship Id="rId17" Type="http://schemas.openxmlformats.org/officeDocument/2006/relationships/hyperlink" Target="https://pravo-search.minjust.ru/bigs/showDocument.html?id=27001C3B-843F-405B-926B-7A6AA64D1738" TargetMode="External"/><Relationship Id="rId25" Type="http://schemas.openxmlformats.org/officeDocument/2006/relationships/hyperlink" Target="https://pravo-search.minjust.ru/bigs/showDocument.html?id=75934923-F2C9-48DC-8433-149EF8B0A904" TargetMode="External"/><Relationship Id="rId33" Type="http://schemas.openxmlformats.org/officeDocument/2006/relationships/hyperlink" Target="https://pravo-search.minjust.ru/bigs/portal.html" TargetMode="External"/><Relationship Id="rId38" Type="http://schemas.openxmlformats.org/officeDocument/2006/relationships/hyperlink" Target="https://pravo-search.minjust.ru/bigs/portal.html" TargetMode="External"/><Relationship Id="rId46" Type="http://schemas.openxmlformats.org/officeDocument/2006/relationships/hyperlink" Target="https://pravo-search.minjust.ru/bigs/portal.html" TargetMode="External"/><Relationship Id="rId20" Type="http://schemas.openxmlformats.org/officeDocument/2006/relationships/hyperlink" Target="http://pravo.minjust.ru/" TargetMode="External"/><Relationship Id="rId41" Type="http://schemas.openxmlformats.org/officeDocument/2006/relationships/hyperlink" Target="https://pravo-search.minjust.ru/bigs/portal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C523-7EDD-4A74-8528-9CD636A5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5085</Words>
  <Characters>28985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36</cp:revision>
  <dcterms:created xsi:type="dcterms:W3CDTF">2025-04-25T03:51:00Z</dcterms:created>
  <dcterms:modified xsi:type="dcterms:W3CDTF">2025-07-28T06:05:00Z</dcterms:modified>
</cp:coreProperties>
</file>