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9455C4">
        <w:rPr>
          <w:rFonts w:ascii="Arial" w:hAnsi="Arial" w:cs="Arial"/>
          <w:b/>
          <w:bCs/>
          <w:sz w:val="20"/>
          <w:szCs w:val="20"/>
        </w:rPr>
        <w:t xml:space="preserve"> 1</w:t>
      </w:r>
      <w:r w:rsidR="0065687D">
        <w:rPr>
          <w:rFonts w:ascii="Arial" w:hAnsi="Arial" w:cs="Arial"/>
          <w:b/>
          <w:bCs/>
          <w:sz w:val="20"/>
          <w:szCs w:val="20"/>
        </w:rPr>
        <w:t>6</w:t>
      </w:r>
    </w:p>
    <w:p w:rsidR="00745DE6" w:rsidRPr="00745DE6" w:rsidRDefault="0065687D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 w:rsidR="00FF3AA8">
        <w:rPr>
          <w:rFonts w:ascii="Arial" w:hAnsi="Arial" w:cs="Arial"/>
          <w:b/>
          <w:bCs/>
          <w:sz w:val="20"/>
          <w:szCs w:val="20"/>
        </w:rPr>
        <w:t>июл</w:t>
      </w:r>
      <w:r w:rsidR="009455C4">
        <w:rPr>
          <w:rFonts w:ascii="Arial" w:hAnsi="Arial" w:cs="Arial"/>
          <w:b/>
          <w:bCs/>
          <w:sz w:val="20"/>
          <w:szCs w:val="20"/>
        </w:rPr>
        <w:t>я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 w:rsidR="00FF3AA8">
        <w:rPr>
          <w:rFonts w:ascii="Arial" w:hAnsi="Arial" w:cs="Arial"/>
          <w:b/>
          <w:bCs/>
          <w:sz w:val="20"/>
          <w:szCs w:val="20"/>
        </w:rPr>
        <w:t>понедельник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FF3AA8" w:rsidRPr="00FF3AA8" w:rsidRDefault="00FF3AA8" w:rsidP="009455C4">
      <w:pPr>
        <w:shd w:val="clear" w:color="auto" w:fill="FFFFFF"/>
        <w:rPr>
          <w:b/>
          <w:bCs/>
          <w:color w:val="333333"/>
        </w:rPr>
      </w:pPr>
    </w:p>
    <w:p w:rsidR="00BA23FD" w:rsidRPr="00BA23FD" w:rsidRDefault="00BA23FD" w:rsidP="00BA23FD">
      <w:pPr>
        <w:pStyle w:val="1"/>
        <w:rPr>
          <w:rFonts w:cs="Arial"/>
          <w:sz w:val="20"/>
          <w:szCs w:val="20"/>
        </w:rPr>
      </w:pPr>
      <w:bookmarkStart w:id="0" w:name="_Toc342483418"/>
      <w:r w:rsidRPr="00BA23FD">
        <w:rPr>
          <w:rFonts w:cs="Arial"/>
          <w:sz w:val="20"/>
          <w:szCs w:val="20"/>
        </w:rPr>
        <w:t>ПРОТОКОЛ</w:t>
      </w:r>
      <w:bookmarkEnd w:id="0"/>
    </w:p>
    <w:p w:rsidR="00BA23FD" w:rsidRPr="00BA23FD" w:rsidRDefault="00BA23FD" w:rsidP="00BA23FD">
      <w:pPr>
        <w:pStyle w:val="a4"/>
        <w:jc w:val="center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b/>
          <w:sz w:val="20"/>
          <w:szCs w:val="20"/>
        </w:rPr>
        <w:t>публичных слушаний по обсуждению проекта муниципального правового акта  о внесении изменений  в Устав сельского поселения Чулымского сельсовета Здвинского муниципального района Новосибирской области</w:t>
      </w:r>
    </w:p>
    <w:p w:rsidR="00BA23FD" w:rsidRPr="00BA23FD" w:rsidRDefault="00BA23FD" w:rsidP="00BA23FD">
      <w:pPr>
        <w:ind w:firstLine="709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pStyle w:val="ConsNonformat"/>
        <w:widowControl/>
        <w:ind w:right="0"/>
        <w:jc w:val="both"/>
        <w:rPr>
          <w:rFonts w:ascii="Arial" w:hAnsi="Arial" w:cs="Arial"/>
        </w:rPr>
      </w:pPr>
      <w:r w:rsidRPr="00BA23FD">
        <w:rPr>
          <w:rFonts w:ascii="Arial" w:hAnsi="Arial" w:cs="Arial"/>
        </w:rPr>
        <w:t xml:space="preserve">       Публичные слушания назначены решением семьдесят третьей сессии</w:t>
      </w:r>
      <w:r w:rsidRPr="00BA23FD">
        <w:rPr>
          <w:rFonts w:ascii="Arial" w:hAnsi="Arial" w:cs="Arial"/>
          <w:i/>
        </w:rPr>
        <w:t xml:space="preserve"> </w:t>
      </w:r>
      <w:r w:rsidRPr="00BA23FD">
        <w:rPr>
          <w:rFonts w:ascii="Arial" w:hAnsi="Arial" w:cs="Arial"/>
        </w:rPr>
        <w:t xml:space="preserve">Совета депутатов  </w:t>
      </w:r>
    </w:p>
    <w:p w:rsidR="00BA23FD" w:rsidRPr="00BA23FD" w:rsidRDefault="00BA23FD" w:rsidP="00BA23FD">
      <w:pPr>
        <w:pStyle w:val="ConsNonformat"/>
        <w:widowControl/>
        <w:ind w:right="0"/>
        <w:jc w:val="both"/>
        <w:rPr>
          <w:rFonts w:ascii="Arial" w:hAnsi="Arial" w:cs="Arial"/>
        </w:rPr>
      </w:pPr>
      <w:r w:rsidRPr="00BA23FD">
        <w:rPr>
          <w:rFonts w:ascii="Arial" w:hAnsi="Arial" w:cs="Arial"/>
        </w:rPr>
        <w:t xml:space="preserve">Чулымского сельсовета Здвинского района Новосибирской области от «19» июня 2025 г.  </w:t>
      </w:r>
    </w:p>
    <w:p w:rsidR="00BA23FD" w:rsidRPr="00BA23FD" w:rsidRDefault="00BA23FD" w:rsidP="00BA23FD">
      <w:pPr>
        <w:pStyle w:val="ConsNonformat"/>
        <w:widowControl/>
        <w:ind w:right="0"/>
        <w:jc w:val="both"/>
        <w:rPr>
          <w:rFonts w:ascii="Arial" w:hAnsi="Arial" w:cs="Arial"/>
        </w:rPr>
      </w:pPr>
      <w:r w:rsidRPr="00BA23FD">
        <w:rPr>
          <w:rFonts w:ascii="Arial" w:hAnsi="Arial" w:cs="Arial"/>
        </w:rPr>
        <w:t>№ 82.</w:t>
      </w: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  <w:color w:val="FF0000"/>
        </w:rPr>
      </w:pPr>
      <w:r w:rsidRPr="00BA23FD">
        <w:rPr>
          <w:rFonts w:ascii="Arial" w:hAnsi="Arial" w:cs="Arial"/>
        </w:rPr>
        <w:t>Дата проведения публичных слушаний: «04» июля 2025 года.</w:t>
      </w: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</w:rPr>
      </w:pPr>
      <w:r w:rsidRPr="00BA23FD">
        <w:rPr>
          <w:rFonts w:ascii="Arial" w:hAnsi="Arial" w:cs="Arial"/>
        </w:rPr>
        <w:t>Время проведения: с 10-00 часов до 10-30 часов.</w:t>
      </w: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</w:rPr>
      </w:pPr>
      <w:r w:rsidRPr="00BA23FD">
        <w:rPr>
          <w:rFonts w:ascii="Arial" w:hAnsi="Arial" w:cs="Arial"/>
        </w:rPr>
        <w:t>Место проведения: кабинет и.о. главы Чулымского сельсовета.</w:t>
      </w: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</w:rPr>
      </w:pPr>
    </w:p>
    <w:p w:rsidR="00BA23FD" w:rsidRPr="00BA23FD" w:rsidRDefault="00BA23FD" w:rsidP="00BA23FD">
      <w:pPr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>Председатель публичных слушаний: Лепехина Галина Васильевна</w:t>
      </w:r>
      <w:r w:rsidRPr="00BA23FD">
        <w:rPr>
          <w:rFonts w:ascii="Arial" w:hAnsi="Arial" w:cs="Arial"/>
          <w:b/>
          <w:sz w:val="20"/>
          <w:szCs w:val="20"/>
        </w:rPr>
        <w:t xml:space="preserve"> </w:t>
      </w:r>
      <w:r w:rsidRPr="00BA23FD">
        <w:rPr>
          <w:rFonts w:ascii="Arial" w:hAnsi="Arial" w:cs="Arial"/>
          <w:sz w:val="20"/>
          <w:szCs w:val="20"/>
        </w:rPr>
        <w:t>– председатель Совета депутатов  Чулымского сельсовета</w:t>
      </w: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</w:rPr>
      </w:pPr>
    </w:p>
    <w:p w:rsidR="00BA23FD" w:rsidRPr="00BA23FD" w:rsidRDefault="00BA23FD" w:rsidP="00BA23FD">
      <w:pPr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>Секретарь публичных слушаний:  Нючев Анатолий Александрович – депутат Совета депутатов  Чулымского сельсовета.</w:t>
      </w:r>
    </w:p>
    <w:p w:rsidR="00BA23FD" w:rsidRPr="00BA23FD" w:rsidRDefault="00BA23FD" w:rsidP="00BA23FD">
      <w:pPr>
        <w:pStyle w:val="ConsPlusNonformat"/>
        <w:rPr>
          <w:rFonts w:ascii="Arial" w:hAnsi="Arial" w:cs="Arial"/>
        </w:rPr>
      </w:pPr>
    </w:p>
    <w:p w:rsidR="00BA23FD" w:rsidRPr="00BA23FD" w:rsidRDefault="00BA23FD" w:rsidP="00BA23FD">
      <w:pPr>
        <w:pStyle w:val="ConsPlusNonformat"/>
        <w:rPr>
          <w:rFonts w:ascii="Arial" w:hAnsi="Arial" w:cs="Arial"/>
        </w:rPr>
      </w:pPr>
      <w:r w:rsidRPr="00BA23FD">
        <w:rPr>
          <w:rFonts w:ascii="Arial" w:hAnsi="Arial" w:cs="Arial"/>
        </w:rPr>
        <w:t>Присутствовали: жители  Чулымского сельсовета  в количестве  10 человек.</w:t>
      </w:r>
    </w:p>
    <w:p w:rsidR="00BA23FD" w:rsidRPr="00BA23FD" w:rsidRDefault="00BA23FD" w:rsidP="00BA23FD">
      <w:pPr>
        <w:pStyle w:val="ConsPlusNonformat"/>
        <w:rPr>
          <w:rFonts w:ascii="Arial" w:hAnsi="Arial" w:cs="Arial"/>
        </w:rPr>
      </w:pPr>
    </w:p>
    <w:p w:rsidR="00BA23FD" w:rsidRPr="00BA23FD" w:rsidRDefault="00BA23FD" w:rsidP="00BA23FD">
      <w:pPr>
        <w:pStyle w:val="ConsPlusNonformat"/>
        <w:rPr>
          <w:rFonts w:ascii="Arial" w:hAnsi="Arial" w:cs="Arial"/>
          <w:b/>
        </w:rPr>
      </w:pPr>
      <w:r w:rsidRPr="00BA23FD">
        <w:rPr>
          <w:rFonts w:ascii="Arial" w:hAnsi="Arial" w:cs="Arial"/>
        </w:rPr>
        <w:tab/>
        <w:t xml:space="preserve">                                </w:t>
      </w:r>
      <w:r w:rsidRPr="00BA23FD">
        <w:rPr>
          <w:rFonts w:ascii="Arial" w:hAnsi="Arial" w:cs="Arial"/>
          <w:b/>
        </w:rPr>
        <w:t>ПОВЕСТКА  ДНЯ:</w:t>
      </w:r>
    </w:p>
    <w:p w:rsidR="00BA23FD" w:rsidRPr="00BA23FD" w:rsidRDefault="00BA23FD" w:rsidP="00BA23FD">
      <w:pPr>
        <w:ind w:firstLine="709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</w:rPr>
      </w:pPr>
      <w:r w:rsidRPr="00BA23FD">
        <w:rPr>
          <w:rFonts w:ascii="Arial" w:hAnsi="Arial" w:cs="Arial"/>
        </w:rPr>
        <w:t>1.Рассмотрение проекта муниципального правового акта о внесении изменений в Устав сельского поселения Чулымского сельсовета Здвинского муниципального  района Новосибирской области</w:t>
      </w:r>
    </w:p>
    <w:p w:rsidR="00BA23FD" w:rsidRPr="00BA23FD" w:rsidRDefault="00BA23FD" w:rsidP="00BA23FD">
      <w:pPr>
        <w:pStyle w:val="ConsPlusNonformat"/>
        <w:ind w:firstLine="709"/>
        <w:rPr>
          <w:rFonts w:ascii="Arial" w:hAnsi="Arial" w:cs="Arial"/>
        </w:rPr>
      </w:pPr>
    </w:p>
    <w:p w:rsidR="00BA23FD" w:rsidRPr="00BA23FD" w:rsidRDefault="00BA23FD" w:rsidP="00BA23FD">
      <w:pPr>
        <w:shd w:val="clear" w:color="auto" w:fill="FFFFFF"/>
        <w:ind w:firstLine="709"/>
        <w:jc w:val="both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b/>
          <w:sz w:val="20"/>
          <w:szCs w:val="20"/>
        </w:rPr>
        <w:t xml:space="preserve">СЛУШАЛИ: </w:t>
      </w:r>
      <w:r w:rsidRPr="00BA23FD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A23FD">
        <w:rPr>
          <w:rFonts w:ascii="Arial" w:hAnsi="Arial" w:cs="Arial"/>
          <w:sz w:val="20"/>
          <w:szCs w:val="20"/>
        </w:rPr>
        <w:t>Лепехину Галину Васильевну</w:t>
      </w:r>
      <w:r w:rsidRPr="00BA23FD">
        <w:rPr>
          <w:rFonts w:ascii="Arial" w:hAnsi="Arial" w:cs="Arial"/>
          <w:b/>
          <w:sz w:val="20"/>
          <w:szCs w:val="20"/>
        </w:rPr>
        <w:t xml:space="preserve"> </w:t>
      </w:r>
      <w:r w:rsidRPr="00BA23FD">
        <w:rPr>
          <w:rFonts w:ascii="Arial" w:hAnsi="Arial" w:cs="Arial"/>
          <w:sz w:val="20"/>
          <w:szCs w:val="20"/>
        </w:rPr>
        <w:t xml:space="preserve">– председателя Совета депутатов  </w:t>
      </w:r>
    </w:p>
    <w:p w:rsidR="00BA23FD" w:rsidRPr="00BA23FD" w:rsidRDefault="00BA23FD" w:rsidP="00BA23F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>Чулымского сельсовета.</w:t>
      </w:r>
      <w:r w:rsidRPr="00BA23FD">
        <w:rPr>
          <w:rFonts w:ascii="Arial" w:hAnsi="Arial" w:cs="Arial"/>
          <w:spacing w:val="2"/>
          <w:sz w:val="20"/>
          <w:szCs w:val="20"/>
        </w:rPr>
        <w:t xml:space="preserve"> В своем выступлении она </w:t>
      </w:r>
      <w:r w:rsidRPr="00BA23FD">
        <w:rPr>
          <w:rFonts w:ascii="Arial" w:hAnsi="Arial" w:cs="Arial"/>
          <w:sz w:val="20"/>
          <w:szCs w:val="20"/>
        </w:rPr>
        <w:t>о</w:t>
      </w:r>
      <w:r w:rsidRPr="00BA23FD">
        <w:rPr>
          <w:rFonts w:ascii="Arial" w:hAnsi="Arial" w:cs="Arial"/>
          <w:spacing w:val="1"/>
          <w:sz w:val="20"/>
          <w:szCs w:val="20"/>
        </w:rPr>
        <w:t>знакомила присутствующих с проектом муниципального правового акта о</w:t>
      </w:r>
      <w:r w:rsidRPr="00BA23FD">
        <w:rPr>
          <w:rFonts w:ascii="Arial" w:hAnsi="Arial" w:cs="Arial"/>
          <w:spacing w:val="4"/>
          <w:sz w:val="20"/>
          <w:szCs w:val="20"/>
        </w:rPr>
        <w:t xml:space="preserve"> внесении изменений в Устав </w:t>
      </w:r>
      <w:r w:rsidRPr="00BA23FD">
        <w:rPr>
          <w:rFonts w:ascii="Arial" w:hAnsi="Arial" w:cs="Arial"/>
          <w:sz w:val="20"/>
          <w:szCs w:val="20"/>
        </w:rPr>
        <w:t>сельского поселения Чулымского сельсовета Здвинского муниципального  района Новосибирской области.</w:t>
      </w:r>
    </w:p>
    <w:p w:rsidR="00BA23FD" w:rsidRPr="00BA23FD" w:rsidRDefault="00BA23FD" w:rsidP="00BA23FD">
      <w:pPr>
        <w:shd w:val="clear" w:color="auto" w:fill="FFFFFF"/>
        <w:ind w:firstLine="709"/>
        <w:jc w:val="both"/>
        <w:rPr>
          <w:rFonts w:ascii="Arial" w:hAnsi="Arial" w:cs="Arial"/>
          <w:b/>
          <w:spacing w:val="1"/>
          <w:sz w:val="20"/>
          <w:szCs w:val="20"/>
        </w:rPr>
      </w:pPr>
    </w:p>
    <w:p w:rsidR="00BA23FD" w:rsidRPr="00BA23FD" w:rsidRDefault="00BA23FD" w:rsidP="00BA23FD">
      <w:pPr>
        <w:shd w:val="clear" w:color="auto" w:fill="FFFFFF"/>
        <w:ind w:firstLine="709"/>
        <w:jc w:val="both"/>
        <w:rPr>
          <w:rFonts w:ascii="Arial" w:hAnsi="Arial" w:cs="Arial"/>
          <w:b/>
          <w:spacing w:val="1"/>
          <w:sz w:val="20"/>
          <w:szCs w:val="20"/>
        </w:rPr>
      </w:pPr>
      <w:r w:rsidRPr="00BA23FD">
        <w:rPr>
          <w:rFonts w:ascii="Arial" w:hAnsi="Arial" w:cs="Arial"/>
          <w:b/>
          <w:spacing w:val="1"/>
          <w:sz w:val="20"/>
          <w:szCs w:val="20"/>
        </w:rPr>
        <w:t>ВЫСТУПИЛИ:</w:t>
      </w:r>
    </w:p>
    <w:p w:rsidR="00BA23FD" w:rsidRPr="00BA23FD" w:rsidRDefault="00BA23FD" w:rsidP="00BA23FD">
      <w:pPr>
        <w:shd w:val="clear" w:color="auto" w:fill="FFFFFF"/>
        <w:ind w:firstLine="709"/>
        <w:jc w:val="both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pacing w:val="4"/>
          <w:sz w:val="20"/>
          <w:szCs w:val="20"/>
        </w:rPr>
        <w:t xml:space="preserve">Лесникова Людмила Анатольевна– директор МКОУ «Чулымская» СОШ </w:t>
      </w:r>
      <w:r w:rsidRPr="00BA23FD">
        <w:rPr>
          <w:rFonts w:ascii="Arial" w:hAnsi="Arial" w:cs="Arial"/>
          <w:sz w:val="20"/>
          <w:szCs w:val="20"/>
        </w:rPr>
        <w:t>с п</w:t>
      </w:r>
      <w:r w:rsidRPr="00BA23FD">
        <w:rPr>
          <w:rFonts w:ascii="Arial" w:hAnsi="Arial" w:cs="Arial"/>
          <w:spacing w:val="5"/>
          <w:sz w:val="20"/>
          <w:szCs w:val="20"/>
        </w:rPr>
        <w:t xml:space="preserve">редложением одобрить проект муниципального правового акта о внесении изменений в Устав </w:t>
      </w:r>
      <w:r w:rsidRPr="00BA23FD">
        <w:rPr>
          <w:rFonts w:ascii="Arial" w:hAnsi="Arial" w:cs="Arial"/>
          <w:sz w:val="20"/>
          <w:szCs w:val="20"/>
        </w:rPr>
        <w:t>сельского поселения Чулымского сельсовета Здвинского муниципального  района Новосибирской области.</w:t>
      </w:r>
    </w:p>
    <w:p w:rsidR="00BA23FD" w:rsidRPr="00BA23FD" w:rsidRDefault="00BA23FD" w:rsidP="00BA23FD">
      <w:pPr>
        <w:shd w:val="clear" w:color="auto" w:fill="FFFFFF"/>
        <w:ind w:firstLine="709"/>
        <w:jc w:val="both"/>
        <w:rPr>
          <w:rFonts w:ascii="Arial" w:hAnsi="Arial" w:cs="Arial"/>
          <w:spacing w:val="2"/>
          <w:sz w:val="20"/>
          <w:szCs w:val="20"/>
          <w:vertAlign w:val="subscript"/>
        </w:rPr>
      </w:pPr>
    </w:p>
    <w:p w:rsidR="00BA23FD" w:rsidRPr="00BA23FD" w:rsidRDefault="00BA23FD" w:rsidP="00BA23FD">
      <w:pPr>
        <w:ind w:firstLine="709"/>
        <w:rPr>
          <w:rFonts w:ascii="Arial" w:hAnsi="Arial" w:cs="Arial"/>
          <w:spacing w:val="2"/>
          <w:sz w:val="20"/>
          <w:szCs w:val="20"/>
        </w:rPr>
      </w:pPr>
      <w:r w:rsidRPr="00BA23FD">
        <w:rPr>
          <w:rFonts w:ascii="Arial" w:hAnsi="Arial" w:cs="Arial"/>
          <w:b/>
          <w:sz w:val="20"/>
          <w:szCs w:val="20"/>
        </w:rPr>
        <w:t>ГОЛОСОВАЛИ:</w:t>
      </w:r>
    </w:p>
    <w:p w:rsidR="00BA23FD" w:rsidRPr="00BA23FD" w:rsidRDefault="00BA23FD" w:rsidP="00BA23FD">
      <w:pPr>
        <w:ind w:firstLine="709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 xml:space="preserve">         «За»- 10</w:t>
      </w:r>
    </w:p>
    <w:p w:rsidR="00BA23FD" w:rsidRPr="00BA23FD" w:rsidRDefault="00BA23FD" w:rsidP="00BA23FD">
      <w:pPr>
        <w:ind w:firstLine="709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 xml:space="preserve">         «Против»- 0</w:t>
      </w:r>
    </w:p>
    <w:p w:rsidR="00BA23FD" w:rsidRPr="00BA23FD" w:rsidRDefault="00BA23FD" w:rsidP="00BA23FD">
      <w:pPr>
        <w:ind w:firstLine="709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 xml:space="preserve">         «Воздержались»- 0</w:t>
      </w:r>
    </w:p>
    <w:p w:rsidR="00BA23FD" w:rsidRPr="00BA23FD" w:rsidRDefault="00BA23FD" w:rsidP="00BA23FD">
      <w:pPr>
        <w:ind w:firstLine="709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shd w:val="clear" w:color="auto" w:fill="FFFFFF"/>
        <w:ind w:firstLine="709"/>
        <w:jc w:val="both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b/>
          <w:spacing w:val="2"/>
          <w:sz w:val="20"/>
          <w:szCs w:val="20"/>
        </w:rPr>
        <w:t>РЕШИЛИ:</w:t>
      </w:r>
      <w:r w:rsidRPr="00BA23FD">
        <w:rPr>
          <w:rFonts w:ascii="Arial" w:hAnsi="Arial" w:cs="Arial"/>
          <w:spacing w:val="2"/>
          <w:sz w:val="20"/>
          <w:szCs w:val="20"/>
        </w:rPr>
        <w:t xml:space="preserve"> Рекомендовать Совету депутатов </w:t>
      </w:r>
      <w:r w:rsidRPr="00BA23FD">
        <w:rPr>
          <w:rFonts w:ascii="Arial" w:hAnsi="Arial" w:cs="Arial"/>
          <w:sz w:val="20"/>
          <w:szCs w:val="20"/>
        </w:rPr>
        <w:t>Чулымского</w:t>
      </w:r>
      <w:r w:rsidRPr="00BA23FD">
        <w:rPr>
          <w:rFonts w:ascii="Arial" w:hAnsi="Arial" w:cs="Arial"/>
          <w:spacing w:val="2"/>
          <w:sz w:val="20"/>
          <w:szCs w:val="20"/>
        </w:rPr>
        <w:t xml:space="preserve"> сельсовета Здвинского района принять </w:t>
      </w:r>
      <w:r w:rsidRPr="00BA23FD">
        <w:rPr>
          <w:rFonts w:ascii="Arial" w:hAnsi="Arial" w:cs="Arial"/>
          <w:spacing w:val="2"/>
          <w:sz w:val="20"/>
          <w:szCs w:val="20"/>
          <w:vertAlign w:val="subscript"/>
        </w:rPr>
        <w:t xml:space="preserve"> </w:t>
      </w:r>
      <w:r w:rsidRPr="00BA23FD">
        <w:rPr>
          <w:rFonts w:ascii="Arial" w:hAnsi="Arial" w:cs="Arial"/>
          <w:spacing w:val="5"/>
          <w:sz w:val="20"/>
          <w:szCs w:val="20"/>
        </w:rPr>
        <w:t>муниципальный правовой акт</w:t>
      </w:r>
      <w:r w:rsidRPr="00BA23FD">
        <w:rPr>
          <w:rFonts w:ascii="Arial" w:hAnsi="Arial" w:cs="Arial"/>
          <w:sz w:val="20"/>
          <w:szCs w:val="20"/>
        </w:rPr>
        <w:t xml:space="preserve"> о внесении изменений в Устав сельского поселения Чулымского сельсовета Здвинского муниципального  района Новосибирской области.</w:t>
      </w:r>
    </w:p>
    <w:p w:rsidR="00BA23FD" w:rsidRPr="00BA23FD" w:rsidRDefault="00BA23FD" w:rsidP="00BA23F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>Председательствующий                    _____________                  Лепехина Г.В.</w:t>
      </w:r>
    </w:p>
    <w:p w:rsidR="00BA23FD" w:rsidRPr="00BA23FD" w:rsidRDefault="00BA23FD" w:rsidP="00BA23F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A23FD">
        <w:rPr>
          <w:rFonts w:ascii="Arial" w:hAnsi="Arial" w:cs="Arial"/>
          <w:sz w:val="20"/>
          <w:szCs w:val="20"/>
        </w:rPr>
        <w:t>Секретарь                                        _____________                  Нючев А.А.</w:t>
      </w:r>
    </w:p>
    <w:p w:rsidR="00BA23FD" w:rsidRPr="00BA23FD" w:rsidRDefault="00BA23FD" w:rsidP="00BA23FD">
      <w:pPr>
        <w:rPr>
          <w:rFonts w:ascii="Arial" w:hAnsi="Arial" w:cs="Arial"/>
          <w:sz w:val="20"/>
          <w:szCs w:val="20"/>
        </w:rPr>
      </w:pPr>
    </w:p>
    <w:p w:rsidR="00BA23FD" w:rsidRPr="00BA23FD" w:rsidRDefault="00BA23FD" w:rsidP="00BA23FD">
      <w:pPr>
        <w:rPr>
          <w:rFonts w:ascii="Arial" w:hAnsi="Arial" w:cs="Arial"/>
          <w:sz w:val="20"/>
          <w:szCs w:val="20"/>
        </w:rPr>
      </w:pPr>
    </w:p>
    <w:p w:rsidR="00FF3AA8" w:rsidRPr="00FF3AA8" w:rsidRDefault="00FF3AA8" w:rsidP="009455C4">
      <w:pPr>
        <w:shd w:val="clear" w:color="auto" w:fill="FFFFFF"/>
        <w:rPr>
          <w:b/>
          <w:bCs/>
          <w:color w:val="333333"/>
        </w:rPr>
      </w:pPr>
    </w:p>
    <w:p w:rsidR="00745DE6" w:rsidRDefault="00745D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949"/>
        <w:gridCol w:w="2136"/>
        <w:gridCol w:w="1543"/>
        <w:gridCol w:w="2231"/>
      </w:tblGrid>
      <w:tr w:rsidR="00745DE6" w:rsidRPr="00676BFF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lastRenderedPageBreak/>
              <w:t>Учредители: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сельсовета,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:rsidR="00745DE6" w:rsidRPr="00E053AC" w:rsidRDefault="009455C4" w:rsidP="0008668E">
            <w:pPr>
              <w:spacing w:line="276" w:lineRule="auto"/>
              <w:jc w:val="center"/>
            </w:pPr>
            <w:r>
              <w:t>8-383-63-</w:t>
            </w:r>
            <w:r w:rsidR="00745DE6"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E053AC" w:rsidRDefault="009455C4" w:rsidP="0008668E">
            <w:pPr>
              <w:spacing w:line="276" w:lineRule="auto"/>
              <w:jc w:val="center"/>
            </w:pPr>
            <w:r>
              <w:t>Тираж 4</w:t>
            </w:r>
            <w:r w:rsidR="00745DE6" w:rsidRPr="00E053AC">
              <w:t>0 Бесплатно</w:t>
            </w:r>
          </w:p>
        </w:tc>
      </w:tr>
    </w:tbl>
    <w:p w:rsidR="00745DE6" w:rsidRDefault="00745DE6" w:rsidP="00745DE6"/>
    <w:p w:rsidR="00745DE6" w:rsidRPr="00D54F32" w:rsidRDefault="00745DE6" w:rsidP="00745DE6">
      <w:r w:rsidRPr="00676BFF">
        <w:t>Вестник Чулымского сельсовета №</w:t>
      </w:r>
      <w:r w:rsidR="0065687D">
        <w:t xml:space="preserve"> 16</w:t>
      </w:r>
      <w:r w:rsidR="00FF3AA8">
        <w:t xml:space="preserve"> </w:t>
      </w:r>
      <w:r>
        <w:t xml:space="preserve">от </w:t>
      </w:r>
      <w:r w:rsidR="0065687D">
        <w:t>04</w:t>
      </w:r>
      <w:r>
        <w:t>.0</w:t>
      </w:r>
      <w:r w:rsidR="00FF3AA8">
        <w:t>7</w:t>
      </w:r>
      <w:r>
        <w:t>.2025г</w:t>
      </w:r>
      <w:r w:rsidR="009455C4">
        <w:t>.</w:t>
      </w:r>
      <w:r w:rsidRPr="00676BFF">
        <w:t xml:space="preserve"> стр</w:t>
      </w:r>
      <w:r>
        <w:t>.</w:t>
      </w:r>
      <w:r w:rsidR="00BA23FD">
        <w:t>2</w:t>
      </w:r>
      <w:bookmarkStart w:id="1" w:name="_GoBack"/>
      <w:bookmarkEnd w:id="1"/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21" w:rsidRDefault="00051421" w:rsidP="00745DE6">
      <w:r>
        <w:separator/>
      </w:r>
    </w:p>
  </w:endnote>
  <w:endnote w:type="continuationSeparator" w:id="0">
    <w:p w:rsidR="00051421" w:rsidRDefault="00051421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A87540">
        <w:pPr>
          <w:pStyle w:val="ac"/>
          <w:jc w:val="center"/>
        </w:pPr>
        <w:r>
          <w:fldChar w:fldCharType="begin"/>
        </w:r>
        <w:r w:rsidR="00665842">
          <w:instrText>PAGE   \* MERGEFORMAT</w:instrText>
        </w:r>
        <w:r>
          <w:fldChar w:fldCharType="separate"/>
        </w:r>
        <w:r w:rsidR="00BA23FD">
          <w:rPr>
            <w:noProof/>
          </w:rPr>
          <w:t>2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21" w:rsidRDefault="00051421" w:rsidP="00745DE6">
      <w:r>
        <w:separator/>
      </w:r>
    </w:p>
  </w:footnote>
  <w:footnote w:type="continuationSeparator" w:id="0">
    <w:p w:rsidR="00051421" w:rsidRDefault="00051421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7" w15:restartNumberingAfterBreak="0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08F"/>
    <w:rsid w:val="00051421"/>
    <w:rsid w:val="00106754"/>
    <w:rsid w:val="001B5E68"/>
    <w:rsid w:val="001E126B"/>
    <w:rsid w:val="00357D21"/>
    <w:rsid w:val="00374EA4"/>
    <w:rsid w:val="0040301D"/>
    <w:rsid w:val="00477854"/>
    <w:rsid w:val="005B5862"/>
    <w:rsid w:val="00622A60"/>
    <w:rsid w:val="0065687D"/>
    <w:rsid w:val="00665842"/>
    <w:rsid w:val="007320FD"/>
    <w:rsid w:val="00745CE1"/>
    <w:rsid w:val="00745DE6"/>
    <w:rsid w:val="008C63FE"/>
    <w:rsid w:val="00921528"/>
    <w:rsid w:val="009320BF"/>
    <w:rsid w:val="009455C4"/>
    <w:rsid w:val="009849FB"/>
    <w:rsid w:val="009C5004"/>
    <w:rsid w:val="009F1180"/>
    <w:rsid w:val="00A0521F"/>
    <w:rsid w:val="00A87540"/>
    <w:rsid w:val="00AA3F1F"/>
    <w:rsid w:val="00AC6857"/>
    <w:rsid w:val="00B90EF3"/>
    <w:rsid w:val="00BA23FD"/>
    <w:rsid w:val="00BA527D"/>
    <w:rsid w:val="00BD3891"/>
    <w:rsid w:val="00C07DAD"/>
    <w:rsid w:val="00C4509A"/>
    <w:rsid w:val="00C831A0"/>
    <w:rsid w:val="00D54F32"/>
    <w:rsid w:val="00E66114"/>
    <w:rsid w:val="00ED708F"/>
    <w:rsid w:val="00EE1770"/>
    <w:rsid w:val="00F00D16"/>
    <w:rsid w:val="00F666B1"/>
    <w:rsid w:val="00FF3AA8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53439"/>
  <w15:docId w15:val="{070C9CA3-273F-4105-93D9-27235B46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3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9455C4"/>
    <w:pPr>
      <w:widowControl w:val="0"/>
      <w:autoSpaceDE w:val="0"/>
      <w:autoSpaceDN w:val="0"/>
      <w:ind w:left="222"/>
      <w:outlineLvl w:val="2"/>
    </w:pPr>
    <w:rPr>
      <w:b/>
      <w:bCs/>
      <w:lang w:bidi="ru-RU"/>
    </w:rPr>
  </w:style>
  <w:style w:type="paragraph" w:customStyle="1" w:styleId="aligncenter">
    <w:name w:val="align_center"/>
    <w:basedOn w:val="a"/>
    <w:rsid w:val="009455C4"/>
    <w:pPr>
      <w:spacing w:before="100" w:beforeAutospacing="1" w:after="100" w:afterAutospacing="1"/>
    </w:pPr>
  </w:style>
  <w:style w:type="paragraph" w:customStyle="1" w:styleId="ConsPlusNonformat">
    <w:name w:val="ConsPlusNonformat"/>
    <w:rsid w:val="00BA23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A23F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C10C-997A-40FE-8983-B721FE8A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33</cp:revision>
  <dcterms:created xsi:type="dcterms:W3CDTF">2025-04-25T03:51:00Z</dcterms:created>
  <dcterms:modified xsi:type="dcterms:W3CDTF">2025-08-04T09:27:00Z</dcterms:modified>
</cp:coreProperties>
</file>