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0D" w:rsidRPr="00A0360D" w:rsidRDefault="00A0360D" w:rsidP="00A0360D">
      <w:pPr>
        <w:shd w:val="clear" w:color="auto" w:fill="FFFFFF"/>
        <w:spacing w:after="0" w:line="390" w:lineRule="atLeast"/>
        <w:jc w:val="center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A0360D">
        <w:rPr>
          <w:rFonts w:ascii="Inter" w:eastAsia="Times New Roman" w:hAnsi="Inter" w:cs="Times New Roman"/>
          <w:b/>
          <w:bCs/>
          <w:color w:val="212529"/>
          <w:sz w:val="19"/>
          <w:lang w:eastAsia="ru-RU"/>
        </w:rPr>
        <w:t>ИНФОРМАЦИЯ</w:t>
      </w:r>
    </w:p>
    <w:p w:rsidR="00A0360D" w:rsidRPr="00A0360D" w:rsidRDefault="00A0360D" w:rsidP="00A0360D">
      <w:pPr>
        <w:shd w:val="clear" w:color="auto" w:fill="FFFFFF"/>
        <w:spacing w:after="0" w:line="390" w:lineRule="atLeast"/>
        <w:jc w:val="center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A0360D">
        <w:rPr>
          <w:rFonts w:ascii="Inter" w:eastAsia="Times New Roman" w:hAnsi="Inter" w:cs="Times New Roman"/>
          <w:b/>
          <w:bCs/>
          <w:color w:val="212529"/>
          <w:sz w:val="19"/>
          <w:lang w:eastAsia="ru-RU"/>
        </w:rPr>
        <w:t>о месте нахождения, графике работы, контактных телефонах, адресах электронной почты органа контроля</w:t>
      </w:r>
    </w:p>
    <w:tbl>
      <w:tblPr>
        <w:tblpPr w:leftFromText="171" w:rightFromText="171" w:topFromText="300" w:bottomFromText="300" w:vertAnchor="text"/>
        <w:tblW w:w="96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2134"/>
        <w:gridCol w:w="2470"/>
        <w:gridCol w:w="1942"/>
        <w:gridCol w:w="2515"/>
      </w:tblGrid>
      <w:tr w:rsidR="00A0360D" w:rsidRPr="00A0360D" w:rsidTr="00A0360D">
        <w:trPr>
          <w:trHeight w:val="648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№ </w:t>
            </w:r>
            <w:proofErr w:type="spellStart"/>
            <w:proofErr w:type="gramStart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п</w:t>
            </w:r>
            <w:proofErr w:type="spellEnd"/>
            <w:proofErr w:type="gram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/</w:t>
            </w:r>
            <w:proofErr w:type="spellStart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п</w:t>
            </w:r>
            <w:proofErr w:type="spellEnd"/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Наименование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Местонахождение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График работы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Справочные телефоны, адрес электронной почты</w:t>
            </w:r>
          </w:p>
        </w:tc>
      </w:tr>
      <w:tr w:rsidR="00A0360D" w:rsidRPr="00A0360D" w:rsidTr="00A0360D">
        <w:trPr>
          <w:trHeight w:val="18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180" w:lineRule="atLeast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180" w:lineRule="atLeast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180" w:lineRule="atLeast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180" w:lineRule="atLeast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180" w:lineRule="atLeast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5</w:t>
            </w:r>
          </w:p>
        </w:tc>
      </w:tr>
      <w:tr w:rsidR="00A0360D" w:rsidRPr="00A0360D" w:rsidTr="00A0360D">
        <w:trPr>
          <w:trHeight w:val="86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Чулымского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 сельсовета </w:t>
            </w:r>
            <w:proofErr w:type="spellStart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Здвинского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Гоцелюк</w:t>
            </w:r>
            <w:proofErr w:type="spell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Александр Сергеевич</w:t>
            </w: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,  Глава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Чулымского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сельсовета </w:t>
            </w:r>
            <w:proofErr w:type="spellStart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Здвинского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632964</w:t>
            </w: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, Новосибирская область</w:t>
            </w:r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Здвинский</w:t>
            </w:r>
            <w:proofErr w:type="spell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район, село Чулым</w:t>
            </w: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, улица </w:t>
            </w:r>
            <w:r>
              <w:rPr>
                <w:rFonts w:ascii="Arial" w:eastAsia="Times New Roman" w:hAnsi="Arial" w:cs="Arial"/>
                <w:color w:val="212529"/>
                <w:lang w:eastAsia="ru-RU"/>
              </w:rPr>
              <w:t>Ленина, 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Понедельник-пятница с 8:48 до 17:00 часов перерыв на обед с 13:00 до 14:00 часов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8-(383)-63-36-536</w:t>
            </w:r>
          </w:p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12529"/>
                <w:shd w:val="clear" w:color="auto" w:fill="FFFFFF"/>
                <w:lang w:eastAsia="ru-RU"/>
              </w:rPr>
              <w:t>adm-c</w:t>
            </w:r>
            <w:r>
              <w:rPr>
                <w:rFonts w:ascii="Arial" w:eastAsia="Times New Roman" w:hAnsi="Arial" w:cs="Arial"/>
                <w:color w:val="212529"/>
                <w:shd w:val="clear" w:color="auto" w:fill="FFFFFF"/>
                <w:lang w:val="en-US" w:eastAsia="ru-RU"/>
              </w:rPr>
              <w:t>hul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shd w:val="clear" w:color="auto" w:fill="FFFFFF"/>
                <w:lang w:eastAsia="ru-RU"/>
              </w:rPr>
              <w:t>@</w:t>
            </w:r>
            <w:proofErr w:type="spellStart"/>
            <w:r w:rsidRPr="00A0360D">
              <w:rPr>
                <w:rFonts w:ascii="Arial" w:eastAsia="Times New Roman" w:hAnsi="Arial" w:cs="Arial"/>
                <w:color w:val="212529"/>
                <w:shd w:val="clear" w:color="auto" w:fill="FFFFFF"/>
                <w:lang w:eastAsia="ru-RU"/>
              </w:rPr>
              <w:t>yandex.ru</w:t>
            </w:r>
            <w:proofErr w:type="spellEnd"/>
          </w:p>
        </w:tc>
      </w:tr>
      <w:tr w:rsidR="00A0360D" w:rsidRPr="00A0360D" w:rsidTr="00A0360D">
        <w:trPr>
          <w:trHeight w:val="86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Чулымского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 сельсовета </w:t>
            </w:r>
            <w:proofErr w:type="spellStart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Здвинского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Ярковая</w:t>
            </w:r>
            <w:proofErr w:type="spell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Татьяна Алексеевна</w:t>
            </w: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, заместитель главы администрации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Чулымского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сельсовета </w:t>
            </w:r>
            <w:proofErr w:type="spellStart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Здвинского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632964</w:t>
            </w: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, Новосибирская область</w:t>
            </w:r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212529"/>
                <w:lang w:eastAsia="ru-RU"/>
              </w:rPr>
              <w:t>Здвинский</w:t>
            </w:r>
            <w:proofErr w:type="spell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район, село Чулым</w:t>
            </w: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 xml:space="preserve">, улица </w:t>
            </w:r>
            <w:r>
              <w:rPr>
                <w:rFonts w:ascii="Arial" w:eastAsia="Times New Roman" w:hAnsi="Arial" w:cs="Arial"/>
                <w:color w:val="212529"/>
                <w:lang w:eastAsia="ru-RU"/>
              </w:rPr>
              <w:t>Ленина, 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A0360D">
              <w:rPr>
                <w:rFonts w:ascii="Arial" w:eastAsia="Times New Roman" w:hAnsi="Arial" w:cs="Arial"/>
                <w:color w:val="212529"/>
                <w:lang w:eastAsia="ru-RU"/>
              </w:rPr>
              <w:t>Понедельник-пятница с 8:48 до 17:00 часов перерыв на обед с 13:00 до 14:00 часов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8-(383)-63-36-538</w:t>
            </w:r>
          </w:p>
          <w:p w:rsidR="00A0360D" w:rsidRPr="00A0360D" w:rsidRDefault="00A0360D" w:rsidP="00A0360D">
            <w:pPr>
              <w:spacing w:after="315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12529"/>
                <w:shd w:val="clear" w:color="auto" w:fill="FFFFFF"/>
                <w:lang w:eastAsia="ru-RU"/>
              </w:rPr>
              <w:t>adm-c</w:t>
            </w:r>
            <w:r>
              <w:rPr>
                <w:rFonts w:ascii="Arial" w:eastAsia="Times New Roman" w:hAnsi="Arial" w:cs="Arial"/>
                <w:color w:val="212529"/>
                <w:shd w:val="clear" w:color="auto" w:fill="FFFFFF"/>
                <w:lang w:val="en-US" w:eastAsia="ru-RU"/>
              </w:rPr>
              <w:t>hul</w:t>
            </w:r>
            <w:proofErr w:type="spellEnd"/>
            <w:r w:rsidRPr="00A0360D">
              <w:rPr>
                <w:rFonts w:ascii="Arial" w:eastAsia="Times New Roman" w:hAnsi="Arial" w:cs="Arial"/>
                <w:color w:val="212529"/>
                <w:shd w:val="clear" w:color="auto" w:fill="FFFFFF"/>
                <w:lang w:eastAsia="ru-RU"/>
              </w:rPr>
              <w:t>@</w:t>
            </w:r>
            <w:proofErr w:type="spellStart"/>
            <w:r w:rsidRPr="00A0360D">
              <w:rPr>
                <w:rFonts w:ascii="Arial" w:eastAsia="Times New Roman" w:hAnsi="Arial" w:cs="Arial"/>
                <w:color w:val="212529"/>
                <w:shd w:val="clear" w:color="auto" w:fill="FFFFFF"/>
                <w:lang w:eastAsia="ru-RU"/>
              </w:rPr>
              <w:t>yandex.ru</w:t>
            </w:r>
            <w:proofErr w:type="spellEnd"/>
          </w:p>
        </w:tc>
      </w:tr>
    </w:tbl>
    <w:p w:rsidR="00A0360D" w:rsidRPr="00A0360D" w:rsidRDefault="00A0360D" w:rsidP="00A0360D">
      <w:pPr>
        <w:shd w:val="clear" w:color="auto" w:fill="FFFFFF"/>
        <w:spacing w:after="0" w:line="390" w:lineRule="atLeast"/>
        <w:jc w:val="center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A0360D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 </w:t>
      </w:r>
    </w:p>
    <w:p w:rsidR="00A0360D" w:rsidRPr="00A0360D" w:rsidRDefault="00A0360D" w:rsidP="00A0360D">
      <w:pPr>
        <w:shd w:val="clear" w:color="auto" w:fill="FFFFFF"/>
        <w:spacing w:after="315" w:line="390" w:lineRule="atLeast"/>
        <w:jc w:val="center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A0360D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 </w:t>
      </w:r>
    </w:p>
    <w:p w:rsidR="00A0360D" w:rsidRPr="00A0360D" w:rsidRDefault="00A0360D" w:rsidP="00A036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A0360D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 </w:t>
      </w:r>
    </w:p>
    <w:p w:rsidR="00A0360D" w:rsidRPr="00A0360D" w:rsidRDefault="00A0360D" w:rsidP="00A036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A0360D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 </w:t>
      </w:r>
    </w:p>
    <w:p w:rsidR="007F6763" w:rsidRDefault="007F6763"/>
    <w:sectPr w:rsidR="007F6763" w:rsidSect="007F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60D"/>
    <w:rsid w:val="007F6763"/>
    <w:rsid w:val="00A0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6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2</cp:revision>
  <dcterms:created xsi:type="dcterms:W3CDTF">2026-02-25T03:09:00Z</dcterms:created>
  <dcterms:modified xsi:type="dcterms:W3CDTF">2026-02-25T03:13:00Z</dcterms:modified>
</cp:coreProperties>
</file>