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1C70" w:rsidRDefault="00D3540A" w:rsidP="00297AD5">
      <w:pPr>
        <w:ind w:firstLine="0"/>
        <w:rPr>
          <w:b/>
        </w:rPr>
      </w:pPr>
      <w:r w:rsidRPr="00376C66">
        <w:rPr>
          <w:b/>
        </w:rPr>
        <w:t xml:space="preserve">Текст новости для сайта администрации </w:t>
      </w:r>
      <w:r w:rsidR="00297AD5">
        <w:rPr>
          <w:b/>
        </w:rPr>
        <w:t>муниципального района</w:t>
      </w:r>
    </w:p>
    <w:p w:rsidR="00497C30" w:rsidRDefault="00497C30" w:rsidP="00421C70">
      <w:pPr>
        <w:spacing w:after="160" w:line="259" w:lineRule="auto"/>
        <w:ind w:firstLine="0"/>
      </w:pPr>
    </w:p>
    <w:p w:rsidR="000036E1" w:rsidRPr="000036E1" w:rsidRDefault="000036E1" w:rsidP="000036E1">
      <w:pPr>
        <w:spacing w:after="160" w:line="259" w:lineRule="auto"/>
        <w:ind w:firstLine="0"/>
        <w:rPr>
          <w:b/>
        </w:rPr>
      </w:pPr>
      <w:r w:rsidRPr="000036E1">
        <w:rPr>
          <w:b/>
        </w:rPr>
        <w:t>ИДЕЯ ПРАКТИКИ</w:t>
      </w:r>
    </w:p>
    <w:p w:rsidR="00497C30" w:rsidRPr="000036E1" w:rsidRDefault="000036E1" w:rsidP="000036E1">
      <w:pPr>
        <w:spacing w:after="160" w:line="259" w:lineRule="auto"/>
        <w:ind w:firstLine="0"/>
      </w:pPr>
      <w:r>
        <w:t>Практика инициативного бюджетирования (конкурсный отбор инициативных проектов)</w:t>
      </w:r>
      <w:r w:rsidRPr="000036E1">
        <w:t xml:space="preserve">, </w:t>
      </w:r>
      <w:r>
        <w:t>реализуется в Новосибирской области</w:t>
      </w:r>
      <w:r w:rsidRPr="000036E1">
        <w:t xml:space="preserve"> с 2017 года, является одним из эффективных инструментов активного вовлечения жителей в обсуждение и решение вопросов местного значения.</w:t>
      </w:r>
    </w:p>
    <w:p w:rsidR="000036E1" w:rsidRPr="000036E1" w:rsidRDefault="000036E1" w:rsidP="000036E1">
      <w:pPr>
        <w:spacing w:after="160" w:line="259" w:lineRule="auto"/>
        <w:ind w:firstLine="0"/>
        <w:rPr>
          <w:b/>
        </w:rPr>
      </w:pPr>
      <w:r w:rsidRPr="000036E1">
        <w:rPr>
          <w:b/>
        </w:rPr>
        <w:t>ИНИЦИАТИВА И ВЫБОР</w:t>
      </w:r>
    </w:p>
    <w:p w:rsidR="000036E1" w:rsidRDefault="000036E1" w:rsidP="000036E1">
      <w:pPr>
        <w:spacing w:after="160" w:line="259" w:lineRule="auto"/>
        <w:ind w:firstLine="0"/>
      </w:pPr>
      <w:r>
        <w:t>Участвуя в Практике, жители самостоятельно выдвигают, обсуждают и принимают решения по приоритетным социальным проблемам, определяют направления расходования бюджетных средств, софинансируют выбранные объекты, вправе участвовать в реализации проекта и контролировать выполнение работ.</w:t>
      </w:r>
    </w:p>
    <w:p w:rsidR="000036E1" w:rsidRPr="000036E1" w:rsidRDefault="000036E1" w:rsidP="000036E1">
      <w:pPr>
        <w:spacing w:after="160" w:line="259" w:lineRule="auto"/>
        <w:ind w:firstLine="0"/>
        <w:rPr>
          <w:b/>
        </w:rPr>
      </w:pPr>
      <w:r w:rsidRPr="000036E1">
        <w:rPr>
          <w:b/>
        </w:rPr>
        <w:t>КТО МОЖЕТ УЧАСТВОВАТЬ?</w:t>
      </w:r>
    </w:p>
    <w:p w:rsidR="000036E1" w:rsidRDefault="000036E1" w:rsidP="00421C70">
      <w:pPr>
        <w:spacing w:after="160" w:line="259" w:lineRule="auto"/>
        <w:ind w:firstLine="0"/>
      </w:pPr>
      <w:r>
        <w:t xml:space="preserve">Городские и сельские поселения Новосибирской области </w:t>
      </w:r>
      <w:r w:rsidRPr="000036E1">
        <w:t>(если инициативный проект направлен на решение вопросов местного значения поселения) и муниципальные районы Новосибирской области (если инициативный проект направлен на решение вопросов местного значения муниципального района)</w:t>
      </w:r>
      <w:r>
        <w:t xml:space="preserve">.         </w:t>
      </w:r>
      <w:r w:rsidRPr="000036E1">
        <w:t>На конкурсный отбор может быть представлено не более одной заявки с территории каждого поселения, входящего в состав соответствующего муниципального района.</w:t>
      </w:r>
    </w:p>
    <w:p w:rsidR="000036E1" w:rsidRPr="000036E1" w:rsidRDefault="000036E1" w:rsidP="000036E1">
      <w:pPr>
        <w:spacing w:after="160" w:line="259" w:lineRule="auto"/>
        <w:ind w:firstLine="0"/>
        <w:rPr>
          <w:b/>
        </w:rPr>
      </w:pPr>
      <w:r w:rsidRPr="000036E1">
        <w:rPr>
          <w:b/>
        </w:rPr>
        <w:t>ВОЗМОЖНЫЕ ТИПОЛОГИИ ПРОЕКТОВ:</w:t>
      </w:r>
    </w:p>
    <w:p w:rsidR="000036E1" w:rsidRDefault="000036E1" w:rsidP="000036E1">
      <w:pPr>
        <w:spacing w:line="240" w:lineRule="auto"/>
        <w:ind w:firstLine="0"/>
      </w:pPr>
      <w:r>
        <w:t>1) организация в границах поселения электро-, тепло-, газо- и водоснабжения, водоотведения, снабжения населения топливом;</w:t>
      </w:r>
    </w:p>
    <w:p w:rsidR="000036E1" w:rsidRDefault="000036E1" w:rsidP="000036E1">
      <w:pPr>
        <w:spacing w:line="240" w:lineRule="auto"/>
        <w:ind w:firstLine="0"/>
      </w:pPr>
      <w:r>
        <w:t>2) поддержание надлежащего технического состояния автомобильных дорог местного значения и сооружений на них;</w:t>
      </w:r>
    </w:p>
    <w:p w:rsidR="000036E1" w:rsidRDefault="000036E1" w:rsidP="000036E1">
      <w:pPr>
        <w:spacing w:line="240" w:lineRule="auto"/>
        <w:ind w:firstLine="0"/>
      </w:pPr>
      <w:r>
        <w:t>3) обеспечение первичных мер пожарной безопасности в границах населенных пунктов поселения;</w:t>
      </w:r>
    </w:p>
    <w:p w:rsidR="000036E1" w:rsidRDefault="000036E1" w:rsidP="000036E1">
      <w:pPr>
        <w:spacing w:line="240" w:lineRule="auto"/>
        <w:ind w:firstLine="0"/>
      </w:pPr>
      <w:r>
        <w:t>4) создание условий для обеспечения жителей поселения услугами бытового обслуживания;</w:t>
      </w:r>
    </w:p>
    <w:p w:rsidR="000036E1" w:rsidRDefault="000036E1" w:rsidP="000036E1">
      <w:pPr>
        <w:spacing w:line="240" w:lineRule="auto"/>
        <w:ind w:firstLine="0"/>
      </w:pPr>
      <w:r>
        <w:t>5) создание условий для организации досуга и обеспечения жителей поселения услугами организаций культуры;</w:t>
      </w:r>
    </w:p>
    <w:p w:rsidR="000036E1" w:rsidRDefault="000036E1" w:rsidP="000036E1">
      <w:pPr>
        <w:spacing w:line="240" w:lineRule="auto"/>
        <w:ind w:firstLine="0"/>
      </w:pPr>
      <w:r>
        <w:t>6) организация библиотечного обслуживания населения, обеспечение сохранности библиотечных фондов;</w:t>
      </w:r>
    </w:p>
    <w:p w:rsidR="000036E1" w:rsidRDefault="000036E1" w:rsidP="000036E1">
      <w:pPr>
        <w:spacing w:line="240" w:lineRule="auto"/>
        <w:ind w:firstLine="0"/>
      </w:pPr>
      <w:r>
        <w:t>7) обеспечение условий для развития на территории поселения физической культуры и массового спорта;</w:t>
      </w:r>
    </w:p>
    <w:p w:rsidR="000036E1" w:rsidRDefault="000036E1" w:rsidP="000036E1">
      <w:pPr>
        <w:spacing w:line="240" w:lineRule="auto"/>
        <w:ind w:firstLine="0"/>
      </w:pPr>
      <w:r>
        <w:t>8) создание условий и организация обустройства мест для массового отдыха жителей поселения, в том числе обеспечение свободного доступа к водным объектам общего пользования и их береговым полосам;</w:t>
      </w:r>
    </w:p>
    <w:p w:rsidR="000036E1" w:rsidRDefault="000036E1" w:rsidP="000036E1">
      <w:pPr>
        <w:spacing w:line="240" w:lineRule="auto"/>
        <w:ind w:firstLine="0"/>
      </w:pPr>
      <w:r>
        <w:lastRenderedPageBreak/>
        <w:t>9) организация благоустройства территории поселения, включая освещение улиц и озеленение территорий;</w:t>
      </w:r>
    </w:p>
    <w:p w:rsidR="000036E1" w:rsidRDefault="000036E1" w:rsidP="000036E1">
      <w:pPr>
        <w:spacing w:line="240" w:lineRule="auto"/>
        <w:ind w:firstLine="0"/>
      </w:pPr>
      <w:r>
        <w:t>10) содержание мест захоронения;</w:t>
      </w:r>
    </w:p>
    <w:p w:rsidR="000036E1" w:rsidRDefault="000036E1" w:rsidP="000036E1">
      <w:pPr>
        <w:spacing w:line="240" w:lineRule="auto"/>
        <w:ind w:firstLine="0"/>
      </w:pPr>
      <w:r>
        <w:t>11) организация деятельности по сбору (в том числе раздельному сбору) и транспортированию твердых бытовых отходов.</w:t>
      </w:r>
    </w:p>
    <w:p w:rsidR="000036E1" w:rsidRDefault="000036E1" w:rsidP="000036E1">
      <w:pPr>
        <w:spacing w:line="240" w:lineRule="auto"/>
        <w:ind w:firstLine="0"/>
      </w:pPr>
    </w:p>
    <w:p w:rsidR="000036E1" w:rsidRPr="000036E1" w:rsidRDefault="000036E1" w:rsidP="000036E1">
      <w:pPr>
        <w:spacing w:after="160" w:line="259" w:lineRule="auto"/>
        <w:ind w:firstLine="0"/>
        <w:rPr>
          <w:b/>
        </w:rPr>
      </w:pPr>
      <w:r w:rsidRPr="000036E1">
        <w:rPr>
          <w:b/>
        </w:rPr>
        <w:t>УСЛОВИЯ УЧАСТИЯ В КОНКУРСЕ</w:t>
      </w:r>
    </w:p>
    <w:p w:rsidR="000036E1" w:rsidRDefault="000036E1" w:rsidP="00297AD5">
      <w:pPr>
        <w:spacing w:after="120" w:line="240" w:lineRule="auto"/>
        <w:ind w:firstLine="0"/>
      </w:pPr>
      <w:r>
        <w:t>Проект должен быть выбран жителями в качестве приоритетного.</w:t>
      </w:r>
    </w:p>
    <w:p w:rsidR="000036E1" w:rsidRDefault="000036E1" w:rsidP="00297AD5">
      <w:pPr>
        <w:spacing w:after="120" w:line="240" w:lineRule="auto"/>
        <w:ind w:firstLine="0"/>
      </w:pPr>
      <w:r>
        <w:t xml:space="preserve">Размер выделяемой из </w:t>
      </w:r>
      <w:r w:rsidR="00A7393A">
        <w:t xml:space="preserve">областного бюджета </w:t>
      </w:r>
      <w:r>
        <w:t>субсидии на поддерж</w:t>
      </w:r>
      <w:r w:rsidR="00A7393A">
        <w:t>ку одного проекта не превышает 2,5 млн</w:t>
      </w:r>
      <w:r>
        <w:t xml:space="preserve"> рублей.</w:t>
      </w:r>
    </w:p>
    <w:p w:rsidR="000036E1" w:rsidRDefault="000036E1" w:rsidP="00297AD5">
      <w:pPr>
        <w:spacing w:after="120" w:line="240" w:lineRule="auto"/>
        <w:ind w:firstLine="0"/>
      </w:pPr>
      <w:r>
        <w:t>Финансовое участие муници</w:t>
      </w:r>
      <w:r w:rsidR="00A7393A">
        <w:t>пального образования не менее 20</w:t>
      </w:r>
      <w:r>
        <w:t xml:space="preserve"> процентов от </w:t>
      </w:r>
      <w:r w:rsidR="00A7393A">
        <w:t>суммы субсидии из областного бюджета</w:t>
      </w:r>
      <w:r>
        <w:t>.</w:t>
      </w:r>
    </w:p>
    <w:p w:rsidR="00497C30" w:rsidRDefault="00A7393A" w:rsidP="00297AD5">
      <w:pPr>
        <w:spacing w:after="120" w:line="240" w:lineRule="auto"/>
        <w:ind w:firstLine="0"/>
      </w:pPr>
      <w:r>
        <w:t>Инициативные платежи (денежные средства граждан,</w:t>
      </w:r>
      <w:r w:rsidR="00297AD5">
        <w:t xml:space="preserve"> бизнес </w:t>
      </w:r>
      <w:r>
        <w:t>сообщества) не менее 10</w:t>
      </w:r>
      <w:r w:rsidR="000036E1">
        <w:t xml:space="preserve"> процентов от </w:t>
      </w:r>
      <w:r>
        <w:t>суммы субсидии из областного бюджета</w:t>
      </w:r>
      <w:r w:rsidR="000036E1">
        <w:t xml:space="preserve">. </w:t>
      </w:r>
    </w:p>
    <w:p w:rsidR="00497C30" w:rsidRDefault="00497C30" w:rsidP="00421C70">
      <w:pPr>
        <w:spacing w:after="160" w:line="259" w:lineRule="auto"/>
        <w:ind w:firstLine="0"/>
      </w:pPr>
    </w:p>
    <w:p w:rsidR="00297AD5" w:rsidRDefault="00421C70" w:rsidP="00421C70">
      <w:pPr>
        <w:spacing w:after="160" w:line="259" w:lineRule="auto"/>
        <w:ind w:firstLine="0"/>
      </w:pPr>
      <w:r>
        <w:t>Совсем скоро стартует конкурсный отбор инициативных проектов 2025 года. Прием заявок будет проводит</w:t>
      </w:r>
      <w:r w:rsidR="00853452">
        <w:t>ь</w:t>
      </w:r>
      <w:r>
        <w:t>ся с 8 августа по 9 сентября</w:t>
      </w:r>
      <w:r w:rsidR="00297AD5">
        <w:t xml:space="preserve"> 2024 года</w:t>
      </w:r>
      <w:r>
        <w:t xml:space="preserve">. </w:t>
      </w:r>
    </w:p>
    <w:p w:rsidR="00421C70" w:rsidRDefault="00297AD5" w:rsidP="00421C70">
      <w:pPr>
        <w:spacing w:after="160" w:line="259" w:lineRule="auto"/>
        <w:ind w:firstLine="0"/>
      </w:pPr>
      <w:r>
        <w:t xml:space="preserve">Следуйте </w:t>
      </w:r>
      <w:r w:rsidR="00421C70" w:rsidRPr="00297AD5">
        <w:rPr>
          <w:b/>
          <w:i/>
        </w:rPr>
        <w:t>Руков</w:t>
      </w:r>
      <w:r w:rsidRPr="00297AD5">
        <w:rPr>
          <w:b/>
          <w:i/>
        </w:rPr>
        <w:t>одству для инициативных граждан</w:t>
      </w:r>
      <w:r w:rsidR="00421C70">
        <w:t xml:space="preserve"> и реализовывайте свои идеи </w:t>
      </w:r>
      <w:r>
        <w:t>с использованием бюджетных средств.</w:t>
      </w:r>
    </w:p>
    <w:p w:rsidR="00421C70" w:rsidRDefault="00421C70" w:rsidP="00421C70">
      <w:pPr>
        <w:spacing w:after="160" w:line="259" w:lineRule="auto"/>
        <w:ind w:firstLine="0"/>
      </w:pPr>
      <w:bookmarkStart w:id="0" w:name="_GoBack"/>
      <w:bookmarkEnd w:id="0"/>
    </w:p>
    <w:sectPr w:rsidR="00421C70" w:rsidSect="00497C30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Times New Roman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40A"/>
    <w:rsid w:val="000005C7"/>
    <w:rsid w:val="00000D8C"/>
    <w:rsid w:val="00000EC4"/>
    <w:rsid w:val="000036E1"/>
    <w:rsid w:val="000057D9"/>
    <w:rsid w:val="000059D7"/>
    <w:rsid w:val="0001446D"/>
    <w:rsid w:val="00021BBC"/>
    <w:rsid w:val="000259C4"/>
    <w:rsid w:val="000262EE"/>
    <w:rsid w:val="00027397"/>
    <w:rsid w:val="00035B11"/>
    <w:rsid w:val="00040E7B"/>
    <w:rsid w:val="0004140B"/>
    <w:rsid w:val="00043B9A"/>
    <w:rsid w:val="00047907"/>
    <w:rsid w:val="00054A37"/>
    <w:rsid w:val="00054BAF"/>
    <w:rsid w:val="0006509B"/>
    <w:rsid w:val="00070EDB"/>
    <w:rsid w:val="00074208"/>
    <w:rsid w:val="00075213"/>
    <w:rsid w:val="00077133"/>
    <w:rsid w:val="000909B8"/>
    <w:rsid w:val="000922F3"/>
    <w:rsid w:val="00092E74"/>
    <w:rsid w:val="0009309C"/>
    <w:rsid w:val="000966BF"/>
    <w:rsid w:val="000A3B2D"/>
    <w:rsid w:val="000A566C"/>
    <w:rsid w:val="000B1177"/>
    <w:rsid w:val="000B2A39"/>
    <w:rsid w:val="000B4F6C"/>
    <w:rsid w:val="000C2CC2"/>
    <w:rsid w:val="000C2D9D"/>
    <w:rsid w:val="000C45D0"/>
    <w:rsid w:val="000C572D"/>
    <w:rsid w:val="000C5E0C"/>
    <w:rsid w:val="000D0780"/>
    <w:rsid w:val="000D3CBC"/>
    <w:rsid w:val="000D5332"/>
    <w:rsid w:val="000D77CD"/>
    <w:rsid w:val="000E1324"/>
    <w:rsid w:val="000E1A8F"/>
    <w:rsid w:val="000E2F52"/>
    <w:rsid w:val="000E3890"/>
    <w:rsid w:val="000E67E6"/>
    <w:rsid w:val="000E7A91"/>
    <w:rsid w:val="000F17E5"/>
    <w:rsid w:val="000F2BB4"/>
    <w:rsid w:val="001024DA"/>
    <w:rsid w:val="00103DC8"/>
    <w:rsid w:val="00103EF6"/>
    <w:rsid w:val="00106F8B"/>
    <w:rsid w:val="001079C6"/>
    <w:rsid w:val="0011384E"/>
    <w:rsid w:val="00113E18"/>
    <w:rsid w:val="0011432D"/>
    <w:rsid w:val="001178E1"/>
    <w:rsid w:val="00122878"/>
    <w:rsid w:val="00123B85"/>
    <w:rsid w:val="0012400D"/>
    <w:rsid w:val="0012663B"/>
    <w:rsid w:val="00127123"/>
    <w:rsid w:val="00131BDD"/>
    <w:rsid w:val="0013401B"/>
    <w:rsid w:val="00140FE9"/>
    <w:rsid w:val="00143755"/>
    <w:rsid w:val="001450C0"/>
    <w:rsid w:val="00146DF2"/>
    <w:rsid w:val="00150BAE"/>
    <w:rsid w:val="0015212A"/>
    <w:rsid w:val="001521C1"/>
    <w:rsid w:val="001617A8"/>
    <w:rsid w:val="0016211F"/>
    <w:rsid w:val="00162396"/>
    <w:rsid w:val="00170950"/>
    <w:rsid w:val="001719DE"/>
    <w:rsid w:val="00172818"/>
    <w:rsid w:val="001736F7"/>
    <w:rsid w:val="00173EA6"/>
    <w:rsid w:val="00185F21"/>
    <w:rsid w:val="0018678C"/>
    <w:rsid w:val="00186AF3"/>
    <w:rsid w:val="0019370B"/>
    <w:rsid w:val="001952C8"/>
    <w:rsid w:val="00195BA4"/>
    <w:rsid w:val="001A152C"/>
    <w:rsid w:val="001A33DC"/>
    <w:rsid w:val="001A44FD"/>
    <w:rsid w:val="001A4ABD"/>
    <w:rsid w:val="001A6D5A"/>
    <w:rsid w:val="001A7535"/>
    <w:rsid w:val="001B5122"/>
    <w:rsid w:val="001B575D"/>
    <w:rsid w:val="001B6048"/>
    <w:rsid w:val="001B6E05"/>
    <w:rsid w:val="001B7A8B"/>
    <w:rsid w:val="001C5D55"/>
    <w:rsid w:val="001C6CF6"/>
    <w:rsid w:val="001D2673"/>
    <w:rsid w:val="001E0C77"/>
    <w:rsid w:val="001E25C0"/>
    <w:rsid w:val="001E4385"/>
    <w:rsid w:val="001E540C"/>
    <w:rsid w:val="001E7381"/>
    <w:rsid w:val="001F0AF1"/>
    <w:rsid w:val="001F0C23"/>
    <w:rsid w:val="001F2C35"/>
    <w:rsid w:val="001F5650"/>
    <w:rsid w:val="001F7310"/>
    <w:rsid w:val="002003B0"/>
    <w:rsid w:val="00201680"/>
    <w:rsid w:val="00203C49"/>
    <w:rsid w:val="00204FA3"/>
    <w:rsid w:val="00206A6C"/>
    <w:rsid w:val="00212B87"/>
    <w:rsid w:val="00214099"/>
    <w:rsid w:val="00214A97"/>
    <w:rsid w:val="002169E8"/>
    <w:rsid w:val="00221D17"/>
    <w:rsid w:val="002228D1"/>
    <w:rsid w:val="0022795D"/>
    <w:rsid w:val="00232303"/>
    <w:rsid w:val="00233199"/>
    <w:rsid w:val="00237818"/>
    <w:rsid w:val="0024601B"/>
    <w:rsid w:val="00250EBB"/>
    <w:rsid w:val="00260017"/>
    <w:rsid w:val="00260721"/>
    <w:rsid w:val="00262DF5"/>
    <w:rsid w:val="00270048"/>
    <w:rsid w:val="002701BF"/>
    <w:rsid w:val="002757F3"/>
    <w:rsid w:val="00280097"/>
    <w:rsid w:val="002807DF"/>
    <w:rsid w:val="00283EAD"/>
    <w:rsid w:val="00295BBF"/>
    <w:rsid w:val="00297076"/>
    <w:rsid w:val="00297972"/>
    <w:rsid w:val="00297AD5"/>
    <w:rsid w:val="002A1E6C"/>
    <w:rsid w:val="002B644D"/>
    <w:rsid w:val="002B74D7"/>
    <w:rsid w:val="002C052F"/>
    <w:rsid w:val="002C2415"/>
    <w:rsid w:val="002C2C0A"/>
    <w:rsid w:val="002C4B8E"/>
    <w:rsid w:val="002C514C"/>
    <w:rsid w:val="002D1902"/>
    <w:rsid w:val="002D3A7D"/>
    <w:rsid w:val="002D677E"/>
    <w:rsid w:val="002D791A"/>
    <w:rsid w:val="002E3C5F"/>
    <w:rsid w:val="002E4DFA"/>
    <w:rsid w:val="002F1968"/>
    <w:rsid w:val="002F21EE"/>
    <w:rsid w:val="002F4AE2"/>
    <w:rsid w:val="002F67D6"/>
    <w:rsid w:val="002F6DBD"/>
    <w:rsid w:val="003008E0"/>
    <w:rsid w:val="00301534"/>
    <w:rsid w:val="00301D09"/>
    <w:rsid w:val="003034A9"/>
    <w:rsid w:val="00303E61"/>
    <w:rsid w:val="00311E48"/>
    <w:rsid w:val="003162CF"/>
    <w:rsid w:val="0032210B"/>
    <w:rsid w:val="003225B8"/>
    <w:rsid w:val="0032533C"/>
    <w:rsid w:val="00326CDA"/>
    <w:rsid w:val="003318EE"/>
    <w:rsid w:val="00331C2D"/>
    <w:rsid w:val="00341E6B"/>
    <w:rsid w:val="0034323D"/>
    <w:rsid w:val="00343B42"/>
    <w:rsid w:val="00343D1F"/>
    <w:rsid w:val="00350A83"/>
    <w:rsid w:val="003525A2"/>
    <w:rsid w:val="003547CB"/>
    <w:rsid w:val="00354802"/>
    <w:rsid w:val="00356CCB"/>
    <w:rsid w:val="00357D18"/>
    <w:rsid w:val="00360239"/>
    <w:rsid w:val="00363B27"/>
    <w:rsid w:val="00364BE7"/>
    <w:rsid w:val="00365702"/>
    <w:rsid w:val="00367CD1"/>
    <w:rsid w:val="00370E40"/>
    <w:rsid w:val="003741A2"/>
    <w:rsid w:val="00374487"/>
    <w:rsid w:val="003768DE"/>
    <w:rsid w:val="00376C66"/>
    <w:rsid w:val="00380D4C"/>
    <w:rsid w:val="00382A03"/>
    <w:rsid w:val="0038564F"/>
    <w:rsid w:val="003876DE"/>
    <w:rsid w:val="003910E6"/>
    <w:rsid w:val="00391668"/>
    <w:rsid w:val="003A6D49"/>
    <w:rsid w:val="003B09A6"/>
    <w:rsid w:val="003B1AD3"/>
    <w:rsid w:val="003B1B42"/>
    <w:rsid w:val="003B22CB"/>
    <w:rsid w:val="003B54AC"/>
    <w:rsid w:val="003B74D7"/>
    <w:rsid w:val="003B7D39"/>
    <w:rsid w:val="003C015E"/>
    <w:rsid w:val="003C22F1"/>
    <w:rsid w:val="003C28FB"/>
    <w:rsid w:val="003C5D81"/>
    <w:rsid w:val="003C704F"/>
    <w:rsid w:val="003D0A77"/>
    <w:rsid w:val="003D18C1"/>
    <w:rsid w:val="003D200C"/>
    <w:rsid w:val="003D4FC0"/>
    <w:rsid w:val="003E0560"/>
    <w:rsid w:val="003E16E7"/>
    <w:rsid w:val="003E54E3"/>
    <w:rsid w:val="003E62B6"/>
    <w:rsid w:val="003E6998"/>
    <w:rsid w:val="003F1E2C"/>
    <w:rsid w:val="003F5B2B"/>
    <w:rsid w:val="00402A5E"/>
    <w:rsid w:val="004052E7"/>
    <w:rsid w:val="004104ED"/>
    <w:rsid w:val="00415DC1"/>
    <w:rsid w:val="00421C70"/>
    <w:rsid w:val="004246A0"/>
    <w:rsid w:val="00424B5F"/>
    <w:rsid w:val="004256BC"/>
    <w:rsid w:val="004276FF"/>
    <w:rsid w:val="00430A28"/>
    <w:rsid w:val="00432282"/>
    <w:rsid w:val="00443332"/>
    <w:rsid w:val="00445993"/>
    <w:rsid w:val="00453CC7"/>
    <w:rsid w:val="00454385"/>
    <w:rsid w:val="00455EF5"/>
    <w:rsid w:val="00456DE9"/>
    <w:rsid w:val="004572B3"/>
    <w:rsid w:val="00457358"/>
    <w:rsid w:val="0046118B"/>
    <w:rsid w:val="00463D1E"/>
    <w:rsid w:val="00472460"/>
    <w:rsid w:val="00474316"/>
    <w:rsid w:val="00476D15"/>
    <w:rsid w:val="00477AB4"/>
    <w:rsid w:val="00483705"/>
    <w:rsid w:val="00483793"/>
    <w:rsid w:val="004839B2"/>
    <w:rsid w:val="00485522"/>
    <w:rsid w:val="00487813"/>
    <w:rsid w:val="004979ED"/>
    <w:rsid w:val="00497C30"/>
    <w:rsid w:val="004B1C5C"/>
    <w:rsid w:val="004B1E7E"/>
    <w:rsid w:val="004B23BE"/>
    <w:rsid w:val="004B2B8E"/>
    <w:rsid w:val="004B62E1"/>
    <w:rsid w:val="004C0F13"/>
    <w:rsid w:val="004C3923"/>
    <w:rsid w:val="004C533A"/>
    <w:rsid w:val="004C5E66"/>
    <w:rsid w:val="004C7E1F"/>
    <w:rsid w:val="004D64E3"/>
    <w:rsid w:val="004E10C6"/>
    <w:rsid w:val="004F079B"/>
    <w:rsid w:val="004F3892"/>
    <w:rsid w:val="004F4599"/>
    <w:rsid w:val="004F4A91"/>
    <w:rsid w:val="00501D21"/>
    <w:rsid w:val="00503E45"/>
    <w:rsid w:val="00506ABD"/>
    <w:rsid w:val="00510FD6"/>
    <w:rsid w:val="00512603"/>
    <w:rsid w:val="00512787"/>
    <w:rsid w:val="00517348"/>
    <w:rsid w:val="00522B6C"/>
    <w:rsid w:val="00522C4E"/>
    <w:rsid w:val="005237B8"/>
    <w:rsid w:val="005407F9"/>
    <w:rsid w:val="00542B2C"/>
    <w:rsid w:val="00545653"/>
    <w:rsid w:val="00546FA6"/>
    <w:rsid w:val="00547BAA"/>
    <w:rsid w:val="00550A88"/>
    <w:rsid w:val="00553AEB"/>
    <w:rsid w:val="00564DE2"/>
    <w:rsid w:val="00567527"/>
    <w:rsid w:val="00571720"/>
    <w:rsid w:val="00572030"/>
    <w:rsid w:val="005809B6"/>
    <w:rsid w:val="005832F5"/>
    <w:rsid w:val="00584294"/>
    <w:rsid w:val="0059400E"/>
    <w:rsid w:val="005A3845"/>
    <w:rsid w:val="005A5592"/>
    <w:rsid w:val="005A5E1D"/>
    <w:rsid w:val="005B2301"/>
    <w:rsid w:val="005B2688"/>
    <w:rsid w:val="005C1862"/>
    <w:rsid w:val="005C1F24"/>
    <w:rsid w:val="005C5792"/>
    <w:rsid w:val="005C6A89"/>
    <w:rsid w:val="005D78B3"/>
    <w:rsid w:val="005D7C19"/>
    <w:rsid w:val="005E020B"/>
    <w:rsid w:val="005E24FF"/>
    <w:rsid w:val="005E3185"/>
    <w:rsid w:val="005E65AE"/>
    <w:rsid w:val="005F2105"/>
    <w:rsid w:val="005F3273"/>
    <w:rsid w:val="005F532C"/>
    <w:rsid w:val="005F6555"/>
    <w:rsid w:val="005F6B82"/>
    <w:rsid w:val="00600D90"/>
    <w:rsid w:val="00605465"/>
    <w:rsid w:val="00606306"/>
    <w:rsid w:val="006066CF"/>
    <w:rsid w:val="0061058E"/>
    <w:rsid w:val="00610F09"/>
    <w:rsid w:val="006135A2"/>
    <w:rsid w:val="006145BF"/>
    <w:rsid w:val="00616A7E"/>
    <w:rsid w:val="006205E2"/>
    <w:rsid w:val="00620CFA"/>
    <w:rsid w:val="00620FE5"/>
    <w:rsid w:val="00622233"/>
    <w:rsid w:val="00622FDE"/>
    <w:rsid w:val="006319A9"/>
    <w:rsid w:val="00632E22"/>
    <w:rsid w:val="00633088"/>
    <w:rsid w:val="00634FD3"/>
    <w:rsid w:val="00635F11"/>
    <w:rsid w:val="0064520B"/>
    <w:rsid w:val="006473B7"/>
    <w:rsid w:val="00647D10"/>
    <w:rsid w:val="00650D5C"/>
    <w:rsid w:val="00653E7B"/>
    <w:rsid w:val="006547C2"/>
    <w:rsid w:val="00656470"/>
    <w:rsid w:val="00663D5F"/>
    <w:rsid w:val="00663EDD"/>
    <w:rsid w:val="00664C33"/>
    <w:rsid w:val="00665477"/>
    <w:rsid w:val="00667EFA"/>
    <w:rsid w:val="00670A5A"/>
    <w:rsid w:val="00670FDB"/>
    <w:rsid w:val="00671D14"/>
    <w:rsid w:val="00675BD6"/>
    <w:rsid w:val="00680470"/>
    <w:rsid w:val="00680B12"/>
    <w:rsid w:val="006859E3"/>
    <w:rsid w:val="00690D8A"/>
    <w:rsid w:val="00694ADC"/>
    <w:rsid w:val="00695467"/>
    <w:rsid w:val="00696692"/>
    <w:rsid w:val="006A1578"/>
    <w:rsid w:val="006A5AB9"/>
    <w:rsid w:val="006A77DF"/>
    <w:rsid w:val="006B0D31"/>
    <w:rsid w:val="006B0F11"/>
    <w:rsid w:val="006B170B"/>
    <w:rsid w:val="006B1F53"/>
    <w:rsid w:val="006B5951"/>
    <w:rsid w:val="006C0574"/>
    <w:rsid w:val="006C0671"/>
    <w:rsid w:val="006C33DE"/>
    <w:rsid w:val="006C4574"/>
    <w:rsid w:val="006C4810"/>
    <w:rsid w:val="006D11A7"/>
    <w:rsid w:val="006D2562"/>
    <w:rsid w:val="006D3DD3"/>
    <w:rsid w:val="006D4261"/>
    <w:rsid w:val="006D594D"/>
    <w:rsid w:val="006D7DF7"/>
    <w:rsid w:val="006E369B"/>
    <w:rsid w:val="006E3C32"/>
    <w:rsid w:val="006E79E3"/>
    <w:rsid w:val="006E7B28"/>
    <w:rsid w:val="006F162A"/>
    <w:rsid w:val="006F348F"/>
    <w:rsid w:val="006F5F1D"/>
    <w:rsid w:val="006F6AB5"/>
    <w:rsid w:val="006F7799"/>
    <w:rsid w:val="00700207"/>
    <w:rsid w:val="007068E4"/>
    <w:rsid w:val="00713B34"/>
    <w:rsid w:val="007163FA"/>
    <w:rsid w:val="007173BD"/>
    <w:rsid w:val="00726E5D"/>
    <w:rsid w:val="00730521"/>
    <w:rsid w:val="00732B57"/>
    <w:rsid w:val="00733F02"/>
    <w:rsid w:val="0073400E"/>
    <w:rsid w:val="00734D5C"/>
    <w:rsid w:val="00741A45"/>
    <w:rsid w:val="00741EAA"/>
    <w:rsid w:val="0074350D"/>
    <w:rsid w:val="00745498"/>
    <w:rsid w:val="0075154F"/>
    <w:rsid w:val="00755EA0"/>
    <w:rsid w:val="00756340"/>
    <w:rsid w:val="00760E18"/>
    <w:rsid w:val="007614DD"/>
    <w:rsid w:val="00764A6A"/>
    <w:rsid w:val="00767496"/>
    <w:rsid w:val="00771687"/>
    <w:rsid w:val="00771C08"/>
    <w:rsid w:val="00771CE5"/>
    <w:rsid w:val="007734BF"/>
    <w:rsid w:val="0077454C"/>
    <w:rsid w:val="007761B2"/>
    <w:rsid w:val="00787395"/>
    <w:rsid w:val="00787B23"/>
    <w:rsid w:val="00792AAD"/>
    <w:rsid w:val="00793A52"/>
    <w:rsid w:val="0079524E"/>
    <w:rsid w:val="00796DA6"/>
    <w:rsid w:val="007A42B8"/>
    <w:rsid w:val="007B020C"/>
    <w:rsid w:val="007B2173"/>
    <w:rsid w:val="007B55CA"/>
    <w:rsid w:val="007B6CCD"/>
    <w:rsid w:val="007B6DE7"/>
    <w:rsid w:val="007B7E21"/>
    <w:rsid w:val="007C0F4E"/>
    <w:rsid w:val="007C1204"/>
    <w:rsid w:val="007C19FA"/>
    <w:rsid w:val="007C2ED6"/>
    <w:rsid w:val="007C6303"/>
    <w:rsid w:val="007D140D"/>
    <w:rsid w:val="007D4797"/>
    <w:rsid w:val="007D58B1"/>
    <w:rsid w:val="007D7856"/>
    <w:rsid w:val="007D7B0A"/>
    <w:rsid w:val="007E39B4"/>
    <w:rsid w:val="007E61FE"/>
    <w:rsid w:val="007E78C8"/>
    <w:rsid w:val="007F135B"/>
    <w:rsid w:val="007F162C"/>
    <w:rsid w:val="007F65F2"/>
    <w:rsid w:val="008037D1"/>
    <w:rsid w:val="008049BC"/>
    <w:rsid w:val="00812DD1"/>
    <w:rsid w:val="00816EF0"/>
    <w:rsid w:val="00822BE0"/>
    <w:rsid w:val="00823108"/>
    <w:rsid w:val="008274FC"/>
    <w:rsid w:val="00833A19"/>
    <w:rsid w:val="00833F40"/>
    <w:rsid w:val="008343C0"/>
    <w:rsid w:val="00834475"/>
    <w:rsid w:val="00836A73"/>
    <w:rsid w:val="00840D34"/>
    <w:rsid w:val="00847DD6"/>
    <w:rsid w:val="00847FBE"/>
    <w:rsid w:val="00851922"/>
    <w:rsid w:val="00853452"/>
    <w:rsid w:val="00855017"/>
    <w:rsid w:val="00856BE8"/>
    <w:rsid w:val="00856C14"/>
    <w:rsid w:val="00857DDE"/>
    <w:rsid w:val="00861B78"/>
    <w:rsid w:val="008701CF"/>
    <w:rsid w:val="00876270"/>
    <w:rsid w:val="00877192"/>
    <w:rsid w:val="00881C76"/>
    <w:rsid w:val="00881DAD"/>
    <w:rsid w:val="0088722D"/>
    <w:rsid w:val="00887C9E"/>
    <w:rsid w:val="0089044F"/>
    <w:rsid w:val="00891F98"/>
    <w:rsid w:val="00893AC9"/>
    <w:rsid w:val="00894B79"/>
    <w:rsid w:val="00895AB0"/>
    <w:rsid w:val="00896146"/>
    <w:rsid w:val="008A5BED"/>
    <w:rsid w:val="008A723E"/>
    <w:rsid w:val="008B1304"/>
    <w:rsid w:val="008B182C"/>
    <w:rsid w:val="008B5EC8"/>
    <w:rsid w:val="008C0D16"/>
    <w:rsid w:val="008C3934"/>
    <w:rsid w:val="008C4DBA"/>
    <w:rsid w:val="008C690D"/>
    <w:rsid w:val="008C6C8F"/>
    <w:rsid w:val="008D1633"/>
    <w:rsid w:val="008E1321"/>
    <w:rsid w:val="008E3E30"/>
    <w:rsid w:val="008E3FD0"/>
    <w:rsid w:val="008E50C3"/>
    <w:rsid w:val="008F4719"/>
    <w:rsid w:val="008F586D"/>
    <w:rsid w:val="00905D83"/>
    <w:rsid w:val="00905FBA"/>
    <w:rsid w:val="009135A0"/>
    <w:rsid w:val="00913F10"/>
    <w:rsid w:val="0091487D"/>
    <w:rsid w:val="00916769"/>
    <w:rsid w:val="0091738B"/>
    <w:rsid w:val="00921738"/>
    <w:rsid w:val="00922181"/>
    <w:rsid w:val="00924DE1"/>
    <w:rsid w:val="00933FB6"/>
    <w:rsid w:val="009443EE"/>
    <w:rsid w:val="00944B48"/>
    <w:rsid w:val="00954752"/>
    <w:rsid w:val="009547A0"/>
    <w:rsid w:val="009574A6"/>
    <w:rsid w:val="00961C2B"/>
    <w:rsid w:val="0096317E"/>
    <w:rsid w:val="00963795"/>
    <w:rsid w:val="00970142"/>
    <w:rsid w:val="00977AC4"/>
    <w:rsid w:val="00982AC2"/>
    <w:rsid w:val="00984DBB"/>
    <w:rsid w:val="00987983"/>
    <w:rsid w:val="0099166A"/>
    <w:rsid w:val="0099374E"/>
    <w:rsid w:val="0099425F"/>
    <w:rsid w:val="009A0B70"/>
    <w:rsid w:val="009A2125"/>
    <w:rsid w:val="009B0FBD"/>
    <w:rsid w:val="009B12A2"/>
    <w:rsid w:val="009B17EE"/>
    <w:rsid w:val="009B6445"/>
    <w:rsid w:val="009C083E"/>
    <w:rsid w:val="009C0E2A"/>
    <w:rsid w:val="009C2EE0"/>
    <w:rsid w:val="009C4EA8"/>
    <w:rsid w:val="009D20E2"/>
    <w:rsid w:val="009D2482"/>
    <w:rsid w:val="009D3FDC"/>
    <w:rsid w:val="009D49C8"/>
    <w:rsid w:val="009D4D50"/>
    <w:rsid w:val="009D5596"/>
    <w:rsid w:val="009E2C24"/>
    <w:rsid w:val="009E3D04"/>
    <w:rsid w:val="009E78EA"/>
    <w:rsid w:val="009F1DC1"/>
    <w:rsid w:val="009F227D"/>
    <w:rsid w:val="009F35B6"/>
    <w:rsid w:val="009F378D"/>
    <w:rsid w:val="00A00DDC"/>
    <w:rsid w:val="00A021F4"/>
    <w:rsid w:val="00A048AA"/>
    <w:rsid w:val="00A06802"/>
    <w:rsid w:val="00A06934"/>
    <w:rsid w:val="00A10426"/>
    <w:rsid w:val="00A1302F"/>
    <w:rsid w:val="00A160B7"/>
    <w:rsid w:val="00A17736"/>
    <w:rsid w:val="00A20641"/>
    <w:rsid w:val="00A21C2B"/>
    <w:rsid w:val="00A239D3"/>
    <w:rsid w:val="00A24A2C"/>
    <w:rsid w:val="00A25B84"/>
    <w:rsid w:val="00A3031B"/>
    <w:rsid w:val="00A326E8"/>
    <w:rsid w:val="00A35581"/>
    <w:rsid w:val="00A3781A"/>
    <w:rsid w:val="00A5195E"/>
    <w:rsid w:val="00A534BF"/>
    <w:rsid w:val="00A56044"/>
    <w:rsid w:val="00A60C32"/>
    <w:rsid w:val="00A61801"/>
    <w:rsid w:val="00A61E75"/>
    <w:rsid w:val="00A62743"/>
    <w:rsid w:val="00A64ECE"/>
    <w:rsid w:val="00A6629A"/>
    <w:rsid w:val="00A66A24"/>
    <w:rsid w:val="00A7079E"/>
    <w:rsid w:val="00A72893"/>
    <w:rsid w:val="00A7393A"/>
    <w:rsid w:val="00A77109"/>
    <w:rsid w:val="00A80B8B"/>
    <w:rsid w:val="00A82251"/>
    <w:rsid w:val="00A82331"/>
    <w:rsid w:val="00A83C3B"/>
    <w:rsid w:val="00A85F46"/>
    <w:rsid w:val="00A95AE7"/>
    <w:rsid w:val="00A9662E"/>
    <w:rsid w:val="00AA1D3D"/>
    <w:rsid w:val="00AA4FD9"/>
    <w:rsid w:val="00AB1AAC"/>
    <w:rsid w:val="00AB23EA"/>
    <w:rsid w:val="00AB3942"/>
    <w:rsid w:val="00AC0BB0"/>
    <w:rsid w:val="00AC3D64"/>
    <w:rsid w:val="00AC5DD2"/>
    <w:rsid w:val="00AC7490"/>
    <w:rsid w:val="00AD160C"/>
    <w:rsid w:val="00AD20CA"/>
    <w:rsid w:val="00AD3302"/>
    <w:rsid w:val="00AD5953"/>
    <w:rsid w:val="00AD5DD0"/>
    <w:rsid w:val="00AD78FE"/>
    <w:rsid w:val="00AE159C"/>
    <w:rsid w:val="00AE1C91"/>
    <w:rsid w:val="00AE30AA"/>
    <w:rsid w:val="00AE4055"/>
    <w:rsid w:val="00AE4B6D"/>
    <w:rsid w:val="00AE4E40"/>
    <w:rsid w:val="00AF4F64"/>
    <w:rsid w:val="00AF54F2"/>
    <w:rsid w:val="00AF67BD"/>
    <w:rsid w:val="00AF779D"/>
    <w:rsid w:val="00AF794D"/>
    <w:rsid w:val="00B00BAD"/>
    <w:rsid w:val="00B00BE5"/>
    <w:rsid w:val="00B02901"/>
    <w:rsid w:val="00B0296B"/>
    <w:rsid w:val="00B060E0"/>
    <w:rsid w:val="00B06F16"/>
    <w:rsid w:val="00B1353C"/>
    <w:rsid w:val="00B14278"/>
    <w:rsid w:val="00B15821"/>
    <w:rsid w:val="00B17A1E"/>
    <w:rsid w:val="00B17C42"/>
    <w:rsid w:val="00B30998"/>
    <w:rsid w:val="00B327A4"/>
    <w:rsid w:val="00B32870"/>
    <w:rsid w:val="00B33096"/>
    <w:rsid w:val="00B354FF"/>
    <w:rsid w:val="00B36A82"/>
    <w:rsid w:val="00B40C25"/>
    <w:rsid w:val="00B42209"/>
    <w:rsid w:val="00B46EE4"/>
    <w:rsid w:val="00B52974"/>
    <w:rsid w:val="00B5493A"/>
    <w:rsid w:val="00B54B77"/>
    <w:rsid w:val="00B62246"/>
    <w:rsid w:val="00B62F99"/>
    <w:rsid w:val="00B63522"/>
    <w:rsid w:val="00B6381C"/>
    <w:rsid w:val="00B65446"/>
    <w:rsid w:val="00B660AF"/>
    <w:rsid w:val="00B668D2"/>
    <w:rsid w:val="00B7492E"/>
    <w:rsid w:val="00B7522B"/>
    <w:rsid w:val="00B80DBF"/>
    <w:rsid w:val="00B90422"/>
    <w:rsid w:val="00B90816"/>
    <w:rsid w:val="00B93541"/>
    <w:rsid w:val="00B97CDD"/>
    <w:rsid w:val="00BA375F"/>
    <w:rsid w:val="00BB01B4"/>
    <w:rsid w:val="00BB0F5A"/>
    <w:rsid w:val="00BB60C6"/>
    <w:rsid w:val="00BC07A2"/>
    <w:rsid w:val="00BC2C77"/>
    <w:rsid w:val="00BC4D51"/>
    <w:rsid w:val="00BC4E40"/>
    <w:rsid w:val="00BC5F06"/>
    <w:rsid w:val="00BC7DE1"/>
    <w:rsid w:val="00BD739A"/>
    <w:rsid w:val="00BD78DD"/>
    <w:rsid w:val="00BE5970"/>
    <w:rsid w:val="00BE6D0A"/>
    <w:rsid w:val="00BE70D1"/>
    <w:rsid w:val="00BE7AC3"/>
    <w:rsid w:val="00BF4D85"/>
    <w:rsid w:val="00C01BB4"/>
    <w:rsid w:val="00C026E3"/>
    <w:rsid w:val="00C026F6"/>
    <w:rsid w:val="00C02829"/>
    <w:rsid w:val="00C04F09"/>
    <w:rsid w:val="00C06122"/>
    <w:rsid w:val="00C16EE2"/>
    <w:rsid w:val="00C1764C"/>
    <w:rsid w:val="00C17B03"/>
    <w:rsid w:val="00C21F57"/>
    <w:rsid w:val="00C2247E"/>
    <w:rsid w:val="00C2286A"/>
    <w:rsid w:val="00C244E6"/>
    <w:rsid w:val="00C275F2"/>
    <w:rsid w:val="00C30EF0"/>
    <w:rsid w:val="00C348E5"/>
    <w:rsid w:val="00C3670D"/>
    <w:rsid w:val="00C44F2B"/>
    <w:rsid w:val="00C458C6"/>
    <w:rsid w:val="00C47FFC"/>
    <w:rsid w:val="00C52B70"/>
    <w:rsid w:val="00C54AFE"/>
    <w:rsid w:val="00C55311"/>
    <w:rsid w:val="00C60020"/>
    <w:rsid w:val="00C632A0"/>
    <w:rsid w:val="00C70739"/>
    <w:rsid w:val="00C73E4C"/>
    <w:rsid w:val="00C7458B"/>
    <w:rsid w:val="00C7478B"/>
    <w:rsid w:val="00C813BD"/>
    <w:rsid w:val="00C82960"/>
    <w:rsid w:val="00C85BD9"/>
    <w:rsid w:val="00C912AF"/>
    <w:rsid w:val="00C92D3D"/>
    <w:rsid w:val="00C9326F"/>
    <w:rsid w:val="00CA3AEF"/>
    <w:rsid w:val="00CB24D2"/>
    <w:rsid w:val="00CB4122"/>
    <w:rsid w:val="00CB63CD"/>
    <w:rsid w:val="00CC0C1C"/>
    <w:rsid w:val="00CC3634"/>
    <w:rsid w:val="00CC4353"/>
    <w:rsid w:val="00CC4ED2"/>
    <w:rsid w:val="00CD391D"/>
    <w:rsid w:val="00CE233D"/>
    <w:rsid w:val="00CE282F"/>
    <w:rsid w:val="00CE34B3"/>
    <w:rsid w:val="00CE62BC"/>
    <w:rsid w:val="00CF2835"/>
    <w:rsid w:val="00CF5B69"/>
    <w:rsid w:val="00D062A1"/>
    <w:rsid w:val="00D109B0"/>
    <w:rsid w:val="00D126A9"/>
    <w:rsid w:val="00D12F86"/>
    <w:rsid w:val="00D14127"/>
    <w:rsid w:val="00D1578F"/>
    <w:rsid w:val="00D17482"/>
    <w:rsid w:val="00D228B3"/>
    <w:rsid w:val="00D318E7"/>
    <w:rsid w:val="00D31D0A"/>
    <w:rsid w:val="00D33502"/>
    <w:rsid w:val="00D3540A"/>
    <w:rsid w:val="00D41FCB"/>
    <w:rsid w:val="00D42066"/>
    <w:rsid w:val="00D44BDE"/>
    <w:rsid w:val="00D51E75"/>
    <w:rsid w:val="00D53FE7"/>
    <w:rsid w:val="00D54488"/>
    <w:rsid w:val="00D54E2D"/>
    <w:rsid w:val="00D557AD"/>
    <w:rsid w:val="00D56F3A"/>
    <w:rsid w:val="00D57D59"/>
    <w:rsid w:val="00D609A0"/>
    <w:rsid w:val="00D63EDA"/>
    <w:rsid w:val="00D674A8"/>
    <w:rsid w:val="00D73790"/>
    <w:rsid w:val="00D81163"/>
    <w:rsid w:val="00D82741"/>
    <w:rsid w:val="00D83F98"/>
    <w:rsid w:val="00D85658"/>
    <w:rsid w:val="00D85EAB"/>
    <w:rsid w:val="00D90CC5"/>
    <w:rsid w:val="00D91772"/>
    <w:rsid w:val="00D9308B"/>
    <w:rsid w:val="00D9340A"/>
    <w:rsid w:val="00D950AF"/>
    <w:rsid w:val="00D95B4A"/>
    <w:rsid w:val="00D96913"/>
    <w:rsid w:val="00DA1CAC"/>
    <w:rsid w:val="00DA2A13"/>
    <w:rsid w:val="00DA5CE8"/>
    <w:rsid w:val="00DB056B"/>
    <w:rsid w:val="00DB1381"/>
    <w:rsid w:val="00DB303F"/>
    <w:rsid w:val="00DB55BC"/>
    <w:rsid w:val="00DC0F6A"/>
    <w:rsid w:val="00DC4305"/>
    <w:rsid w:val="00DC57F3"/>
    <w:rsid w:val="00DC65E2"/>
    <w:rsid w:val="00DC7962"/>
    <w:rsid w:val="00DC7A7B"/>
    <w:rsid w:val="00DD0724"/>
    <w:rsid w:val="00DD349F"/>
    <w:rsid w:val="00DD4D24"/>
    <w:rsid w:val="00DE2FB0"/>
    <w:rsid w:val="00DE37B9"/>
    <w:rsid w:val="00DF026B"/>
    <w:rsid w:val="00DF231D"/>
    <w:rsid w:val="00DF2595"/>
    <w:rsid w:val="00DF6D55"/>
    <w:rsid w:val="00E03A72"/>
    <w:rsid w:val="00E04A87"/>
    <w:rsid w:val="00E0519A"/>
    <w:rsid w:val="00E103A4"/>
    <w:rsid w:val="00E1324E"/>
    <w:rsid w:val="00E1355B"/>
    <w:rsid w:val="00E13F40"/>
    <w:rsid w:val="00E15613"/>
    <w:rsid w:val="00E177ED"/>
    <w:rsid w:val="00E179A8"/>
    <w:rsid w:val="00E2231B"/>
    <w:rsid w:val="00E2349C"/>
    <w:rsid w:val="00E23601"/>
    <w:rsid w:val="00E2525E"/>
    <w:rsid w:val="00E25BDA"/>
    <w:rsid w:val="00E35B9A"/>
    <w:rsid w:val="00E40576"/>
    <w:rsid w:val="00E4083A"/>
    <w:rsid w:val="00E41031"/>
    <w:rsid w:val="00E41E71"/>
    <w:rsid w:val="00E42F67"/>
    <w:rsid w:val="00E43CB1"/>
    <w:rsid w:val="00E472A8"/>
    <w:rsid w:val="00E47471"/>
    <w:rsid w:val="00E53DEF"/>
    <w:rsid w:val="00E63ECC"/>
    <w:rsid w:val="00E753DD"/>
    <w:rsid w:val="00E76D31"/>
    <w:rsid w:val="00E76E1E"/>
    <w:rsid w:val="00E830D2"/>
    <w:rsid w:val="00E8513A"/>
    <w:rsid w:val="00E92092"/>
    <w:rsid w:val="00E92A35"/>
    <w:rsid w:val="00E9539E"/>
    <w:rsid w:val="00E95BC9"/>
    <w:rsid w:val="00EA1689"/>
    <w:rsid w:val="00EA1BE8"/>
    <w:rsid w:val="00EA1FE1"/>
    <w:rsid w:val="00EA7E5E"/>
    <w:rsid w:val="00EB3B21"/>
    <w:rsid w:val="00EB48F0"/>
    <w:rsid w:val="00EB7328"/>
    <w:rsid w:val="00EC0DB0"/>
    <w:rsid w:val="00EC17C1"/>
    <w:rsid w:val="00EC1DA8"/>
    <w:rsid w:val="00EC5178"/>
    <w:rsid w:val="00EC54F2"/>
    <w:rsid w:val="00ED162E"/>
    <w:rsid w:val="00ED53D4"/>
    <w:rsid w:val="00EE0AD6"/>
    <w:rsid w:val="00EE4443"/>
    <w:rsid w:val="00EE57CC"/>
    <w:rsid w:val="00EF039B"/>
    <w:rsid w:val="00EF2834"/>
    <w:rsid w:val="00EF3193"/>
    <w:rsid w:val="00EF712A"/>
    <w:rsid w:val="00EF74D0"/>
    <w:rsid w:val="00EF7D6E"/>
    <w:rsid w:val="00F04FC1"/>
    <w:rsid w:val="00F07D39"/>
    <w:rsid w:val="00F15A79"/>
    <w:rsid w:val="00F16D00"/>
    <w:rsid w:val="00F20C5E"/>
    <w:rsid w:val="00F20FD8"/>
    <w:rsid w:val="00F22DCD"/>
    <w:rsid w:val="00F22F79"/>
    <w:rsid w:val="00F23261"/>
    <w:rsid w:val="00F25596"/>
    <w:rsid w:val="00F30A28"/>
    <w:rsid w:val="00F3713C"/>
    <w:rsid w:val="00F411F8"/>
    <w:rsid w:val="00F565C5"/>
    <w:rsid w:val="00F56C1A"/>
    <w:rsid w:val="00F61DCF"/>
    <w:rsid w:val="00F62312"/>
    <w:rsid w:val="00F63CAE"/>
    <w:rsid w:val="00F63E04"/>
    <w:rsid w:val="00F64654"/>
    <w:rsid w:val="00F65047"/>
    <w:rsid w:val="00F730FE"/>
    <w:rsid w:val="00F775C3"/>
    <w:rsid w:val="00F8529C"/>
    <w:rsid w:val="00F906C5"/>
    <w:rsid w:val="00F952A9"/>
    <w:rsid w:val="00F958AB"/>
    <w:rsid w:val="00F9598A"/>
    <w:rsid w:val="00F967C7"/>
    <w:rsid w:val="00FA2F4D"/>
    <w:rsid w:val="00FA6491"/>
    <w:rsid w:val="00FA6573"/>
    <w:rsid w:val="00FA7599"/>
    <w:rsid w:val="00FB1912"/>
    <w:rsid w:val="00FB2F42"/>
    <w:rsid w:val="00FB442C"/>
    <w:rsid w:val="00FB4817"/>
    <w:rsid w:val="00FB51AD"/>
    <w:rsid w:val="00FB5295"/>
    <w:rsid w:val="00FC0CB2"/>
    <w:rsid w:val="00FC6CF7"/>
    <w:rsid w:val="00FD1635"/>
    <w:rsid w:val="00FD1E4B"/>
    <w:rsid w:val="00FD472E"/>
    <w:rsid w:val="00FD7FA7"/>
    <w:rsid w:val="00FE4F6A"/>
    <w:rsid w:val="00FE5228"/>
    <w:rsid w:val="00FE5704"/>
    <w:rsid w:val="00FE6F4D"/>
    <w:rsid w:val="00FE7A7B"/>
    <w:rsid w:val="00FE7E4A"/>
    <w:rsid w:val="00FF0BD5"/>
    <w:rsid w:val="00FF27E2"/>
    <w:rsid w:val="00FF7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C41F82"/>
  <w15:chartTrackingRefBased/>
  <w15:docId w15:val="{0C42C710-4F90-4F36-BB0B-58DBAEC32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540A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444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ГКУ НСО РИЦ</Company>
  <LinksUpToDate>false</LinksUpToDate>
  <CharactersWithSpaces>2971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Шемонаева Анна Николаевна</dc:creator>
  <cp:keywords/>
  <dc:description/>
  <cp:lastModifiedBy>Фахреева Альмира Зеферовна</cp:lastModifiedBy>
  <cp:revision>3</cp:revision>
  <dcterms:created xsi:type="dcterms:W3CDTF">2024-06-27T05:32:00Z</dcterms:created>
  <dcterms:modified xsi:type="dcterms:W3CDTF">2024-06-27T07:28:00Z</dcterms:modified>
</cp:coreProperties>
</file>