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</w:t>
      </w: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ЧУЛЫМСКОГО  СЕЛЬСОВЕТА</w:t>
      </w: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4A" w:rsidRDefault="000A614A" w:rsidP="000A6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 1</w:t>
      </w:r>
      <w:r w:rsidR="00C92A2F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.01.2018 г.                                                                           № </w:t>
      </w:r>
      <w:r w:rsidR="003F4B71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F4187F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-па</w:t>
      </w:r>
    </w:p>
    <w:p w:rsidR="000A614A" w:rsidRDefault="000A614A" w:rsidP="000A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0A614A" w:rsidRDefault="000A614A" w:rsidP="000A614A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0A614A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Default="000A614A" w:rsidP="000A614A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3F4B7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14A" w:rsidRDefault="000A614A" w:rsidP="000A614A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административный регламент 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0A614A" w:rsidRDefault="000A614A" w:rsidP="000A614A">
      <w:pPr>
        <w:pStyle w:val="a6"/>
        <w:ind w:left="0"/>
        <w:rPr>
          <w:bCs/>
          <w:sz w:val="28"/>
          <w:szCs w:val="28"/>
        </w:rPr>
      </w:pP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администрации  </w:t>
      </w:r>
      <w:proofErr w:type="spellStart"/>
      <w:r w:rsidR="003F4B7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 </w:t>
      </w:r>
      <w:proofErr w:type="spellStart"/>
      <w:r w:rsidR="00FA65FF" w:rsidRPr="00FA65FF">
        <w:rPr>
          <w:sz w:val="28"/>
          <w:szCs w:val="28"/>
        </w:rPr>
        <w:t>chul.oblnso.ru</w:t>
      </w:r>
      <w:proofErr w:type="spellEnd"/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14A" w:rsidRDefault="000A614A" w:rsidP="000A614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A65FF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FA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6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proofErr w:type="spellStart"/>
      <w:r w:rsidR="00FA65FF"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0A614A" w:rsidTr="000A614A">
        <w:tc>
          <w:tcPr>
            <w:tcW w:w="6062" w:type="dxa"/>
          </w:tcPr>
          <w:p w:rsidR="000A614A" w:rsidRDefault="000A614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5" w:type="dxa"/>
          </w:tcPr>
          <w:p w:rsidR="000A614A" w:rsidRDefault="000A614A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  <w:p w:rsidR="000A614A" w:rsidRDefault="000A614A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</w:p>
          <w:p w:rsidR="000A614A" w:rsidRDefault="000A614A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администрации</w:t>
            </w:r>
          </w:p>
          <w:p w:rsidR="000A614A" w:rsidRDefault="00FA65FF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A614A">
              <w:rPr>
                <w:sz w:val="22"/>
                <w:szCs w:val="22"/>
              </w:rPr>
              <w:t xml:space="preserve"> сельсовета</w:t>
            </w:r>
          </w:p>
          <w:p w:rsidR="000A614A" w:rsidRDefault="000A614A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0A614A" w:rsidRDefault="000A614A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</w:t>
            </w:r>
            <w:r w:rsidR="00FA65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.01.2018 № </w:t>
            </w:r>
            <w:r w:rsidR="00FA65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-па</w:t>
            </w:r>
          </w:p>
          <w:p w:rsidR="000A614A" w:rsidRDefault="000A614A">
            <w:pPr>
              <w:pStyle w:val="a5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0A614A" w:rsidRDefault="000A614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A614A" w:rsidRDefault="000A614A" w:rsidP="000A614A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 w:rsidRPr="00FA65FF"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A65FF">
        <w:rPr>
          <w:b/>
          <w:bCs/>
          <w:sz w:val="28"/>
          <w:szCs w:val="28"/>
        </w:rPr>
        <w:br/>
        <w:t xml:space="preserve">по </w:t>
      </w:r>
      <w:r w:rsidRPr="00FA65FF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A65FF">
        <w:rPr>
          <w:sz w:val="28"/>
          <w:szCs w:val="28"/>
          <w:lang w:val="en-US"/>
        </w:rPr>
        <w:t>I</w:t>
      </w:r>
      <w:r w:rsidRPr="00FA65FF">
        <w:rPr>
          <w:sz w:val="28"/>
          <w:szCs w:val="28"/>
        </w:rPr>
        <w:t>. Общие положения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1.1. </w:t>
      </w:r>
      <w:proofErr w:type="gramStart"/>
      <w:r w:rsidRPr="00FA65FF">
        <w:rPr>
          <w:sz w:val="28"/>
          <w:szCs w:val="28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администрацией</w:t>
      </w:r>
      <w:bookmarkStart w:id="0" w:name="_GoBack"/>
      <w:bookmarkEnd w:id="0"/>
      <w:r w:rsidR="00FA65FF" w:rsidRPr="00FA65FF">
        <w:rPr>
          <w:sz w:val="28"/>
          <w:szCs w:val="28"/>
        </w:rPr>
        <w:t xml:space="preserve"> </w:t>
      </w:r>
      <w:proofErr w:type="spellStart"/>
      <w:r w:rsidR="00FA65FF" w:rsidRPr="00FA65FF">
        <w:rPr>
          <w:sz w:val="28"/>
          <w:szCs w:val="28"/>
        </w:rPr>
        <w:t>Чулымского</w:t>
      </w:r>
      <w:proofErr w:type="spellEnd"/>
      <w:r w:rsidR="00FA65FF" w:rsidRPr="00FA65FF">
        <w:rPr>
          <w:sz w:val="28"/>
          <w:szCs w:val="28"/>
        </w:rPr>
        <w:t xml:space="preserve"> </w:t>
      </w:r>
      <w:r w:rsidRPr="00FA65FF">
        <w:rPr>
          <w:sz w:val="28"/>
          <w:szCs w:val="28"/>
        </w:rPr>
        <w:t xml:space="preserve">сельсовета </w:t>
      </w:r>
      <w:proofErr w:type="spellStart"/>
      <w:r w:rsidRPr="00FA65FF">
        <w:rPr>
          <w:sz w:val="28"/>
          <w:szCs w:val="28"/>
        </w:rPr>
        <w:t>Здвинского</w:t>
      </w:r>
      <w:proofErr w:type="spellEnd"/>
      <w:r w:rsidRPr="00FA65FF">
        <w:rPr>
          <w:sz w:val="28"/>
          <w:szCs w:val="28"/>
        </w:rPr>
        <w:t xml:space="preserve"> района Новосибирской области 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1) проведение инженерных изысканий;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2) капитальный или текущий ремонт линейного объекта;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lastRenderedPageBreak/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4) осуществление геологического изучения недр;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bookmarkStart w:id="1" w:name="Par0"/>
      <w:bookmarkEnd w:id="1"/>
      <w:r w:rsidRPr="00FA65FF"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Действие административного регламента не распространяется на правоотношения, связанные: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с размещением на землях или земельных участках нестационарных торговых объектов;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с установкой и эксплуатацией на землях или земельных участках рекламных конструкций;</w:t>
      </w:r>
    </w:p>
    <w:p w:rsidR="000A614A" w:rsidRPr="00FA65FF" w:rsidRDefault="000A614A" w:rsidP="000A614A">
      <w:pPr>
        <w:pStyle w:val="ConsPlusNormal"/>
        <w:ind w:right="423" w:firstLine="709"/>
        <w:jc w:val="both"/>
        <w:rPr>
          <w:highlight w:val="yellow"/>
        </w:rPr>
      </w:pPr>
      <w:r w:rsidRPr="00FA65FF"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="00FA65FF" w:rsidRPr="00FA65FF">
        <w:rPr>
          <w:sz w:val="28"/>
          <w:szCs w:val="28"/>
        </w:rPr>
        <w:t>chul.oblnso.ru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, официальном сайте МФЦ (www.m</w:t>
      </w:r>
      <w:r w:rsidRPr="00FA65FF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FA65FF">
        <w:rPr>
          <w:rFonts w:ascii="Times New Roman" w:hAnsi="Times New Roman" w:cs="Times New Roman"/>
          <w:sz w:val="28"/>
          <w:szCs w:val="28"/>
        </w:rPr>
        <w:t>-</w:t>
      </w:r>
      <w:r w:rsidRPr="00FA65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65FF">
        <w:rPr>
          <w:rFonts w:ascii="Times New Roman" w:hAnsi="Times New Roman" w:cs="Times New Roman"/>
          <w:sz w:val="28"/>
          <w:szCs w:val="28"/>
        </w:rPr>
        <w:t>so.ru);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4" w:history="1">
        <w:r w:rsidRPr="00FA65FF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A65FF">
        <w:rPr>
          <w:rFonts w:ascii="Times New Roman" w:hAnsi="Times New Roman" w:cs="Times New Roman"/>
          <w:sz w:val="28"/>
          <w:szCs w:val="28"/>
        </w:rPr>
        <w:t>).</w:t>
      </w:r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FA65FF">
        <w:rPr>
          <w:rFonts w:ascii="Times New Roman" w:hAnsi="Times New Roman" w:cs="Times New Roman"/>
          <w:sz w:val="28"/>
          <w:szCs w:val="28"/>
        </w:rPr>
        <w:t>www.mfc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-</w:t>
      </w:r>
      <w:r w:rsidRPr="00FA65F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A65FF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A65FF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управления экономического развития, труда, промышленности, торговли и транспорта администрации </w:t>
      </w:r>
      <w:proofErr w:type="spellStart"/>
      <w:r w:rsidRPr="00FA65FF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FA65FF">
        <w:rPr>
          <w:rFonts w:eastAsia="Calibri"/>
          <w:sz w:val="28"/>
          <w:szCs w:val="28"/>
          <w:lang w:eastAsia="en-US"/>
        </w:rPr>
        <w:t xml:space="preserve"> района.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rFonts w:eastAsia="Calibri"/>
          <w:sz w:val="28"/>
          <w:szCs w:val="28"/>
          <w:lang w:eastAsia="en-US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осуществляется должностными лицами, ответственными за предоставление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 w:rsidRPr="00FA65FF">
        <w:rPr>
          <w:sz w:val="28"/>
          <w:szCs w:val="28"/>
        </w:rPr>
        <w:t>Почтовый адрес администрации: 63296</w:t>
      </w:r>
      <w:r w:rsidR="00FA65FF">
        <w:rPr>
          <w:sz w:val="28"/>
          <w:szCs w:val="28"/>
        </w:rPr>
        <w:t>4</w:t>
      </w:r>
      <w:r w:rsidRPr="00FA65FF">
        <w:rPr>
          <w:sz w:val="28"/>
          <w:szCs w:val="28"/>
        </w:rPr>
        <w:t xml:space="preserve">, Новосибирская область, </w:t>
      </w:r>
      <w:proofErr w:type="spellStart"/>
      <w:r w:rsidRPr="00FA65FF">
        <w:rPr>
          <w:sz w:val="28"/>
          <w:szCs w:val="28"/>
        </w:rPr>
        <w:t>Здвинский</w:t>
      </w:r>
      <w:proofErr w:type="spellEnd"/>
      <w:r w:rsidRPr="00FA65FF">
        <w:rPr>
          <w:sz w:val="28"/>
          <w:szCs w:val="28"/>
        </w:rPr>
        <w:t xml:space="preserve"> район, село </w:t>
      </w:r>
      <w:r w:rsidR="00FA65FF">
        <w:rPr>
          <w:sz w:val="28"/>
          <w:szCs w:val="28"/>
        </w:rPr>
        <w:t>Чулым</w:t>
      </w:r>
      <w:proofErr w:type="gramStart"/>
      <w:r w:rsidR="00FA65FF">
        <w:rPr>
          <w:sz w:val="28"/>
          <w:szCs w:val="28"/>
        </w:rPr>
        <w:t xml:space="preserve"> ,</w:t>
      </w:r>
      <w:proofErr w:type="gramEnd"/>
      <w:r w:rsidRPr="00FA65FF">
        <w:rPr>
          <w:sz w:val="28"/>
          <w:szCs w:val="28"/>
        </w:rPr>
        <w:t xml:space="preserve"> улица </w:t>
      </w:r>
      <w:r w:rsidR="00FA65FF">
        <w:rPr>
          <w:sz w:val="28"/>
          <w:szCs w:val="28"/>
        </w:rPr>
        <w:t xml:space="preserve">Ленина </w:t>
      </w:r>
      <w:r w:rsidRPr="00FA65FF">
        <w:rPr>
          <w:sz w:val="28"/>
          <w:szCs w:val="28"/>
        </w:rPr>
        <w:t xml:space="preserve">,  дом 4.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понедельник      (</w:t>
      </w:r>
      <w:r w:rsidRPr="00FA65FF">
        <w:rPr>
          <w:i/>
          <w:sz w:val="28"/>
          <w:szCs w:val="28"/>
        </w:rPr>
        <w:t>с 9-00ч</w:t>
      </w:r>
      <w:proofErr w:type="gramStart"/>
      <w:r w:rsidRPr="00FA65FF">
        <w:rPr>
          <w:i/>
          <w:sz w:val="28"/>
          <w:szCs w:val="28"/>
        </w:rPr>
        <w:t>.д</w:t>
      </w:r>
      <w:proofErr w:type="gramEnd"/>
      <w:r w:rsidRPr="00FA65FF">
        <w:rPr>
          <w:i/>
          <w:sz w:val="28"/>
          <w:szCs w:val="28"/>
        </w:rPr>
        <w:t>о 13-00ч. и с14-00ч. до 17-00ч.</w:t>
      </w:r>
      <w:r w:rsidRPr="00FA65FF">
        <w:rPr>
          <w:sz w:val="28"/>
          <w:szCs w:val="28"/>
        </w:rPr>
        <w:t>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вторник              (</w:t>
      </w:r>
      <w:r w:rsidRPr="00FA65FF">
        <w:rPr>
          <w:i/>
          <w:sz w:val="28"/>
          <w:szCs w:val="28"/>
        </w:rPr>
        <w:t>с 9-00ч</w:t>
      </w:r>
      <w:proofErr w:type="gramStart"/>
      <w:r w:rsidRPr="00FA65FF">
        <w:rPr>
          <w:i/>
          <w:sz w:val="28"/>
          <w:szCs w:val="28"/>
        </w:rPr>
        <w:t>.д</w:t>
      </w:r>
      <w:proofErr w:type="gramEnd"/>
      <w:r w:rsidRPr="00FA65FF">
        <w:rPr>
          <w:i/>
          <w:sz w:val="28"/>
          <w:szCs w:val="28"/>
        </w:rPr>
        <w:t>о 13-00ч. и с14-00ч. до 17-00ч.</w:t>
      </w:r>
      <w:r w:rsidRPr="00FA65FF">
        <w:rPr>
          <w:sz w:val="28"/>
          <w:szCs w:val="28"/>
        </w:rPr>
        <w:t>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среда                  (</w:t>
      </w:r>
      <w:r w:rsidRPr="00FA65FF">
        <w:rPr>
          <w:i/>
          <w:sz w:val="28"/>
          <w:szCs w:val="28"/>
        </w:rPr>
        <w:t>с 9-00ч</w:t>
      </w:r>
      <w:proofErr w:type="gramStart"/>
      <w:r w:rsidRPr="00FA65FF">
        <w:rPr>
          <w:i/>
          <w:sz w:val="28"/>
          <w:szCs w:val="28"/>
        </w:rPr>
        <w:t>.д</w:t>
      </w:r>
      <w:proofErr w:type="gramEnd"/>
      <w:r w:rsidRPr="00FA65FF">
        <w:rPr>
          <w:i/>
          <w:sz w:val="28"/>
          <w:szCs w:val="28"/>
        </w:rPr>
        <w:t>о 13-00ч. и с14-00ч. до 17-00ч.</w:t>
      </w:r>
      <w:r w:rsidRPr="00FA65FF">
        <w:rPr>
          <w:sz w:val="28"/>
          <w:szCs w:val="28"/>
        </w:rPr>
        <w:t>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четверг               (</w:t>
      </w:r>
      <w:r w:rsidRPr="00FA65FF">
        <w:rPr>
          <w:i/>
          <w:sz w:val="28"/>
          <w:szCs w:val="28"/>
        </w:rPr>
        <w:t>с 9-00ч</w:t>
      </w:r>
      <w:proofErr w:type="gramStart"/>
      <w:r w:rsidRPr="00FA65FF">
        <w:rPr>
          <w:i/>
          <w:sz w:val="28"/>
          <w:szCs w:val="28"/>
        </w:rPr>
        <w:t>.д</w:t>
      </w:r>
      <w:proofErr w:type="gramEnd"/>
      <w:r w:rsidRPr="00FA65FF">
        <w:rPr>
          <w:i/>
          <w:sz w:val="28"/>
          <w:szCs w:val="28"/>
        </w:rPr>
        <w:t>о 13-00ч. и с14-00ч. до 17-00ч.</w:t>
      </w:r>
      <w:r w:rsidRPr="00FA65FF">
        <w:rPr>
          <w:sz w:val="28"/>
          <w:szCs w:val="28"/>
        </w:rPr>
        <w:t>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пятница              (</w:t>
      </w:r>
      <w:r w:rsidRPr="00FA65FF">
        <w:rPr>
          <w:i/>
          <w:sz w:val="28"/>
          <w:szCs w:val="28"/>
        </w:rPr>
        <w:t>с 9-00ч</w:t>
      </w:r>
      <w:proofErr w:type="gramStart"/>
      <w:r w:rsidRPr="00FA65FF">
        <w:rPr>
          <w:i/>
          <w:sz w:val="28"/>
          <w:szCs w:val="28"/>
        </w:rPr>
        <w:t>.д</w:t>
      </w:r>
      <w:proofErr w:type="gramEnd"/>
      <w:r w:rsidRPr="00FA65FF">
        <w:rPr>
          <w:i/>
          <w:sz w:val="28"/>
          <w:szCs w:val="28"/>
        </w:rPr>
        <w:t>о 13-00ч. и с14-00ч. до 17-00ч.</w:t>
      </w:r>
      <w:r w:rsidRPr="00FA65FF">
        <w:rPr>
          <w:sz w:val="28"/>
          <w:szCs w:val="28"/>
        </w:rPr>
        <w:t>).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Телефон для справок (консультаций) о порядке получения информации, направления запроса:  8(383) 63 3</w:t>
      </w:r>
      <w:r w:rsidR="00FA65FF">
        <w:rPr>
          <w:sz w:val="28"/>
          <w:szCs w:val="28"/>
        </w:rPr>
        <w:t>6</w:t>
      </w:r>
      <w:r w:rsidRPr="00FA65FF">
        <w:rPr>
          <w:sz w:val="28"/>
          <w:szCs w:val="28"/>
        </w:rPr>
        <w:t>-</w:t>
      </w:r>
      <w:r w:rsidR="00FA65FF">
        <w:rPr>
          <w:sz w:val="28"/>
          <w:szCs w:val="28"/>
        </w:rPr>
        <w:t>538</w:t>
      </w:r>
      <w:r w:rsidRPr="00FA65FF">
        <w:rPr>
          <w:sz w:val="28"/>
          <w:szCs w:val="28"/>
        </w:rPr>
        <w:t>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Телефон для справок (консультаций) о порядке предоставления муниципальной услуги:  8(383) 63 3</w:t>
      </w:r>
      <w:r w:rsidR="00FA65FF">
        <w:rPr>
          <w:sz w:val="28"/>
          <w:szCs w:val="28"/>
        </w:rPr>
        <w:t>6</w:t>
      </w:r>
      <w:r w:rsidRPr="00FA65FF">
        <w:rPr>
          <w:sz w:val="28"/>
          <w:szCs w:val="28"/>
        </w:rPr>
        <w:t>-</w:t>
      </w:r>
      <w:r w:rsidR="00FA65FF">
        <w:rPr>
          <w:sz w:val="28"/>
          <w:szCs w:val="28"/>
        </w:rPr>
        <w:t>538</w:t>
      </w:r>
      <w:r w:rsidRPr="00FA65FF">
        <w:rPr>
          <w:sz w:val="28"/>
          <w:szCs w:val="28"/>
        </w:rPr>
        <w:t>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Факс: 8(383) 63 3</w:t>
      </w:r>
      <w:r w:rsidR="00FA65FF">
        <w:rPr>
          <w:sz w:val="28"/>
          <w:szCs w:val="28"/>
        </w:rPr>
        <w:t>6</w:t>
      </w:r>
      <w:r w:rsidRPr="00FA65FF">
        <w:rPr>
          <w:sz w:val="28"/>
          <w:szCs w:val="28"/>
        </w:rPr>
        <w:t xml:space="preserve"> </w:t>
      </w:r>
      <w:r w:rsidR="00FA65FF">
        <w:rPr>
          <w:sz w:val="28"/>
          <w:szCs w:val="28"/>
        </w:rPr>
        <w:t>531</w:t>
      </w:r>
      <w:r w:rsidRPr="00FA65FF">
        <w:rPr>
          <w:sz w:val="28"/>
          <w:szCs w:val="28"/>
        </w:rPr>
        <w:t xml:space="preserve">.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Адрес электронной почты: </w:t>
      </w:r>
      <w:hyperlink r:id="rId5" w:history="1">
        <w:r w:rsidR="001A00D4" w:rsidRPr="001A00D4">
          <w:rPr>
            <w:rStyle w:val="a3"/>
            <w:color w:val="auto"/>
            <w:lang w:val="en-US"/>
          </w:rPr>
          <w:t>adm</w:t>
        </w:r>
        <w:r w:rsidR="001A00D4" w:rsidRPr="001A00D4">
          <w:rPr>
            <w:rStyle w:val="a3"/>
            <w:color w:val="auto"/>
          </w:rPr>
          <w:t>-</w:t>
        </w:r>
        <w:r w:rsidR="001A00D4" w:rsidRPr="001A00D4">
          <w:rPr>
            <w:rStyle w:val="a3"/>
            <w:color w:val="auto"/>
            <w:lang w:val="en-US"/>
          </w:rPr>
          <w:t>chul</w:t>
        </w:r>
        <w:r w:rsidR="001A00D4" w:rsidRPr="001A00D4">
          <w:rPr>
            <w:rStyle w:val="a3"/>
            <w:color w:val="auto"/>
          </w:rPr>
          <w:t>@</w:t>
        </w:r>
        <w:r w:rsidR="001A00D4" w:rsidRPr="001A00D4">
          <w:rPr>
            <w:rStyle w:val="a3"/>
            <w:color w:val="auto"/>
            <w:lang w:val="en-US"/>
          </w:rPr>
          <w:t>yandex</w:t>
        </w:r>
        <w:r w:rsidR="001A00D4" w:rsidRPr="001A00D4">
          <w:rPr>
            <w:rStyle w:val="a3"/>
            <w:color w:val="auto"/>
          </w:rPr>
          <w:t>.</w:t>
        </w:r>
        <w:r w:rsidR="001A00D4" w:rsidRPr="001A00D4">
          <w:rPr>
            <w:rStyle w:val="a3"/>
            <w:color w:val="auto"/>
            <w:lang w:val="en-US"/>
          </w:rPr>
          <w:t>ru</w:t>
        </w:r>
      </w:hyperlink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по вопросам предоставления муниципальной услуги предоставляется 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>:</w:t>
      </w:r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0A614A" w:rsidRPr="00FA65FF" w:rsidRDefault="000A614A" w:rsidP="000A614A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электронной форме через ЕПГУ.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A614A" w:rsidRPr="00FA65FF" w:rsidRDefault="000A614A" w:rsidP="000A614A">
      <w:pPr>
        <w:widowControl w:val="0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</w:t>
      </w:r>
      <w:r w:rsidR="001A0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0D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A00D4">
        <w:rPr>
          <w:rFonts w:ascii="Times New Roman" w:hAnsi="Times New Roman" w:cs="Times New Roman"/>
          <w:sz w:val="28"/>
          <w:szCs w:val="28"/>
        </w:rPr>
        <w:t xml:space="preserve"> </w:t>
      </w:r>
      <w:r w:rsidRPr="00FA65F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A65F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 xml:space="preserve"> района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A65FF">
        <w:rPr>
          <w:sz w:val="28"/>
          <w:szCs w:val="28"/>
        </w:rPr>
        <w:t>II. Стандарт предоставления муниципальной услуги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2.2. Муниципальная услуга предоставляется  администрацией </w:t>
      </w:r>
      <w:proofErr w:type="spellStart"/>
      <w:r w:rsidR="001A00D4">
        <w:rPr>
          <w:sz w:val="28"/>
          <w:szCs w:val="28"/>
        </w:rPr>
        <w:t>Чулымского</w:t>
      </w:r>
      <w:proofErr w:type="spellEnd"/>
      <w:r w:rsidR="001A00D4">
        <w:rPr>
          <w:sz w:val="28"/>
          <w:szCs w:val="28"/>
        </w:rPr>
        <w:t xml:space="preserve">  </w:t>
      </w:r>
      <w:r w:rsidRPr="00FA65FF">
        <w:rPr>
          <w:sz w:val="28"/>
          <w:szCs w:val="28"/>
        </w:rPr>
        <w:t>сельс</w:t>
      </w:r>
      <w:r w:rsidR="001A00D4">
        <w:rPr>
          <w:sz w:val="28"/>
          <w:szCs w:val="28"/>
        </w:rPr>
        <w:t>о</w:t>
      </w:r>
      <w:r w:rsidRPr="00FA65FF">
        <w:rPr>
          <w:sz w:val="28"/>
          <w:szCs w:val="28"/>
        </w:rPr>
        <w:t>вета</w:t>
      </w:r>
      <w:r w:rsidR="001A00D4">
        <w:rPr>
          <w:sz w:val="28"/>
          <w:szCs w:val="28"/>
        </w:rPr>
        <w:t xml:space="preserve"> </w:t>
      </w:r>
      <w:proofErr w:type="spellStart"/>
      <w:r w:rsidRPr="00FA65FF">
        <w:rPr>
          <w:sz w:val="28"/>
          <w:szCs w:val="28"/>
        </w:rPr>
        <w:t>Здвинского</w:t>
      </w:r>
      <w:proofErr w:type="spellEnd"/>
      <w:r w:rsidRPr="00FA65FF">
        <w:rPr>
          <w:sz w:val="28"/>
          <w:szCs w:val="28"/>
        </w:rPr>
        <w:t xml:space="preserve"> района.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Ответственным за организацию предоставления муниципальной услуги является  администрация </w:t>
      </w:r>
      <w:proofErr w:type="spellStart"/>
      <w:r w:rsidR="001A00D4">
        <w:rPr>
          <w:sz w:val="28"/>
          <w:szCs w:val="28"/>
        </w:rPr>
        <w:t>Чулымского</w:t>
      </w:r>
      <w:proofErr w:type="spellEnd"/>
      <w:r w:rsidR="001A00D4">
        <w:rPr>
          <w:sz w:val="28"/>
          <w:szCs w:val="28"/>
        </w:rPr>
        <w:t xml:space="preserve"> </w:t>
      </w:r>
      <w:r w:rsidRPr="00FA65FF">
        <w:rPr>
          <w:sz w:val="28"/>
          <w:szCs w:val="28"/>
        </w:rPr>
        <w:t xml:space="preserve"> сельсовета.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lastRenderedPageBreak/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2) решения об отказе в предоставлении муниципальной услуги (далее – решение об отказе).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0A614A" w:rsidRPr="00FA65FF" w:rsidRDefault="000A614A" w:rsidP="000A614A">
      <w:pPr>
        <w:pStyle w:val="ConsPlusNormal"/>
        <w:jc w:val="both"/>
      </w:pPr>
      <w:r w:rsidRPr="00FA65FF">
        <w:t>Законом Российской Федерации от 21.02.1992 № 2395-1 «О недрах» («Российская газета», 15.03.1995, № 52);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0A614A" w:rsidRPr="00FA65FF" w:rsidRDefault="000A614A" w:rsidP="000A6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0A614A" w:rsidRPr="00FA65FF" w:rsidRDefault="000A614A" w:rsidP="000A614A">
      <w:pPr>
        <w:pStyle w:val="ConsPlusNormal"/>
        <w:ind w:firstLine="709"/>
        <w:jc w:val="both"/>
      </w:pPr>
      <w:r w:rsidRPr="00FA65FF"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5F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</w:t>
      </w:r>
      <w:r w:rsidRPr="00FA65FF">
        <w:rPr>
          <w:rFonts w:ascii="Times New Roman" w:hAnsi="Times New Roman" w:cs="Times New Roman"/>
          <w:sz w:val="28"/>
          <w:szCs w:val="28"/>
        </w:rPr>
        <w:lastRenderedPageBreak/>
        <w:t>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 Уставом </w:t>
      </w:r>
      <w:proofErr w:type="spellStart"/>
      <w:r w:rsidR="001A00D4">
        <w:rPr>
          <w:sz w:val="28"/>
          <w:szCs w:val="28"/>
        </w:rPr>
        <w:t>Чулымского</w:t>
      </w:r>
      <w:proofErr w:type="spellEnd"/>
      <w:r w:rsidR="001A00D4">
        <w:rPr>
          <w:sz w:val="28"/>
          <w:szCs w:val="28"/>
        </w:rPr>
        <w:t xml:space="preserve"> </w:t>
      </w:r>
      <w:r w:rsidRPr="00FA65FF">
        <w:rPr>
          <w:sz w:val="28"/>
          <w:szCs w:val="28"/>
        </w:rPr>
        <w:t xml:space="preserve">сельсовета </w:t>
      </w:r>
      <w:proofErr w:type="spellStart"/>
      <w:r w:rsidRPr="00FA65FF">
        <w:rPr>
          <w:sz w:val="28"/>
          <w:szCs w:val="28"/>
        </w:rPr>
        <w:t>Здвинского</w:t>
      </w:r>
      <w:proofErr w:type="spellEnd"/>
      <w:r w:rsidRPr="00FA65FF">
        <w:rPr>
          <w:sz w:val="28"/>
          <w:szCs w:val="28"/>
        </w:rPr>
        <w:t xml:space="preserve"> района принятым решением  </w:t>
      </w:r>
      <w:r w:rsidR="001A00D4">
        <w:rPr>
          <w:sz w:val="28"/>
          <w:szCs w:val="28"/>
        </w:rPr>
        <w:t>42</w:t>
      </w:r>
      <w:r w:rsidRPr="00FA65FF">
        <w:rPr>
          <w:sz w:val="28"/>
          <w:szCs w:val="28"/>
        </w:rPr>
        <w:t xml:space="preserve"> сессии Совета депутатов  </w:t>
      </w:r>
      <w:proofErr w:type="spellStart"/>
      <w:r w:rsidR="001A00D4">
        <w:rPr>
          <w:sz w:val="28"/>
          <w:szCs w:val="28"/>
        </w:rPr>
        <w:t>Чулымского</w:t>
      </w:r>
      <w:proofErr w:type="spellEnd"/>
      <w:r w:rsidR="001A00D4">
        <w:rPr>
          <w:sz w:val="28"/>
          <w:szCs w:val="28"/>
        </w:rPr>
        <w:t xml:space="preserve"> </w:t>
      </w:r>
      <w:r w:rsidRPr="00FA65FF">
        <w:rPr>
          <w:sz w:val="28"/>
          <w:szCs w:val="28"/>
        </w:rPr>
        <w:t xml:space="preserve"> сельсовета </w:t>
      </w:r>
      <w:proofErr w:type="spellStart"/>
      <w:r w:rsidRPr="00FA65FF">
        <w:rPr>
          <w:sz w:val="28"/>
          <w:szCs w:val="28"/>
        </w:rPr>
        <w:t>Здвинского</w:t>
      </w:r>
      <w:proofErr w:type="spellEnd"/>
      <w:r w:rsidRPr="00FA65FF">
        <w:rPr>
          <w:sz w:val="28"/>
          <w:szCs w:val="28"/>
        </w:rPr>
        <w:t xml:space="preserve"> района от 31.</w:t>
      </w:r>
      <w:r w:rsidR="001A00D4">
        <w:rPr>
          <w:sz w:val="28"/>
          <w:szCs w:val="28"/>
        </w:rPr>
        <w:t>10</w:t>
      </w:r>
      <w:r w:rsidRPr="00FA65FF">
        <w:rPr>
          <w:sz w:val="28"/>
          <w:szCs w:val="28"/>
        </w:rPr>
        <w:t>.2016 №</w:t>
      </w:r>
      <w:r w:rsidR="001A00D4">
        <w:rPr>
          <w:sz w:val="28"/>
          <w:szCs w:val="28"/>
        </w:rPr>
        <w:t>01</w:t>
      </w:r>
      <w:r w:rsidRPr="00FA65FF">
        <w:rPr>
          <w:sz w:val="28"/>
          <w:szCs w:val="28"/>
        </w:rPr>
        <w:t xml:space="preserve">,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а) лично в администрацию или МФЦ;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б) направляются почтовым сообщением в администрацию;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Заявление (примерная форма приведена в приложении № 1 к административному регламенту).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Заявитель предъявляет документ, удостоверяющий его личность.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bookmarkStart w:id="2" w:name="P208"/>
      <w:bookmarkEnd w:id="2"/>
      <w:r w:rsidRPr="00FA65FF">
        <w:t>К заявлению прилагаются следующие документы: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bookmarkStart w:id="3" w:name="P209"/>
      <w:bookmarkStart w:id="4" w:name="P212"/>
      <w:bookmarkEnd w:id="3"/>
      <w:bookmarkEnd w:id="4"/>
      <w:r w:rsidRPr="00FA65FF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A614A" w:rsidRPr="00FA65FF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bookmarkStart w:id="5" w:name="P222"/>
      <w:bookmarkEnd w:id="5"/>
      <w:r w:rsidRPr="00FA65FF"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</w:t>
      </w:r>
      <w:r w:rsidRPr="00FA65FF">
        <w:lastRenderedPageBreak/>
        <w:t>полномочия представителя юридического лица или гражданина в соответствии с законодательством Российской Федерации.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1) кадастровая выписка о земельном участке или кадастровый паспорт земельного участка;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2) выписка из Единого государственного реестра прав на недвижимое имущество и сделок с ним;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4) выписка из Единого государственного реестра юридических лиц, содержащая сведения о заявителе;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2.7. Запрещается требовать от заявителя: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proofErr w:type="gramStart"/>
      <w:r w:rsidRPr="00FA65FF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FA65FF">
        <w:rPr>
          <w:sz w:val="28"/>
          <w:szCs w:val="28"/>
        </w:rPr>
        <w:t xml:space="preserve"> 7 Федерального закона № 210-ФЗ.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lastRenderedPageBreak/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а) заявление подано с нарушением требований, установленных пунктом 2.6.1 административного регламента;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санитарно-эпидемиологическим правилам и нормативам;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правилам противопожарной безопасности;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FA65FF">
        <w:rPr>
          <w:sz w:val="28"/>
          <w:szCs w:val="28"/>
        </w:rPr>
        <w:t>маломобильных</w:t>
      </w:r>
      <w:proofErr w:type="spellEnd"/>
      <w:r w:rsidRPr="00FA65FF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</w:t>
      </w:r>
      <w:r w:rsidRPr="00FA65FF">
        <w:rPr>
          <w:sz w:val="28"/>
          <w:szCs w:val="28"/>
        </w:rPr>
        <w:lastRenderedPageBreak/>
        <w:t>беспрепятственный доступ инвалидов, использующих кресла-коляски и собак проводников).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Места для ожидания оборудуются: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стульями (кресельными секциями) и (или) скамьями;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Рабочее место сотрудник</w:t>
      </w:r>
      <w:proofErr w:type="gramStart"/>
      <w:r w:rsidRPr="00FA65FF">
        <w:rPr>
          <w:sz w:val="28"/>
          <w:szCs w:val="28"/>
        </w:rPr>
        <w:t>а(</w:t>
      </w:r>
      <w:proofErr w:type="spellStart"/>
      <w:proofErr w:type="gramEnd"/>
      <w:r w:rsidRPr="00FA65FF">
        <w:rPr>
          <w:sz w:val="28"/>
          <w:szCs w:val="28"/>
        </w:rPr>
        <w:t>ов</w:t>
      </w:r>
      <w:proofErr w:type="spellEnd"/>
      <w:r w:rsidRPr="00FA65FF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FA65FF">
        <w:rPr>
          <w:sz w:val="28"/>
          <w:szCs w:val="28"/>
        </w:rPr>
        <w:t>к(</w:t>
      </w:r>
      <w:proofErr w:type="gramEnd"/>
      <w:r w:rsidRPr="00FA65FF">
        <w:rPr>
          <w:sz w:val="28"/>
          <w:szCs w:val="28"/>
        </w:rPr>
        <w:t>и) администрации обеспечивается(</w:t>
      </w:r>
      <w:proofErr w:type="spellStart"/>
      <w:r w:rsidRPr="00FA65FF">
        <w:rPr>
          <w:sz w:val="28"/>
          <w:szCs w:val="28"/>
        </w:rPr>
        <w:t>ются</w:t>
      </w:r>
      <w:proofErr w:type="spellEnd"/>
      <w:r w:rsidRPr="00FA65FF">
        <w:rPr>
          <w:sz w:val="28"/>
          <w:szCs w:val="28"/>
        </w:rPr>
        <w:t>) личными и (или) настольными идентификационными карточками.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2.15. Показатели качества и доступности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2.15.1. Показатели качества муниципальной услуги: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2.15.2. Показатели доступности муниципальной услуги: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FA65FF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FA65FF">
        <w:rPr>
          <w:sz w:val="28"/>
          <w:szCs w:val="28"/>
        </w:rPr>
        <w:t>маломобильных</w:t>
      </w:r>
      <w:proofErr w:type="spellEnd"/>
      <w:r w:rsidRPr="00FA65FF">
        <w:rPr>
          <w:sz w:val="28"/>
          <w:szCs w:val="28"/>
        </w:rPr>
        <w:t xml:space="preserve"> групп населения, в том числе инвалидов;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возможность получения муниципальной услуги на базе МФЦ;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направление заявления и документов в электронной форме.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lastRenderedPageBreak/>
        <w:t>2.16.1. При предоставлении муниципальной услуги в электронной форме заявителю обеспечивается: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3) формирование запроса;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5) получение решения об отказе;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6) получение сведений о ходе выполнения запроса;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1) авторизоваться на ЕПГУ (войти в личный кабинет);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5) отправить запрос в администрацию.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FA65FF">
        <w:rPr>
          <w:sz w:val="28"/>
          <w:szCs w:val="28"/>
        </w:rPr>
        <w:t>www.mfc-nso.ru</w:t>
      </w:r>
      <w:proofErr w:type="spellEnd"/>
      <w:r w:rsidRPr="00FA65FF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A65FF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прием и регистрация документов;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формирование и направление межведомственных запросов;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рассмотрение документов;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3.2. Прием и регистрация документов.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Сотрудник по приему документов: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1) устанавливает предмет/содержание обращения;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proofErr w:type="gramStart"/>
      <w:r w:rsidRPr="00FA65FF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</w:t>
      </w:r>
      <w:r w:rsidRPr="00FA65FF">
        <w:rPr>
          <w:sz w:val="28"/>
          <w:szCs w:val="28"/>
        </w:rPr>
        <w:lastRenderedPageBreak/>
        <w:t>заявитель изъявляет желание устранить обнаруженные несоответствия</w:t>
      </w:r>
      <w:proofErr w:type="gramEnd"/>
      <w:r w:rsidRPr="00FA65FF">
        <w:rPr>
          <w:sz w:val="28"/>
          <w:szCs w:val="28"/>
        </w:rPr>
        <w:t>, процедура приема документов прерывается);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7) принимает заявление и документы;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FA65FF">
        <w:rPr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0A614A" w:rsidRPr="00FA65FF" w:rsidRDefault="000A614A" w:rsidP="000A614A">
      <w:pPr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оформляет документы заявителя на бумажном носителе;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lastRenderedPageBreak/>
        <w:t>осуществляет действия, установленные пунктом 3.2.1 административного регламента.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0A614A" w:rsidRPr="00FA65FF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0A614A" w:rsidRPr="00FA65FF" w:rsidRDefault="000A614A" w:rsidP="000A614A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0A614A" w:rsidRPr="00FA65FF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0A614A" w:rsidRPr="00FA65FF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0A614A" w:rsidRPr="00FA65FF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3.4. Рассмотрение документов.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администрацию </w:t>
      </w:r>
      <w:proofErr w:type="spellStart"/>
      <w:r w:rsidR="001A00D4">
        <w:rPr>
          <w:sz w:val="28"/>
          <w:szCs w:val="28"/>
        </w:rPr>
        <w:t>Чулымского</w:t>
      </w:r>
      <w:proofErr w:type="spellEnd"/>
      <w:r w:rsidR="001A00D4">
        <w:rPr>
          <w:sz w:val="28"/>
          <w:szCs w:val="28"/>
        </w:rPr>
        <w:t xml:space="preserve"> </w:t>
      </w:r>
      <w:r w:rsidRPr="00FA65FF">
        <w:rPr>
          <w:sz w:val="28"/>
          <w:szCs w:val="28"/>
        </w:rPr>
        <w:t>сельсовета</w:t>
      </w:r>
      <w:r w:rsidR="001A00D4">
        <w:rPr>
          <w:sz w:val="28"/>
          <w:szCs w:val="28"/>
        </w:rPr>
        <w:t xml:space="preserve"> </w:t>
      </w:r>
      <w:proofErr w:type="spellStart"/>
      <w:r w:rsidRPr="00FA65FF">
        <w:rPr>
          <w:sz w:val="28"/>
          <w:szCs w:val="28"/>
        </w:rPr>
        <w:t>Здвинского</w:t>
      </w:r>
      <w:proofErr w:type="spellEnd"/>
      <w:r w:rsidRPr="00FA65FF">
        <w:rPr>
          <w:sz w:val="28"/>
          <w:szCs w:val="28"/>
        </w:rPr>
        <w:t xml:space="preserve"> района.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3.4.1. Ответственный исполнитель в ходе рассмотрения документов: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1) осуществляет подготовку проекта разрешения;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r w:rsidRPr="00FA65FF">
        <w:t>Разрешение должно содержать:</w:t>
      </w:r>
    </w:p>
    <w:p w:rsidR="000A614A" w:rsidRPr="00FA65FF" w:rsidRDefault="000A614A" w:rsidP="000A614A">
      <w:pPr>
        <w:pStyle w:val="ConsPlusNormal"/>
        <w:ind w:right="423" w:firstLine="709"/>
        <w:jc w:val="both"/>
      </w:pPr>
      <w:proofErr w:type="gramStart"/>
      <w:r w:rsidRPr="00FA65FF">
        <w:lastRenderedPageBreak/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0A614A" w:rsidRPr="00FA65FF" w:rsidRDefault="000A614A" w:rsidP="000A614A">
      <w:pPr>
        <w:pStyle w:val="ConsPlusNormal"/>
        <w:ind w:right="423" w:firstLine="709"/>
        <w:jc w:val="both"/>
      </w:pPr>
      <w:proofErr w:type="gramStart"/>
      <w:r w:rsidRPr="00FA65FF"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FA65FF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A65FF">
        <w:rPr>
          <w:sz w:val="28"/>
          <w:szCs w:val="28"/>
        </w:rPr>
        <w:t xml:space="preserve">IV. Формы </w:t>
      </w:r>
      <w:proofErr w:type="gramStart"/>
      <w:r w:rsidRPr="00FA65FF">
        <w:rPr>
          <w:sz w:val="28"/>
          <w:szCs w:val="28"/>
        </w:rPr>
        <w:t>контроля за</w:t>
      </w:r>
      <w:proofErr w:type="gramEnd"/>
      <w:r w:rsidRPr="00FA65FF">
        <w:rPr>
          <w:sz w:val="28"/>
          <w:szCs w:val="28"/>
        </w:rPr>
        <w:t xml:space="preserve"> исполнением административного регламента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4.1. Текущий </w:t>
      </w:r>
      <w:proofErr w:type="gramStart"/>
      <w:r w:rsidRPr="00FA65FF">
        <w:rPr>
          <w:sz w:val="28"/>
          <w:szCs w:val="28"/>
        </w:rPr>
        <w:t>контроль за</w:t>
      </w:r>
      <w:proofErr w:type="gramEnd"/>
      <w:r w:rsidRPr="00FA65FF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lastRenderedPageBreak/>
        <w:t xml:space="preserve">4.2. </w:t>
      </w:r>
      <w:proofErr w:type="gramStart"/>
      <w:r w:rsidRPr="00FA65FF">
        <w:rPr>
          <w:sz w:val="28"/>
          <w:szCs w:val="28"/>
        </w:rPr>
        <w:t>Контроль за</w:t>
      </w:r>
      <w:proofErr w:type="gramEnd"/>
      <w:r w:rsidRPr="00FA65F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4.4. </w:t>
      </w:r>
      <w:proofErr w:type="gramStart"/>
      <w:r w:rsidRPr="00FA65FF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="001A00D4">
        <w:rPr>
          <w:sz w:val="28"/>
          <w:szCs w:val="28"/>
        </w:rPr>
        <w:t xml:space="preserve"> </w:t>
      </w:r>
      <w:proofErr w:type="gramStart"/>
      <w:r w:rsidRPr="00FA65FF">
        <w:rPr>
          <w:sz w:val="28"/>
          <w:szCs w:val="28"/>
        </w:rPr>
        <w:t>предоставлении</w:t>
      </w:r>
      <w:proofErr w:type="gramEnd"/>
      <w:r w:rsidRPr="00FA65FF">
        <w:rPr>
          <w:sz w:val="28"/>
          <w:szCs w:val="28"/>
        </w:rPr>
        <w:t xml:space="preserve"> муниципальной услуги.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A65FF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FA65FF">
        <w:rPr>
          <w:sz w:val="28"/>
          <w:szCs w:val="28"/>
        </w:rPr>
        <w:br/>
        <w:t>а также должностных лиц, муниципальных служащих</w:t>
      </w:r>
    </w:p>
    <w:p w:rsidR="000A614A" w:rsidRPr="00FA65FF" w:rsidRDefault="000A614A" w:rsidP="000A614A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lastRenderedPageBreak/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A65FF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FA65F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65FF">
        <w:rPr>
          <w:rFonts w:ascii="Times New Roman" w:hAnsi="Times New Roman" w:cs="Times New Roman"/>
          <w:sz w:val="28"/>
          <w:szCs w:val="28"/>
        </w:rPr>
        <w:t>.</w:t>
      </w:r>
      <w:r w:rsidRPr="00FA65F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A6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65F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6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A65FF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A614A" w:rsidRPr="00FA65FF" w:rsidRDefault="000A614A" w:rsidP="000A614A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</w:t>
      </w:r>
      <w:r w:rsidRPr="00FA65FF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A65FF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614A" w:rsidRPr="00FA65FF" w:rsidRDefault="000A614A" w:rsidP="000A614A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5.9. 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0A614A" w:rsidRPr="00FA65FF" w:rsidRDefault="000A614A" w:rsidP="000A614A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0A614A" w:rsidRPr="00FA65FF">
          <w:pgSz w:w="11906" w:h="16838"/>
          <w:pgMar w:top="1134" w:right="567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0A614A" w:rsidRPr="00FA65FF" w:rsidTr="000A614A">
        <w:tc>
          <w:tcPr>
            <w:tcW w:w="5353" w:type="dxa"/>
          </w:tcPr>
          <w:p w:rsidR="000A614A" w:rsidRPr="00FA65FF" w:rsidRDefault="000A614A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0A614A" w:rsidRPr="00FA65FF" w:rsidRDefault="000A614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A65FF">
              <w:rPr>
                <w:sz w:val="28"/>
                <w:szCs w:val="28"/>
              </w:rPr>
              <w:t>Приложение № 1</w:t>
            </w:r>
          </w:p>
          <w:p w:rsidR="000A614A" w:rsidRPr="00FA65FF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5FF">
              <w:rPr>
                <w:sz w:val="28"/>
                <w:szCs w:val="28"/>
              </w:rPr>
              <w:t xml:space="preserve">к административному регламенту </w:t>
            </w:r>
            <w:r w:rsidRPr="00FA65FF">
              <w:rPr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FA65FF">
              <w:rPr>
                <w:sz w:val="28"/>
                <w:szCs w:val="28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0A614A" w:rsidRPr="00FA65FF" w:rsidRDefault="000A614A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0A614A" w:rsidRPr="00FA65FF" w:rsidRDefault="000A614A" w:rsidP="000A614A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A65FF">
        <w:rPr>
          <w:sz w:val="28"/>
          <w:szCs w:val="28"/>
        </w:rPr>
        <w:t>ПРИМЕРНАЯ ФОРМА ЗАЯВЛЕНИЯ</w:t>
      </w:r>
    </w:p>
    <w:p w:rsidR="000A614A" w:rsidRPr="00FA65FF" w:rsidRDefault="000A614A" w:rsidP="000A61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наименование должности главы местной администрации)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(последнее – при наличии) гражданина</w:t>
      </w:r>
      <w:r w:rsidRPr="00FA65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или наименование юридического лица)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(место жительства гражданина </w:t>
      </w:r>
      <w:r w:rsidRPr="00FA65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или место нахождения юридического лица)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A65FF">
        <w:rPr>
          <w:rFonts w:ascii="Times New Roman" w:hAnsi="Times New Roman" w:cs="Times New Roman"/>
          <w:sz w:val="28"/>
          <w:szCs w:val="28"/>
        </w:rPr>
        <w:t xml:space="preserve">(реквизиты документа, удостоверяющего личность гражданина </w:t>
      </w:r>
      <w:proofErr w:type="gramEnd"/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или государственный регистрационный номер записи </w:t>
      </w:r>
      <w:r w:rsidRPr="00FA65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о государственной регистрации юридического лица в едином </w:t>
      </w:r>
      <w:r w:rsidRPr="00FA65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номер налогоплательщика, за исключением случаев, 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если заявителем является иностранное юридическое лицо)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(указать в интересах кого действует уполномоченный представитель</w:t>
      </w:r>
      <w:r w:rsidRPr="00FA65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  (почтовый адрес и (или) адрес электронной почты для связи с заявителем)</w:t>
      </w: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14A" w:rsidRPr="00FA65FF" w:rsidRDefault="000A614A" w:rsidP="000A61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A65FF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FA65FF">
        <w:rPr>
          <w:rFonts w:ascii="Times New Roman" w:hAnsi="Times New Roman" w:cs="Times New Roman"/>
          <w:sz w:val="28"/>
          <w:szCs w:val="28"/>
        </w:rPr>
        <w:t>, факс (при наличии)________</w:t>
      </w:r>
    </w:p>
    <w:p w:rsidR="000A614A" w:rsidRPr="00FA65FF" w:rsidRDefault="000A614A" w:rsidP="000A61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614A" w:rsidRPr="00FA65FF" w:rsidRDefault="000A614A" w:rsidP="000A614A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ЗАЯВЛЕНИЕ</w:t>
      </w:r>
    </w:p>
    <w:p w:rsidR="000A614A" w:rsidRPr="00FA65FF" w:rsidRDefault="000A614A" w:rsidP="000A614A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A614A" w:rsidRPr="00FA65FF" w:rsidRDefault="000A614A" w:rsidP="000A614A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</w:p>
    <w:p w:rsidR="000A614A" w:rsidRPr="00FA65FF" w:rsidRDefault="000A614A" w:rsidP="000A614A">
      <w:pPr>
        <w:pStyle w:val="ConsPlusNonformat"/>
        <w:ind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0A614A" w:rsidRPr="00FA65FF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A65FF"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____________________, </w:t>
      </w:r>
      <w:proofErr w:type="gramStart"/>
      <w:r w:rsidRPr="00FA65F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A65F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FA65F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Координаты характерных точек границ территории:_______________________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0A614A" w:rsidRDefault="000A614A" w:rsidP="000A614A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Основание выдачи разрешения:________________________________________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(из числа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пунктом 1.2 административного регламента)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использования земельного участка: ________________________________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0A614A" w:rsidRDefault="000A614A" w:rsidP="000A614A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использования земельного участка: ________________________________.</w:t>
      </w:r>
    </w:p>
    <w:p w:rsidR="000A614A" w:rsidRDefault="000A614A" w:rsidP="000A614A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информировать о ходе предоставления муниципальной услуги:</w:t>
      </w:r>
    </w:p>
    <w:p w:rsidR="000A614A" w:rsidRDefault="00F25EB8" w:rsidP="000A614A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10" o:spid="_x0000_s1026" style="position:absolute;left:0;text-align:left;margin-left:36.35pt;margin-top:3.95pt;width:9pt;height:9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по телефону;</w:t>
      </w:r>
    </w:p>
    <w:p w:rsidR="000A614A" w:rsidRDefault="00F25EB8" w:rsidP="000A614A">
      <w:pPr>
        <w:pStyle w:val="ConsPlusNonformat"/>
        <w:ind w:left="720" w:right="282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9" o:spid="_x0000_s1027" style="position:absolute;left:0;text-align:left;margin-left:36.35pt;margin-top:2.1pt;width:9pt;height: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сообщением на электронную почту;</w:t>
      </w:r>
    </w:p>
    <w:p w:rsidR="000A614A" w:rsidRDefault="00F25EB8" w:rsidP="000A614A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8" o:spid="_x0000_s1032" style="position:absolute;left:0;text-align:left;margin-left:36.35pt;margin-top:3.95pt;width:9pt;height: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в личный кабинет ФГИС «Единый портал государственных и муниципальных услуг (функций)»;</w:t>
      </w:r>
    </w:p>
    <w:p w:rsidR="000A614A" w:rsidRDefault="00F25EB8" w:rsidP="000A614A">
      <w:pPr>
        <w:pStyle w:val="ConsPlusNonformat"/>
        <w:ind w:left="720" w:right="282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7" o:spid="_x0000_s1028" style="position:absolute;left:0;text-align:left;margin-left:36.35pt;margin-top:1.75pt;width:9pt;height: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почтовым сообщением.</w:t>
      </w: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 предоставления муниципальной услуги:</w:t>
      </w:r>
    </w:p>
    <w:p w:rsidR="000A614A" w:rsidRDefault="00F25EB8" w:rsidP="000A614A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6" o:spid="_x0000_s1029" style="position:absolute;left:0;text-align:left;margin-left:36.35pt;margin-top:3.95pt;width:9pt;height: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выдать в (</w:t>
      </w:r>
      <w:r w:rsidR="000A614A">
        <w:rPr>
          <w:rFonts w:ascii="Times New Roman" w:hAnsi="Times New Roman" w:cs="Times New Roman"/>
          <w:i/>
          <w:sz w:val="22"/>
          <w:szCs w:val="22"/>
        </w:rPr>
        <w:t>указывается наименование местной администрации)</w:t>
      </w:r>
      <w:r w:rsidR="000A614A">
        <w:rPr>
          <w:rFonts w:ascii="Times New Roman" w:hAnsi="Times New Roman" w:cs="Times New Roman"/>
          <w:sz w:val="22"/>
          <w:szCs w:val="22"/>
        </w:rPr>
        <w:t>;</w:t>
      </w:r>
    </w:p>
    <w:p w:rsidR="000A614A" w:rsidRDefault="00F25EB8" w:rsidP="000A614A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5" o:spid="_x0000_s1031" style="position:absolute;left:0;text-align:left;margin-left:36.35pt;margin-top:1.5pt;width:9pt;height: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выдать в филиале ГАУ НСО «МФЦ» (указывается в случае направления заявления посредством МФЦ);</w:t>
      </w:r>
    </w:p>
    <w:p w:rsidR="000A614A" w:rsidRDefault="00F25EB8" w:rsidP="000A614A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F25EB8">
        <w:pict>
          <v:rect id="Прямоугольник 1" o:spid="_x0000_s1030" style="position:absolute;left:0;text-align:left;margin-left:36.35pt;margin-top:1.75pt;width:9pt;height:9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</w:pict>
      </w:r>
      <w:r w:rsidR="000A614A">
        <w:rPr>
          <w:rFonts w:ascii="Times New Roman" w:hAnsi="Times New Roman" w:cs="Times New Roman"/>
          <w:sz w:val="22"/>
          <w:szCs w:val="22"/>
        </w:rPr>
        <w:t xml:space="preserve">    направить почтовым сообщением.</w:t>
      </w:r>
    </w:p>
    <w:p w:rsidR="000A614A" w:rsidRDefault="000A614A" w:rsidP="000A614A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экз.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листов</w:t>
            </w:r>
          </w:p>
        </w:tc>
      </w:tr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614A" w:rsidTr="000A61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4A" w:rsidRDefault="000A61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614A" w:rsidRDefault="000A614A" w:rsidP="000A61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A614A" w:rsidRDefault="000A614A" w:rsidP="000A61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__________20___ г.      _________                 ____________________________</w:t>
      </w:r>
    </w:p>
    <w:p w:rsidR="000A614A" w:rsidRDefault="000A614A" w:rsidP="000A61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(подпись)                                     (фамилия, имя, отчество)</w:t>
      </w:r>
    </w:p>
    <w:p w:rsidR="000A614A" w:rsidRDefault="000A614A" w:rsidP="000A614A">
      <w:pPr>
        <w:suppressAutoHyphens w:val="0"/>
        <w:spacing w:after="0"/>
        <w:sectPr w:rsidR="000A614A">
          <w:pgSz w:w="11906" w:h="16838"/>
          <w:pgMar w:top="1134" w:right="567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0A614A" w:rsidTr="000A614A">
        <w:tc>
          <w:tcPr>
            <w:tcW w:w="5778" w:type="dxa"/>
          </w:tcPr>
          <w:p w:rsidR="000A614A" w:rsidRDefault="000A614A">
            <w:pPr>
              <w:jc w:val="right"/>
            </w:pPr>
          </w:p>
        </w:tc>
        <w:tc>
          <w:tcPr>
            <w:tcW w:w="4359" w:type="dxa"/>
          </w:tcPr>
          <w:p w:rsidR="000A614A" w:rsidRDefault="000A614A">
            <w:r>
              <w:t>Приложение № 2</w:t>
            </w:r>
          </w:p>
          <w:p w:rsidR="000A614A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 административному регламенту </w:t>
            </w:r>
            <w:r>
              <w:br/>
              <w:t xml:space="preserve">предоставления муниципальной услуги </w:t>
            </w:r>
            <w: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0A614A" w:rsidRDefault="000A614A">
            <w:pPr>
              <w:jc w:val="right"/>
            </w:pPr>
          </w:p>
        </w:tc>
      </w:tr>
    </w:tbl>
    <w:p w:rsidR="000A614A" w:rsidRDefault="000A614A" w:rsidP="000A614A">
      <w:pPr>
        <w:jc w:val="right"/>
      </w:pP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0A614A" w:rsidRDefault="000A614A" w:rsidP="000A614A">
      <w:pPr>
        <w:jc w:val="center"/>
      </w:pPr>
    </w:p>
    <w:p w:rsidR="000A614A" w:rsidRDefault="000A614A" w:rsidP="000A614A">
      <w:pPr>
        <w:jc w:val="center"/>
      </w:pPr>
      <w:r>
        <w:t>БЛОК-СХЕМА</w:t>
      </w:r>
    </w:p>
    <w:p w:rsidR="000A614A" w:rsidRDefault="000A614A" w:rsidP="000A614A">
      <w:pPr>
        <w:jc w:val="center"/>
      </w:pPr>
      <w:r>
        <w:t>предоставления муниципальной услуги</w:t>
      </w:r>
    </w:p>
    <w:p w:rsidR="000A614A" w:rsidRDefault="000A614A" w:rsidP="000A614A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0A614A" w:rsidTr="000A614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Прием и регистрация документов</w:t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" cy="24765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Формирование и направление межведомственных запросов</w:t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" cy="24765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Рассмотрение документов</w:t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" cy="24765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4A" w:rsidTr="000A614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4A" w:rsidRDefault="000A614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Принятие решения и направление заявителю результата предоставления </w:t>
            </w:r>
            <w:r>
              <w:br/>
              <w:t>муниципальной услуги</w:t>
            </w:r>
          </w:p>
        </w:tc>
      </w:tr>
    </w:tbl>
    <w:p w:rsidR="000A614A" w:rsidRDefault="000A614A" w:rsidP="000A614A">
      <w:pPr>
        <w:autoSpaceDE w:val="0"/>
        <w:autoSpaceDN w:val="0"/>
        <w:adjustRightInd w:val="0"/>
        <w:jc w:val="center"/>
        <w:outlineLvl w:val="1"/>
      </w:pPr>
    </w:p>
    <w:p w:rsidR="000A614A" w:rsidRDefault="000A614A" w:rsidP="000A614A">
      <w:pPr>
        <w:suppressAutoHyphens w:val="0"/>
        <w:spacing w:after="0"/>
        <w:sectPr w:rsidR="000A614A">
          <w:pgSz w:w="11906" w:h="16838"/>
          <w:pgMar w:top="1134" w:right="567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0A614A" w:rsidTr="000A614A">
        <w:tc>
          <w:tcPr>
            <w:tcW w:w="9180" w:type="dxa"/>
          </w:tcPr>
          <w:p w:rsidR="000A614A" w:rsidRDefault="000A614A">
            <w:pPr>
              <w:widowControl w:val="0"/>
              <w:adjustRightInd w:val="0"/>
              <w:jc w:val="right"/>
            </w:pPr>
          </w:p>
        </w:tc>
        <w:tc>
          <w:tcPr>
            <w:tcW w:w="5606" w:type="dxa"/>
          </w:tcPr>
          <w:p w:rsidR="000A614A" w:rsidRDefault="000A614A">
            <w:pPr>
              <w:widowControl w:val="0"/>
              <w:shd w:val="clear" w:color="auto" w:fill="FFFFFF"/>
              <w:adjustRightInd w:val="0"/>
            </w:pPr>
            <w:r>
              <w:t>Приложение № 3</w:t>
            </w:r>
          </w:p>
          <w:p w:rsidR="000A614A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 административному регламенту </w:t>
            </w:r>
            <w:r>
              <w:br/>
              <w:t xml:space="preserve">предоставления муниципальной услуги </w:t>
            </w:r>
            <w:r>
              <w:br/>
              <w:t xml:space="preserve">по выдаче разрешения на использование земель </w:t>
            </w:r>
          </w:p>
          <w:p w:rsidR="000A614A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или земельных участков без предоставления </w:t>
            </w:r>
          </w:p>
          <w:p w:rsidR="000A614A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земельных участков и установления сервитута*</w:t>
            </w:r>
          </w:p>
          <w:p w:rsidR="000A614A" w:rsidRDefault="000A614A">
            <w:pPr>
              <w:widowControl w:val="0"/>
              <w:adjustRightInd w:val="0"/>
              <w:jc w:val="right"/>
            </w:pPr>
          </w:p>
        </w:tc>
      </w:tr>
    </w:tbl>
    <w:p w:rsidR="000A614A" w:rsidRDefault="000A614A" w:rsidP="000A614A">
      <w:pPr>
        <w:widowControl w:val="0"/>
        <w:shd w:val="clear" w:color="auto" w:fill="FFFFFF"/>
        <w:adjustRightInd w:val="0"/>
        <w:ind w:firstLine="709"/>
        <w:jc w:val="right"/>
      </w:pPr>
    </w:p>
    <w:p w:rsidR="000A614A" w:rsidRDefault="000A614A" w:rsidP="000A614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A614A" w:rsidRDefault="000A614A" w:rsidP="000A614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bookmarkStart w:id="6" w:name="Par962"/>
      <w:bookmarkEnd w:id="6"/>
      <w:r>
        <w:rPr>
          <w:lang w:eastAsia="en-US"/>
        </w:rPr>
        <w:t>ЖУРНАЛ</w:t>
      </w:r>
    </w:p>
    <w:p w:rsidR="000A614A" w:rsidRDefault="000A614A" w:rsidP="000A614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учета заявлений о предоставлении муниципальной услуги и направлений результатов</w:t>
      </w:r>
    </w:p>
    <w:p w:rsidR="000A614A" w:rsidRDefault="000A614A" w:rsidP="000A614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0A614A" w:rsidTr="000A61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 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Заявитель</w:t>
            </w:r>
            <w:r>
              <w:rPr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и дата предоставления уведомления </w:t>
            </w:r>
            <w:r>
              <w:rPr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Дата, подпись получателя</w:t>
            </w:r>
          </w:p>
        </w:tc>
      </w:tr>
      <w:tr w:rsidR="000A614A" w:rsidTr="000A61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A614A" w:rsidTr="000A61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A614A" w:rsidTr="000A61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14A" w:rsidRDefault="000A614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A614A" w:rsidRDefault="000A614A" w:rsidP="000A614A">
      <w:pPr>
        <w:widowControl w:val="0"/>
        <w:shd w:val="clear" w:color="auto" w:fill="FFFFFF"/>
        <w:adjustRightInd w:val="0"/>
        <w:ind w:firstLine="709"/>
        <w:jc w:val="both"/>
      </w:pPr>
    </w:p>
    <w:p w:rsidR="000A614A" w:rsidRDefault="000A614A" w:rsidP="000A614A">
      <w:pPr>
        <w:widowControl w:val="0"/>
        <w:shd w:val="clear" w:color="auto" w:fill="FFFFFF"/>
        <w:adjustRightInd w:val="0"/>
        <w:jc w:val="both"/>
      </w:pPr>
      <w: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0A614A" w:rsidRDefault="000A614A" w:rsidP="000A614A">
      <w:pPr>
        <w:suppressAutoHyphens w:val="0"/>
        <w:spacing w:after="0"/>
        <w:sectPr w:rsidR="000A614A">
          <w:pgSz w:w="16838" w:h="11906" w:orient="landscape"/>
          <w:pgMar w:top="1418" w:right="1134" w:bottom="567" w:left="1134" w:header="408" w:footer="709" w:gutter="0"/>
          <w:cols w:space="720"/>
        </w:sectPr>
      </w:pPr>
    </w:p>
    <w:p w:rsidR="000A614A" w:rsidRDefault="000A614A" w:rsidP="000A614A">
      <w:pPr>
        <w:suppressAutoHyphens w:val="0"/>
        <w:spacing w:after="0"/>
        <w:sectPr w:rsidR="000A614A">
          <w:type w:val="continuous"/>
          <w:pgSz w:w="16838" w:h="11906" w:orient="landscape"/>
          <w:pgMar w:top="1418" w:right="1134" w:bottom="567" w:left="1134" w:header="408" w:footer="709" w:gutter="0"/>
          <w:cols w:space="720"/>
        </w:sectPr>
      </w:pPr>
    </w:p>
    <w:p w:rsidR="000A614A" w:rsidRDefault="000A614A" w:rsidP="000A614A">
      <w:pPr>
        <w:suppressAutoHyphens w:val="0"/>
        <w:spacing w:after="0"/>
        <w:sectPr w:rsidR="000A614A">
          <w:type w:val="continuous"/>
          <w:pgSz w:w="16838" w:h="11906" w:orient="landscape"/>
          <w:pgMar w:top="1418" w:right="1134" w:bottom="567" w:left="1134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4979"/>
        <w:gridCol w:w="4592"/>
      </w:tblGrid>
      <w:tr w:rsidR="000A614A" w:rsidTr="000A614A">
        <w:tc>
          <w:tcPr>
            <w:tcW w:w="5353" w:type="dxa"/>
          </w:tcPr>
          <w:p w:rsidR="000A614A" w:rsidRDefault="000A614A"/>
        </w:tc>
        <w:tc>
          <w:tcPr>
            <w:tcW w:w="4784" w:type="dxa"/>
          </w:tcPr>
          <w:p w:rsidR="000A614A" w:rsidRDefault="000A614A">
            <w:pPr>
              <w:widowControl w:val="0"/>
              <w:shd w:val="clear" w:color="auto" w:fill="FFFFFF"/>
              <w:adjustRightInd w:val="0"/>
            </w:pPr>
            <w:r>
              <w:t>Приложение № 4</w:t>
            </w:r>
          </w:p>
          <w:p w:rsidR="000A614A" w:rsidRDefault="000A61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 административному регламенту </w:t>
            </w:r>
            <w:r>
              <w:br/>
              <w:t xml:space="preserve">предоставления муниципальной услуги </w:t>
            </w:r>
            <w: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0A614A" w:rsidRDefault="000A614A">
            <w:pPr>
              <w:widowControl w:val="0"/>
              <w:adjustRightInd w:val="0"/>
              <w:jc w:val="right"/>
            </w:pPr>
          </w:p>
        </w:tc>
      </w:tr>
    </w:tbl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</w:pPr>
      <w:r>
        <w:t>Образец</w:t>
      </w: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0A614A" w:rsidTr="000A614A">
        <w:trPr>
          <w:tblCellSpacing w:w="0" w:type="dxa"/>
          <w:jc w:val="center"/>
        </w:trPr>
        <w:tc>
          <w:tcPr>
            <w:tcW w:w="5025" w:type="dxa"/>
            <w:shd w:val="clear" w:color="auto" w:fill="FFFFFF"/>
            <w:hideMark/>
          </w:tcPr>
          <w:p w:rsidR="000A614A" w:rsidRDefault="000A614A">
            <w:pPr>
              <w:spacing w:after="100" w:afterAutospacing="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Бланк местной администрации</w:t>
            </w:r>
          </w:p>
          <w:p w:rsidR="000A614A" w:rsidRDefault="000A614A">
            <w:pPr>
              <w:spacing w:after="100" w:afterAutospacing="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  <w:p w:rsidR="000A614A" w:rsidRDefault="000A614A">
            <w:pPr>
              <w:spacing w:after="100" w:afterAutospacing="1"/>
              <w:rPr>
                <w:color w:val="000000"/>
              </w:rPr>
            </w:pPr>
            <w:r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0A614A" w:rsidRDefault="000A6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0A614A" w:rsidRDefault="000A614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0A614A" w:rsidRDefault="000A614A">
            <w:pPr>
              <w:ind w:firstLine="709"/>
              <w:jc w:val="center"/>
              <w:rPr>
                <w:color w:val="000000"/>
              </w:rPr>
            </w:pPr>
          </w:p>
          <w:p w:rsidR="000A614A" w:rsidRDefault="000A6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0A614A" w:rsidRDefault="000A614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</w:rPr>
      </w:pPr>
      <w:r>
        <w:rPr>
          <w:b/>
        </w:rPr>
        <w:t>Решение об отказе в предоставлении муниципальной услуги</w:t>
      </w: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</w:rPr>
      </w:pPr>
      <w: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0A614A" w:rsidRDefault="000A614A" w:rsidP="000A614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</w:pP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</w:pPr>
      <w: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</w:pPr>
      <w:r>
        <w:t xml:space="preserve">Данное решение может быть обжаловано путем подачи жалобы в порядке, установленном разделом </w:t>
      </w:r>
      <w:r>
        <w:rPr>
          <w:lang w:val="en-US"/>
        </w:rPr>
        <w:t>V</w:t>
      </w:r>
      <w: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</w:pP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</w:pP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</w:pPr>
      <w:r>
        <w:t xml:space="preserve"> Глава  </w:t>
      </w:r>
      <w:proofErr w:type="spellStart"/>
      <w:r w:rsidR="001A00D4">
        <w:t>Чулымского</w:t>
      </w:r>
      <w:proofErr w:type="spellEnd"/>
      <w:r w:rsidR="001A00D4">
        <w:t xml:space="preserve"> </w:t>
      </w:r>
      <w:r>
        <w:t xml:space="preserve">сельсовета </w:t>
      </w:r>
    </w:p>
    <w:p w:rsidR="000A614A" w:rsidRDefault="000A614A" w:rsidP="000A614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</w:pPr>
      <w:proofErr w:type="spellStart"/>
      <w:r>
        <w:t>Здвинского</w:t>
      </w:r>
      <w:proofErr w:type="spellEnd"/>
      <w:r>
        <w:t xml:space="preserve"> района                </w:t>
      </w:r>
      <w:r>
        <w:tab/>
        <w:t xml:space="preserve">   _________________</w:t>
      </w:r>
    </w:p>
    <w:p w:rsidR="00C825DF" w:rsidRDefault="000A614A" w:rsidP="000A614A">
      <w:r>
        <w:tab/>
        <w:t xml:space="preserve">                                                                                                         (подпись</w:t>
      </w:r>
      <w:r>
        <w:rPr>
          <w:i/>
        </w:rPr>
        <w:t>)</w:t>
      </w:r>
      <w:r>
        <w:rPr>
          <w:i/>
        </w:rPr>
        <w:tab/>
      </w:r>
    </w:p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614A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4A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0D4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EAE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71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B8F"/>
    <w:rsid w:val="00523DE8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99D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19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BDC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2F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BA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EB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7F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F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4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14A"/>
    <w:rPr>
      <w:color w:val="0000FF"/>
      <w:u w:val="single"/>
    </w:rPr>
  </w:style>
  <w:style w:type="paragraph" w:styleId="a4">
    <w:name w:val="Normal (Web)"/>
    <w:basedOn w:val="a"/>
    <w:unhideWhenUsed/>
    <w:rsid w:val="000A61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61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qFormat/>
    <w:rsid w:val="000A614A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A6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6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14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m-chul@yandex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7439</Words>
  <Characters>42403</Characters>
  <Application>Microsoft Office Word</Application>
  <DocSecurity>0</DocSecurity>
  <Lines>353</Lines>
  <Paragraphs>99</Paragraphs>
  <ScaleCrop>false</ScaleCrop>
  <Company>Grizli777</Company>
  <LinksUpToDate>false</LinksUpToDate>
  <CharactersWithSpaces>49743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2018-02-16T07:49:00Z</dcterms:created>
  <dcterms:modified xsi:type="dcterms:W3CDTF">2018-02-16T08:44:00Z</dcterms:modified>
</cp:coreProperties>
</file>