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6" w:rsidRDefault="00A04BF6" w:rsidP="00A04BF6">
      <w:pPr>
        <w:pStyle w:val="a4"/>
        <w:spacing w:line="240" w:lineRule="atLeast"/>
        <w:jc w:val="right"/>
        <w:rPr>
          <w:b/>
        </w:rPr>
      </w:pPr>
      <w:r>
        <w:rPr>
          <w:b/>
        </w:rPr>
        <w:t>ПРОЕКТ</w:t>
      </w:r>
    </w:p>
    <w:p w:rsidR="00A04BF6" w:rsidRDefault="00A04BF6" w:rsidP="00A04BF6">
      <w:pPr>
        <w:pStyle w:val="a4"/>
        <w:spacing w:line="240" w:lineRule="atLeast"/>
        <w:rPr>
          <w:b/>
        </w:rPr>
      </w:pPr>
      <w:r>
        <w:rPr>
          <w:b/>
        </w:rPr>
        <w:t>АДМИНИСТРАЦИЯ ЧУЛЫМСКОГО СЕЛЬСОВЕТА</w:t>
      </w:r>
    </w:p>
    <w:p w:rsidR="00A04BF6" w:rsidRDefault="00A04BF6" w:rsidP="00A04BF6">
      <w:pPr>
        <w:pStyle w:val="a4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A04BF6" w:rsidRDefault="00A04BF6" w:rsidP="00A04BF6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A04BF6" w:rsidRDefault="00A04BF6" w:rsidP="00A04BF6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00.00.2018г                                                                             № 00-па</w:t>
      </w:r>
    </w:p>
    <w:p w:rsidR="00A04BF6" w:rsidRDefault="00A04BF6" w:rsidP="00A04BF6">
      <w:pPr>
        <w:jc w:val="center"/>
        <w:rPr>
          <w:sz w:val="28"/>
          <w:szCs w:val="28"/>
        </w:rPr>
      </w:pPr>
    </w:p>
    <w:p w:rsidR="00A04BF6" w:rsidRDefault="00A04BF6" w:rsidP="00A04BF6">
      <w:pPr>
        <w:pStyle w:val="ConsPlu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</w:t>
      </w:r>
    </w:p>
    <w:p w:rsidR="00A04BF6" w:rsidRDefault="00A04BF6" w:rsidP="00A04BF6">
      <w:pPr>
        <w:pStyle w:val="ConsPlusTitle"/>
        <w:widowControl/>
        <w:jc w:val="center"/>
        <w:rPr>
          <w:rStyle w:val="23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по </w:t>
      </w:r>
      <w:r>
        <w:rPr>
          <w:rStyle w:val="23"/>
          <w:b w:val="0"/>
          <w:sz w:val="24"/>
          <w:szCs w:val="24"/>
        </w:rPr>
        <w:t>согласованию решения о проведении</w:t>
      </w:r>
    </w:p>
    <w:p w:rsidR="00A04BF6" w:rsidRDefault="00A04BF6" w:rsidP="00A04BF6">
      <w:pPr>
        <w:pStyle w:val="ConsPlusTitle"/>
        <w:widowControl/>
        <w:jc w:val="center"/>
      </w:pPr>
      <w:r>
        <w:rPr>
          <w:rStyle w:val="23"/>
          <w:b w:val="0"/>
          <w:sz w:val="24"/>
          <w:szCs w:val="24"/>
        </w:rPr>
        <w:t>ярмарки и схемы ярмарки</w:t>
      </w: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jc w:val="both"/>
        <w:rPr>
          <w:spacing w:val="2"/>
        </w:rPr>
      </w:pPr>
      <w:r>
        <w:rPr>
          <w:spacing w:val="2"/>
        </w:rPr>
        <w:t xml:space="preserve">          В соответствии </w:t>
      </w:r>
      <w:r w:rsidRPr="00A04BF6">
        <w:rPr>
          <w:spacing w:val="2"/>
        </w:rPr>
        <w:t>с</w:t>
      </w:r>
      <w:r w:rsidRPr="00A04BF6">
        <w:rPr>
          <w:rStyle w:val="apple-converted-space"/>
          <w:spacing w:val="2"/>
        </w:rPr>
        <w:t> </w:t>
      </w:r>
      <w:hyperlink r:id="rId4" w:history="1">
        <w:r w:rsidRPr="00A04BF6">
          <w:rPr>
            <w:rStyle w:val="a3"/>
            <w:rFonts w:eastAsiaTheme="majorEastAsia"/>
            <w:color w:val="auto"/>
            <w:spacing w:val="2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A04BF6">
        <w:rPr>
          <w:spacing w:val="2"/>
        </w:rPr>
        <w:t>,</w:t>
      </w:r>
      <w:r w:rsidRPr="00A04BF6">
        <w:rPr>
          <w:rStyle w:val="apple-converted-space"/>
          <w:spacing w:val="2"/>
        </w:rPr>
        <w:t> </w:t>
      </w:r>
      <w:hyperlink r:id="rId5" w:history="1">
        <w:r w:rsidRPr="00A04BF6">
          <w:rPr>
            <w:rStyle w:val="a3"/>
            <w:rFonts w:eastAsiaTheme="majorEastAsia"/>
            <w:color w:val="auto"/>
            <w:spacing w:val="2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 w:rsidRPr="00A04BF6">
        <w:rPr>
          <w:spacing w:val="2"/>
        </w:rPr>
        <w:t>,</w:t>
      </w:r>
      <w:r>
        <w:rPr>
          <w:spacing w:val="2"/>
        </w:rPr>
        <w:t xml:space="preserve"> руководствуясь Уставом Чулымского  сельсовета Здвинского района Новосибирской области, в целях повышения качества и доступности предоставляемых муниципальных услуг, администрация Чулымского  сельсовета Здвинского района  </w:t>
      </w:r>
    </w:p>
    <w:p w:rsidR="00A04BF6" w:rsidRDefault="00A04BF6" w:rsidP="00A04BF6">
      <w:pPr>
        <w:jc w:val="both"/>
        <w:rPr>
          <w:spacing w:val="2"/>
        </w:rPr>
      </w:pPr>
      <w:r>
        <w:rPr>
          <w:spacing w:val="2"/>
        </w:rPr>
        <w:t>п о с т а н о в л я е т:</w:t>
      </w:r>
    </w:p>
    <w:p w:rsidR="00A04BF6" w:rsidRDefault="00A04BF6" w:rsidP="00A04B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по </w:t>
      </w:r>
      <w:r>
        <w:rPr>
          <w:rStyle w:val="23"/>
          <w:b w:val="0"/>
          <w:sz w:val="24"/>
          <w:szCs w:val="24"/>
        </w:rPr>
        <w:t>согласованию решения о проведении ярмарки и схемы ярмарки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4BF6" w:rsidRDefault="00A04BF6" w:rsidP="00A04BF6">
      <w:pPr>
        <w:ind w:firstLine="360"/>
        <w:jc w:val="both"/>
      </w:pPr>
      <w:r>
        <w:rPr>
          <w:spacing w:val="2"/>
        </w:rPr>
        <w:t xml:space="preserve">  2. </w:t>
      </w:r>
      <w:r>
        <w:t>Настоящее постановление подлежит официальному опубликованию в периодическом печатном издании «Вестник Чулымского  сельсовета» и  размещению на официальном сайте администрации Чулымского  сельсовета Здвинского района Новосибирской области  в информационно-телекоммуникационной сети «Интернет».</w:t>
      </w:r>
    </w:p>
    <w:p w:rsidR="00A04BF6" w:rsidRDefault="00A04BF6" w:rsidP="00A04BF6">
      <w:pPr>
        <w:ind w:firstLine="708"/>
        <w:jc w:val="both"/>
        <w:rPr>
          <w:spacing w:val="2"/>
        </w:rPr>
      </w:pPr>
    </w:p>
    <w:p w:rsidR="00A04BF6" w:rsidRDefault="00A04BF6" w:rsidP="00A04BF6">
      <w:pPr>
        <w:ind w:firstLine="708"/>
        <w:jc w:val="both"/>
      </w:pPr>
      <w:r>
        <w:rPr>
          <w:spacing w:val="2"/>
        </w:rPr>
        <w:t xml:space="preserve"> </w:t>
      </w: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  <w:r>
        <w:rPr>
          <w:rFonts w:ascii="Times New Roman" w:hAnsi="Times New Roman"/>
          <w:b w:val="0"/>
          <w:spacing w:val="2"/>
          <w:sz w:val="24"/>
          <w:szCs w:val="24"/>
        </w:rPr>
        <w:t xml:space="preserve">Глава Чулымского  сельсовета </w:t>
      </w: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2"/>
          <w:sz w:val="24"/>
          <w:szCs w:val="24"/>
        </w:rPr>
        <w:t xml:space="preserve">Здвинского района Новосибирской области                                       Ю.А.Вельбой </w:t>
      </w: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00"/>
        <w:gridCol w:w="4871"/>
      </w:tblGrid>
      <w:tr w:rsidR="00A04BF6" w:rsidTr="00A04BF6">
        <w:trPr>
          <w:trHeight w:val="1438"/>
        </w:trPr>
        <w:tc>
          <w:tcPr>
            <w:tcW w:w="5210" w:type="dxa"/>
          </w:tcPr>
          <w:p w:rsidR="00A04BF6" w:rsidRDefault="00A04BF6">
            <w:pPr>
              <w:spacing w:line="276" w:lineRule="auto"/>
              <w:jc w:val="both"/>
            </w:pPr>
          </w:p>
        </w:tc>
        <w:tc>
          <w:tcPr>
            <w:tcW w:w="5211" w:type="dxa"/>
            <w:hideMark/>
          </w:tcPr>
          <w:p w:rsidR="00A04BF6" w:rsidRDefault="00A04BF6">
            <w:pPr>
              <w:spacing w:line="276" w:lineRule="auto"/>
              <w:jc w:val="right"/>
            </w:pPr>
            <w:r>
              <w:t xml:space="preserve">                      Утвержден</w:t>
            </w:r>
          </w:p>
          <w:p w:rsidR="00A04BF6" w:rsidRDefault="00A04BF6">
            <w:pPr>
              <w:spacing w:line="276" w:lineRule="auto"/>
              <w:jc w:val="right"/>
            </w:pPr>
            <w:r>
              <w:t xml:space="preserve">                       постановлением администрации </w:t>
            </w:r>
          </w:p>
          <w:p w:rsidR="00A04BF6" w:rsidRDefault="00A04BF6">
            <w:pPr>
              <w:spacing w:line="276" w:lineRule="auto"/>
              <w:jc w:val="right"/>
            </w:pPr>
            <w:r>
              <w:t xml:space="preserve">Чулымского  сельсовета                </w:t>
            </w:r>
          </w:p>
          <w:p w:rsidR="00A04BF6" w:rsidRDefault="00A04BF6">
            <w:pPr>
              <w:spacing w:line="276" w:lineRule="auto"/>
              <w:jc w:val="right"/>
            </w:pPr>
            <w:r>
              <w:t xml:space="preserve">                       Здвинского района </w:t>
            </w:r>
          </w:p>
          <w:p w:rsidR="00A04BF6" w:rsidRDefault="00A04BF6">
            <w:pPr>
              <w:spacing w:line="276" w:lineRule="auto"/>
              <w:jc w:val="right"/>
            </w:pPr>
            <w:r>
              <w:t xml:space="preserve">                       Новосибирской области</w:t>
            </w:r>
          </w:p>
          <w:p w:rsidR="00A04BF6" w:rsidRDefault="00A04BF6">
            <w:pPr>
              <w:spacing w:line="276" w:lineRule="auto"/>
              <w:jc w:val="right"/>
            </w:pPr>
            <w:r>
              <w:t xml:space="preserve">                       от 26.02.2018 года № 17-па</w:t>
            </w:r>
          </w:p>
        </w:tc>
      </w:tr>
    </w:tbl>
    <w:p w:rsidR="00A04BF6" w:rsidRDefault="00A04BF6" w:rsidP="00A04BF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Style w:val="23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>
        <w:rPr>
          <w:rStyle w:val="23"/>
          <w:b/>
          <w:sz w:val="24"/>
          <w:szCs w:val="24"/>
        </w:rPr>
        <w:t xml:space="preserve">согласованию решения </w:t>
      </w: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bCs/>
          <w:lang w:eastAsia="ru-RU"/>
        </w:rPr>
      </w:pPr>
      <w:r>
        <w:rPr>
          <w:rStyle w:val="23"/>
          <w:b/>
          <w:sz w:val="24"/>
          <w:szCs w:val="24"/>
        </w:rPr>
        <w:t>о проведении ярмарки и схемы ярмарки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04BF6" w:rsidRDefault="00A04BF6" w:rsidP="00A04BF6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04BF6" w:rsidRDefault="00A04BF6" w:rsidP="00A04BF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1.1. Административный регламент предоставления муниципальной услуги по </w:t>
      </w:r>
      <w:r>
        <w:rPr>
          <w:rStyle w:val="23"/>
        </w:rPr>
        <w:t>согласованию решения о проведении ярмарки и схемы ярмарки</w:t>
      </w:r>
      <w:r>
        <w:t xml:space="preserve"> (далее – муниципальная услуга) устанавливает порядок и стандарт предоставления муниципальной услуги.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A04BF6" w:rsidRDefault="00A04BF6" w:rsidP="00A04BF6">
      <w:pPr>
        <w:widowControl w:val="0"/>
        <w:jc w:val="both"/>
      </w:pPr>
      <w:r>
        <w:t xml:space="preserve">     1.3. Порядок информирования о предоставлении муниципальной услуги:</w:t>
      </w:r>
    </w:p>
    <w:p w:rsidR="00A04BF6" w:rsidRDefault="00A04BF6" w:rsidP="00A04B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Место нахождения </w:t>
      </w:r>
      <w:r>
        <w:rPr>
          <w:iCs/>
        </w:rPr>
        <w:t>администрации Чулымского  сельсовета Здвинского района Новосибирской области (далее – администрация)</w:t>
      </w:r>
      <w:r>
        <w:rPr>
          <w:color w:val="000000"/>
        </w:rPr>
        <w:t>:</w:t>
      </w:r>
    </w:p>
    <w:p w:rsidR="00A04BF6" w:rsidRDefault="00A04BF6" w:rsidP="00A04BF6">
      <w:pPr>
        <w:widowControl w:val="0"/>
        <w:suppressAutoHyphens/>
        <w:autoSpaceDE w:val="0"/>
        <w:autoSpaceDN w:val="0"/>
        <w:adjustRightInd w:val="0"/>
        <w:jc w:val="both"/>
      </w:pPr>
      <w:r>
        <w:rPr>
          <w:color w:val="000000"/>
        </w:rPr>
        <w:t xml:space="preserve">     Почтовый адрес:</w:t>
      </w:r>
      <w:r>
        <w:t xml:space="preserve"> 632964, Новосибирская  область, Здвинский  район, с. Чулым, </w:t>
      </w:r>
    </w:p>
    <w:p w:rsidR="00A04BF6" w:rsidRDefault="00A04BF6" w:rsidP="00A04BF6">
      <w:pPr>
        <w:widowControl w:val="0"/>
        <w:suppressAutoHyphens/>
        <w:autoSpaceDE w:val="0"/>
        <w:autoSpaceDN w:val="0"/>
        <w:adjustRightInd w:val="0"/>
        <w:jc w:val="both"/>
      </w:pPr>
      <w:r>
        <w:t>ул. Ленина ,4</w:t>
      </w:r>
    </w:p>
    <w:p w:rsidR="00A04BF6" w:rsidRDefault="00A04BF6" w:rsidP="00A04BF6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Телефон/факс: 8 (38363) 36-536, 36-538</w:t>
      </w:r>
    </w:p>
    <w:p w:rsidR="00A04BF6" w:rsidRDefault="00A04BF6" w:rsidP="00A04BF6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Адрес электронной почты: </w:t>
      </w:r>
      <w:hyperlink r:id="rId6" w:history="1">
        <w:r>
          <w:rPr>
            <w:rStyle w:val="a3"/>
            <w:rFonts w:eastAsiaTheme="majorEastAsia"/>
            <w:lang w:val="en-US"/>
          </w:rPr>
          <w:t>adm</w:t>
        </w:r>
        <w:r>
          <w:rPr>
            <w:rStyle w:val="a3"/>
            <w:rFonts w:eastAsiaTheme="majorEastAsia"/>
          </w:rPr>
          <w:t>-</w:t>
        </w:r>
        <w:r>
          <w:rPr>
            <w:rStyle w:val="a3"/>
            <w:rFonts w:eastAsiaTheme="majorEastAsia"/>
            <w:lang w:val="en-US"/>
          </w:rPr>
          <w:t>chul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yandex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 xml:space="preserve">   </w:t>
      </w:r>
    </w:p>
    <w:p w:rsidR="00A04BF6" w:rsidRDefault="00A04BF6" w:rsidP="00A04BF6">
      <w:pPr>
        <w:pStyle w:val="ConsPlusNormal0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Телефон для информирования по вопросам, связанным с предоставлением муниципальной услуги 8 (38363) </w:t>
      </w:r>
      <w:r>
        <w:t>36-536, 36-538</w:t>
      </w:r>
    </w:p>
    <w:p w:rsidR="00A04BF6" w:rsidRDefault="00A04BF6" w:rsidP="00A04BF6">
      <w:pPr>
        <w:tabs>
          <w:tab w:val="left" w:pos="851"/>
        </w:tabs>
        <w:jc w:val="both"/>
      </w:pPr>
      <w:r>
        <w:t xml:space="preserve">     График работы администрации Чулымского  сельсовета Здвинского района Новосибирской области:</w:t>
      </w:r>
    </w:p>
    <w:p w:rsidR="00A04BF6" w:rsidRDefault="00A04BF6" w:rsidP="00A04BF6">
      <w:pPr>
        <w:tabs>
          <w:tab w:val="left" w:pos="851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3"/>
        <w:gridCol w:w="2978"/>
        <w:gridCol w:w="3550"/>
      </w:tblGrid>
      <w:tr w:rsidR="00A04BF6" w:rsidTr="00A04B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Перерыв</w:t>
            </w:r>
          </w:p>
        </w:tc>
      </w:tr>
      <w:tr w:rsidR="00A04BF6" w:rsidTr="00A04B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Понедельник</w:t>
            </w:r>
            <w:r>
              <w:rPr>
                <w:lang w:val="en-US"/>
              </w:rPr>
              <w:t xml:space="preserve">-пятница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13:00 – 14:00</w:t>
            </w:r>
          </w:p>
        </w:tc>
      </w:tr>
      <w:tr w:rsidR="00A04BF6" w:rsidTr="00A04B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выходные</w:t>
            </w:r>
          </w:p>
        </w:tc>
      </w:tr>
      <w:tr w:rsidR="00A04BF6" w:rsidTr="00A04B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Default="00A04BF6">
            <w:pPr>
              <w:spacing w:line="276" w:lineRule="auto"/>
              <w:jc w:val="both"/>
              <w:rPr>
                <w:rFonts w:eastAsia="Arial Unicode MS"/>
                <w:color w:val="000000"/>
              </w:rPr>
            </w:pPr>
            <w:r>
              <w:t>Воскресенье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F6" w:rsidRDefault="00A04BF6">
            <w:pPr>
              <w:rPr>
                <w:rFonts w:eastAsia="Arial Unicode MS"/>
                <w:color w:val="000000"/>
              </w:rPr>
            </w:pPr>
          </w:p>
        </w:tc>
      </w:tr>
    </w:tbl>
    <w:p w:rsidR="00A04BF6" w:rsidRDefault="00A04BF6" w:rsidP="00A04BF6">
      <w:r>
        <w:t xml:space="preserve">  </w:t>
      </w:r>
    </w:p>
    <w:p w:rsidR="00A04BF6" w:rsidRDefault="00A04BF6" w:rsidP="00A04BF6">
      <w:pPr>
        <w:framePr w:hSpace="180" w:wrap="around" w:vAnchor="text" w:hAnchor="margin" w:xAlign="center" w:y="1"/>
      </w:pPr>
      <w:r>
        <w:t>chul.oblnso.ru</w:t>
      </w:r>
    </w:p>
    <w:p w:rsidR="00A04BF6" w:rsidRDefault="00A04BF6" w:rsidP="00A04BF6">
      <w:r>
        <w:t xml:space="preserve">     Адрес официального сайта </w:t>
      </w:r>
      <w:r>
        <w:rPr>
          <w:iCs/>
        </w:rPr>
        <w:t xml:space="preserve">администрации Чулымского  сельсовета  Здвиенского района Новосибирской </w:t>
      </w:r>
      <w:r>
        <w:t xml:space="preserve"> информационно-телекоммуникационной сети «Интернет» (далее – сайт в сети Интернет</w:t>
      </w:r>
      <w:r>
        <w:rPr>
          <w:lang w:val="en-US"/>
        </w:rPr>
        <w:t>a</w:t>
      </w:r>
      <w:r>
        <w:t>)</w:t>
      </w:r>
    </w:p>
    <w:p w:rsidR="00A04BF6" w:rsidRDefault="00A04BF6" w:rsidP="00A04BF6">
      <w:pPr>
        <w:autoSpaceDE w:val="0"/>
        <w:autoSpaceDN w:val="0"/>
        <w:adjustRightInd w:val="0"/>
        <w:jc w:val="both"/>
        <w:outlineLvl w:val="0"/>
      </w:pPr>
      <w:r>
        <w:lastRenderedPageBreak/>
        <w:t xml:space="preserve">     Адрес Единого портала государственных и муниципальных услуг (функций): www.gosuslugi.ru.</w:t>
      </w:r>
    </w:p>
    <w:p w:rsidR="00A04BF6" w:rsidRDefault="00A04BF6" w:rsidP="00A04BF6">
      <w:pPr>
        <w:autoSpaceDE w:val="0"/>
        <w:autoSpaceDN w:val="0"/>
        <w:adjustRightInd w:val="0"/>
        <w:jc w:val="both"/>
        <w:outlineLvl w:val="0"/>
      </w:pPr>
      <w:r>
        <w:t xml:space="preserve">     Адрес Портала государственных и муниципальных услуг (функций) области: www.54gosuslugi.ru</w:t>
      </w:r>
    </w:p>
    <w:p w:rsidR="00A04BF6" w:rsidRDefault="00A04BF6" w:rsidP="00A04BF6">
      <w:pPr>
        <w:pStyle w:val="ConsPlusNormal0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нахождения многофункциональных центров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МФЦ)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04BF6" w:rsidRDefault="00A04BF6" w:rsidP="00A04BF6">
      <w:pPr>
        <w:suppressAutoHyphens/>
        <w:jc w:val="both"/>
      </w:pPr>
      <w:r>
        <w:t xml:space="preserve">     Почтовый адрес МФЦ: 632950 Новосибирская  обл., Здвинский район, с.Здвинск  ул. Мира 4 </w:t>
      </w:r>
    </w:p>
    <w:p w:rsidR="00A04BF6" w:rsidRDefault="00A04BF6" w:rsidP="00A04BF6">
      <w:pPr>
        <w:suppressAutoHyphens/>
        <w:jc w:val="both"/>
      </w:pPr>
      <w:r>
        <w:t xml:space="preserve">     Телефон МФЦ: 8(383) 217-70-52; </w:t>
      </w:r>
    </w:p>
    <w:p w:rsidR="00A04BF6" w:rsidRDefault="00A04BF6" w:rsidP="00A04BF6">
      <w:pPr>
        <w:tabs>
          <w:tab w:val="left" w:pos="1134"/>
        </w:tabs>
        <w:jc w:val="both"/>
      </w:pPr>
      <w:r>
        <w:t xml:space="preserve">     Адрес электронной почты МФЦ: </w:t>
      </w:r>
      <w:r>
        <w:rPr>
          <w:lang w:val="en-US"/>
        </w:rPr>
        <w:t>mfc</w:t>
      </w:r>
      <w:r>
        <w:t>@</w:t>
      </w:r>
      <w:r>
        <w:rPr>
          <w:lang w:val="en-US"/>
        </w:rPr>
        <w:t>mfc</w:t>
      </w:r>
      <w:r>
        <w:t>-</w:t>
      </w:r>
      <w:r>
        <w:rPr>
          <w:lang w:val="en-US"/>
        </w:rPr>
        <w:t>nso</w:t>
      </w:r>
      <w:r>
        <w:t>.</w:t>
      </w:r>
      <w:r>
        <w:rPr>
          <w:lang w:val="en-US"/>
        </w:rPr>
        <w:t>ru</w:t>
      </w:r>
    </w:p>
    <w:p w:rsidR="00A04BF6" w:rsidRDefault="00A04BF6" w:rsidP="00A04BF6">
      <w:pPr>
        <w:widowControl w:val="0"/>
        <w:ind w:right="-5"/>
        <w:jc w:val="both"/>
      </w:pPr>
      <w:r>
        <w:t xml:space="preserve">     График работы МФЦ: понедельник- пятница с 9-00 часов до 18-00 часов </w:t>
      </w:r>
    </w:p>
    <w:p w:rsidR="00A04BF6" w:rsidRDefault="00A04BF6" w:rsidP="00A04BF6">
      <w:pPr>
        <w:widowControl w:val="0"/>
        <w:ind w:right="-5"/>
        <w:jc w:val="both"/>
      </w:pPr>
      <w:r>
        <w:t xml:space="preserve">     Выходной: суббота, воскресенье.</w:t>
      </w:r>
    </w:p>
    <w:p w:rsidR="00A04BF6" w:rsidRDefault="00A04BF6" w:rsidP="00A04BF6">
      <w:pPr>
        <w:ind w:right="-5"/>
        <w:jc w:val="both"/>
      </w:pPr>
      <w:r>
        <w:t xml:space="preserve">     1.4. Способы и порядок получения информации о правилах предоставления муниципальной услуги:</w:t>
      </w:r>
    </w:p>
    <w:p w:rsidR="00A04BF6" w:rsidRDefault="00A04BF6" w:rsidP="00A04BF6">
      <w:pPr>
        <w:tabs>
          <w:tab w:val="left" w:pos="0"/>
          <w:tab w:val="left" w:pos="709"/>
        </w:tabs>
        <w:ind w:right="-5"/>
        <w:jc w:val="both"/>
      </w:pPr>
      <w: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A04BF6" w:rsidRDefault="00A04BF6" w:rsidP="00A04BF6">
      <w:pPr>
        <w:widowControl w:val="0"/>
        <w:jc w:val="both"/>
      </w:pPr>
      <w:r>
        <w:t xml:space="preserve">     лично;</w:t>
      </w:r>
    </w:p>
    <w:p w:rsidR="00A04BF6" w:rsidRDefault="00A04BF6" w:rsidP="00A04BF6">
      <w:pPr>
        <w:widowControl w:val="0"/>
        <w:jc w:val="both"/>
      </w:pPr>
      <w:r>
        <w:t xml:space="preserve">     посредством телефонной связи;</w:t>
      </w:r>
    </w:p>
    <w:p w:rsidR="00A04BF6" w:rsidRDefault="00A04BF6" w:rsidP="00A04BF6">
      <w:pPr>
        <w:widowControl w:val="0"/>
        <w:jc w:val="both"/>
      </w:pPr>
      <w:r>
        <w:t xml:space="preserve">     посредством электронной почты, </w:t>
      </w:r>
    </w:p>
    <w:p w:rsidR="00A04BF6" w:rsidRDefault="00A04BF6" w:rsidP="00A04BF6">
      <w:pPr>
        <w:widowControl w:val="0"/>
        <w:jc w:val="both"/>
      </w:pPr>
      <w:r>
        <w:t xml:space="preserve">     посредством почтовой связи;</w:t>
      </w:r>
    </w:p>
    <w:p w:rsidR="00A04BF6" w:rsidRDefault="00A04BF6" w:rsidP="00A04BF6">
      <w:pPr>
        <w:widowControl w:val="0"/>
        <w:ind w:left="1"/>
        <w:jc w:val="both"/>
      </w:pPr>
      <w:r>
        <w:t xml:space="preserve">     на информационных стендах в помещениях администрации, МФЦ;</w:t>
      </w:r>
    </w:p>
    <w:p w:rsidR="00A04BF6" w:rsidRDefault="00A04BF6" w:rsidP="00A04BF6">
      <w:pPr>
        <w:widowControl w:val="0"/>
        <w:ind w:right="-5"/>
        <w:jc w:val="both"/>
      </w:pPr>
      <w:r>
        <w:t xml:space="preserve">     в информационно-телекоммуникационной сети «Интернет»: </w:t>
      </w:r>
    </w:p>
    <w:p w:rsidR="00A04BF6" w:rsidRDefault="00A04BF6" w:rsidP="00A04BF6">
      <w:pPr>
        <w:widowControl w:val="0"/>
        <w:ind w:right="-5"/>
        <w:jc w:val="both"/>
      </w:pPr>
      <w:r>
        <w:t xml:space="preserve">     - на официальном сайте администрации, МФЦ;</w:t>
      </w:r>
    </w:p>
    <w:p w:rsidR="00A04BF6" w:rsidRDefault="00A04BF6" w:rsidP="00A04BF6">
      <w:pPr>
        <w:pStyle w:val="ConsPlusNormal0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A04BF6" w:rsidRDefault="00A04BF6" w:rsidP="00A04BF6">
      <w:pPr>
        <w:jc w:val="both"/>
      </w:pPr>
      <w:r>
        <w:t xml:space="preserve">     - на Портале государственных и муниципальных услуг (функций) области.</w:t>
      </w:r>
    </w:p>
    <w:p w:rsidR="00A04BF6" w:rsidRDefault="00A04BF6" w:rsidP="00A04BF6">
      <w:pPr>
        <w:jc w:val="both"/>
      </w:pPr>
      <w: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A04BF6" w:rsidRDefault="00A04BF6" w:rsidP="00A04BF6">
      <w:pPr>
        <w:jc w:val="both"/>
      </w:pPr>
      <w:r>
        <w:t xml:space="preserve">     информационных стендах администрации, МФЦ; </w:t>
      </w:r>
    </w:p>
    <w:p w:rsidR="00A04BF6" w:rsidRDefault="00A04BF6" w:rsidP="00A04BF6">
      <w:pPr>
        <w:jc w:val="both"/>
      </w:pPr>
      <w:r>
        <w:t xml:space="preserve">     в средствах массовой информации; </w:t>
      </w:r>
    </w:p>
    <w:p w:rsidR="00A04BF6" w:rsidRDefault="00A04BF6" w:rsidP="00A04BF6">
      <w:pPr>
        <w:jc w:val="both"/>
      </w:pPr>
      <w:r>
        <w:t xml:space="preserve">     на сайте в сети Интернет администрации, МФЦ;</w:t>
      </w:r>
    </w:p>
    <w:p w:rsidR="00A04BF6" w:rsidRDefault="00A04BF6" w:rsidP="00A04BF6">
      <w:pPr>
        <w:jc w:val="both"/>
      </w:pPr>
      <w:r>
        <w:t xml:space="preserve">     на Едином портале государственных и муниципальных услуг (функций);</w:t>
      </w:r>
    </w:p>
    <w:p w:rsidR="00A04BF6" w:rsidRDefault="00A04BF6" w:rsidP="00A04BF6">
      <w:pPr>
        <w:jc w:val="both"/>
      </w:pPr>
      <w:r>
        <w:t xml:space="preserve">     на Портале государственных и муниципальных услуг (функций) Вологодской области.</w:t>
      </w:r>
    </w:p>
    <w:p w:rsidR="00A04BF6" w:rsidRDefault="00A04BF6" w:rsidP="00A04BF6">
      <w:pPr>
        <w:widowControl w:val="0"/>
        <w:jc w:val="both"/>
      </w:pPr>
      <w: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 </w:t>
      </w:r>
    </w:p>
    <w:p w:rsidR="00A04BF6" w:rsidRDefault="00A04BF6" w:rsidP="00A04BF6">
      <w:pPr>
        <w:widowControl w:val="0"/>
        <w:jc w:val="both"/>
      </w:pPr>
      <w: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A04BF6" w:rsidRDefault="00A04BF6" w:rsidP="00A04BF6">
      <w:pPr>
        <w:ind w:right="-5"/>
        <w:jc w:val="both"/>
      </w:pPr>
      <w: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A04BF6" w:rsidRDefault="00A04BF6" w:rsidP="00A04BF6">
      <w:pPr>
        <w:ind w:right="-5"/>
        <w:jc w:val="both"/>
      </w:pPr>
      <w:r>
        <w:t xml:space="preserve">     место нахождения администрации,  МФЦ;</w:t>
      </w:r>
    </w:p>
    <w:p w:rsidR="00A04BF6" w:rsidRDefault="00A04BF6" w:rsidP="00A04BF6">
      <w:pPr>
        <w:ind w:right="-5"/>
        <w:jc w:val="both"/>
      </w:pPr>
      <w:r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A04BF6" w:rsidRDefault="00A04BF6" w:rsidP="00A04BF6">
      <w:pPr>
        <w:ind w:right="-5"/>
        <w:jc w:val="both"/>
        <w:rPr>
          <w:i/>
          <w:color w:val="FF0000"/>
          <w:u w:val="single"/>
        </w:rPr>
      </w:pPr>
      <w:r>
        <w:t xml:space="preserve">     график работы администрации, МФЦ;</w:t>
      </w:r>
    </w:p>
    <w:p w:rsidR="00A04BF6" w:rsidRDefault="00A04BF6" w:rsidP="00A04BF6">
      <w:pPr>
        <w:ind w:right="-5"/>
        <w:jc w:val="both"/>
      </w:pPr>
      <w:r>
        <w:t xml:space="preserve">     адрес сайта в сети Интернет администрации, МФЦ;</w:t>
      </w:r>
    </w:p>
    <w:p w:rsidR="00A04BF6" w:rsidRDefault="00A04BF6" w:rsidP="00A04BF6">
      <w:pPr>
        <w:ind w:right="-5"/>
        <w:jc w:val="both"/>
      </w:pPr>
      <w:r>
        <w:t xml:space="preserve">     адрес электронной почты администрации, МФЦ;</w:t>
      </w:r>
    </w:p>
    <w:p w:rsidR="00A04BF6" w:rsidRDefault="00A04BF6" w:rsidP="00A04BF6">
      <w:pPr>
        <w:ind w:right="-5"/>
        <w:jc w:val="both"/>
      </w:pPr>
      <w: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04BF6" w:rsidRDefault="00A04BF6" w:rsidP="00A04BF6">
      <w:pPr>
        <w:ind w:right="-5"/>
        <w:jc w:val="both"/>
      </w:pPr>
      <w:r>
        <w:t xml:space="preserve">     ход предоставления муниципальной услуги;</w:t>
      </w:r>
    </w:p>
    <w:p w:rsidR="00A04BF6" w:rsidRDefault="00A04BF6" w:rsidP="00A04BF6">
      <w:pPr>
        <w:ind w:right="-5"/>
        <w:jc w:val="both"/>
      </w:pPr>
      <w:r>
        <w:t xml:space="preserve">     административные процедуры предоставления муниципальной услуги;</w:t>
      </w:r>
    </w:p>
    <w:p w:rsidR="00A04BF6" w:rsidRDefault="00A04BF6" w:rsidP="00A04BF6">
      <w:pPr>
        <w:tabs>
          <w:tab w:val="left" w:pos="540"/>
        </w:tabs>
        <w:ind w:right="-5"/>
        <w:jc w:val="both"/>
      </w:pPr>
      <w:r>
        <w:t xml:space="preserve">     срок предоставления муниципальной услуги;</w:t>
      </w:r>
    </w:p>
    <w:p w:rsidR="00A04BF6" w:rsidRDefault="00A04BF6" w:rsidP="00A04BF6">
      <w:pPr>
        <w:ind w:right="-5"/>
        <w:jc w:val="both"/>
      </w:pPr>
      <w:r>
        <w:lastRenderedPageBreak/>
        <w:t xml:space="preserve">     порядок и формы контроля за предоставлением муниципальной услуги;</w:t>
      </w:r>
    </w:p>
    <w:p w:rsidR="00A04BF6" w:rsidRDefault="00A04BF6" w:rsidP="00A04BF6">
      <w:pPr>
        <w:ind w:right="-5"/>
        <w:jc w:val="both"/>
      </w:pPr>
      <w:r>
        <w:t xml:space="preserve">     основания для отказа в предоставлении муниципальной услуги;</w:t>
      </w:r>
    </w:p>
    <w:p w:rsidR="00A04BF6" w:rsidRDefault="00A04BF6" w:rsidP="00A04BF6">
      <w:pPr>
        <w:ind w:right="-5"/>
        <w:jc w:val="both"/>
      </w:pPr>
      <w: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04BF6" w:rsidRDefault="00A04BF6" w:rsidP="00A04BF6">
      <w:pPr>
        <w:ind w:right="-5"/>
        <w:jc w:val="both"/>
      </w:pPr>
      <w:r>
        <w:t xml:space="preserve">     иная информация о деятельности администрации,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04BF6" w:rsidRDefault="00A04BF6" w:rsidP="00A04BF6">
      <w:pPr>
        <w:jc w:val="both"/>
      </w:pPr>
      <w: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04BF6" w:rsidRDefault="00A04BF6" w:rsidP="00A04BF6">
      <w:pPr>
        <w:jc w:val="both"/>
      </w:pPr>
      <w:r>
        <w:t xml:space="preserve">     Информирование проводится на русском языке в форме: индивидуального и публичного информирования.</w:t>
      </w:r>
    </w:p>
    <w:p w:rsidR="00A04BF6" w:rsidRDefault="00A04BF6" w:rsidP="00A04BF6">
      <w:pPr>
        <w:ind w:right="-55"/>
        <w:jc w:val="both"/>
      </w:pPr>
      <w: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04BF6" w:rsidRDefault="00A04BF6" w:rsidP="00A04BF6">
      <w:pPr>
        <w:ind w:right="-55"/>
        <w:jc w:val="both"/>
      </w:pPr>
      <w: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04BF6" w:rsidRDefault="00A04BF6" w:rsidP="00A04BF6">
      <w:pPr>
        <w:ind w:right="-55"/>
        <w:jc w:val="both"/>
      </w:pPr>
      <w: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04BF6" w:rsidRDefault="00A04BF6" w:rsidP="00A04BF6">
      <w:pPr>
        <w:ind w:right="-55"/>
        <w:jc w:val="both"/>
        <w:rPr>
          <w:color w:val="000000"/>
        </w:rPr>
      </w:pPr>
      <w:r>
        <w:rPr>
          <w:color w:val="000000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>
        <w:t>администрации</w:t>
      </w:r>
      <w:r>
        <w:rPr>
          <w:color w:val="000000"/>
        </w:rPr>
        <w:t xml:space="preserve">. </w:t>
      </w:r>
    </w:p>
    <w:p w:rsidR="00A04BF6" w:rsidRDefault="00A04BF6" w:rsidP="00A04BF6">
      <w:pPr>
        <w:ind w:right="-55"/>
        <w:jc w:val="both"/>
        <w:rPr>
          <w:color w:val="000000"/>
        </w:rPr>
      </w:pPr>
      <w: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A04BF6" w:rsidRDefault="00A04BF6" w:rsidP="00A04BF6">
      <w:pPr>
        <w:ind w:right="-55"/>
        <w:jc w:val="both"/>
        <w:rPr>
          <w:color w:val="FF0000"/>
        </w:rPr>
      </w:pPr>
      <w:r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администрации.</w:t>
      </w:r>
    </w:p>
    <w:p w:rsidR="00A04BF6" w:rsidRDefault="00A04BF6" w:rsidP="00A04BF6">
      <w:pPr>
        <w:ind w:right="-55"/>
        <w:jc w:val="both"/>
        <w:rPr>
          <w:color w:val="FF0000"/>
        </w:rPr>
      </w:pPr>
      <w: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 администрации.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04BF6" w:rsidRDefault="00A04BF6" w:rsidP="00A04BF6">
      <w:pPr>
        <w:widowControl w:val="0"/>
        <w:jc w:val="both"/>
      </w:pPr>
      <w:r>
        <w:t xml:space="preserve">     в средствах массовой информации;</w:t>
      </w:r>
    </w:p>
    <w:p w:rsidR="00A04BF6" w:rsidRDefault="00A04BF6" w:rsidP="00A04BF6">
      <w:pPr>
        <w:widowControl w:val="0"/>
        <w:jc w:val="both"/>
      </w:pPr>
      <w:r>
        <w:t xml:space="preserve">     на официальном сайте в сети Интернет;</w:t>
      </w:r>
    </w:p>
    <w:p w:rsidR="00A04BF6" w:rsidRDefault="00A04BF6" w:rsidP="00A04BF6">
      <w:pPr>
        <w:widowControl w:val="0"/>
        <w:jc w:val="both"/>
      </w:pPr>
      <w:r>
        <w:t xml:space="preserve">     на Портале государственных и муниципальных услуг (функций) Новосибирской  области;</w:t>
      </w:r>
    </w:p>
    <w:p w:rsidR="00A04BF6" w:rsidRDefault="00A04BF6" w:rsidP="00A04BF6">
      <w:pPr>
        <w:widowControl w:val="0"/>
        <w:jc w:val="both"/>
      </w:pPr>
      <w:r>
        <w:lastRenderedPageBreak/>
        <w:t xml:space="preserve">     на информационных стендах администрации, МФЦ.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A04BF6" w:rsidRDefault="00A04BF6" w:rsidP="00A04BF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4"/>
        <w:spacing w:before="0"/>
        <w:ind w:firstLine="54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A04BF6" w:rsidRDefault="00A04BF6" w:rsidP="00A04BF6">
      <w:pPr>
        <w:pStyle w:val="a8"/>
      </w:pPr>
      <w:r>
        <w:t xml:space="preserve">                          2.1.</w:t>
      </w:r>
      <w:r>
        <w:tab/>
        <w:t>Наименование муниципальной услуги</w:t>
      </w:r>
    </w:p>
    <w:p w:rsidR="00A04BF6" w:rsidRDefault="00A04BF6" w:rsidP="00A04BF6">
      <w:pPr>
        <w:pStyle w:val="a8"/>
      </w:pPr>
      <w:r>
        <w:rPr>
          <w:rStyle w:val="23"/>
        </w:rPr>
        <w:t xml:space="preserve"> Согласование решения о проведении ярмарки и схемы ярмарки</w:t>
      </w:r>
      <w:r>
        <w:t>.</w:t>
      </w:r>
    </w:p>
    <w:p w:rsidR="00A04BF6" w:rsidRDefault="00A04BF6" w:rsidP="00A04BF6">
      <w:pPr>
        <w:pStyle w:val="4"/>
        <w:spacing w:befor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2.2. Наименование органа местного самоуправления, предоставляющего муниципальную услугу</w:t>
      </w:r>
    </w:p>
    <w:p w:rsidR="00A04BF6" w:rsidRDefault="00A04BF6" w:rsidP="00A04BF6">
      <w:pPr>
        <w:ind w:firstLine="540"/>
      </w:pPr>
    </w:p>
    <w:p w:rsidR="00A04BF6" w:rsidRDefault="00A04BF6" w:rsidP="00A04BF6">
      <w:r>
        <w:t xml:space="preserve">     2.2.1. Муниципальная услуга предоставляется:</w:t>
      </w:r>
    </w:p>
    <w:p w:rsidR="00A04BF6" w:rsidRDefault="00A04BF6" w:rsidP="00A04BF6">
      <w:pPr>
        <w:jc w:val="both"/>
      </w:pPr>
      <w:r>
        <w:t xml:space="preserve">     - администрацией Чулымского  сельсовета Здвинского района Новосибирской области.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- МФЦ по месту жительства заявителя.</w:t>
      </w:r>
    </w:p>
    <w:p w:rsidR="00A04BF6" w:rsidRDefault="00A04BF6" w:rsidP="00A04BF6">
      <w:pPr>
        <w:pStyle w:val="2"/>
        <w:spacing w:after="0" w:line="240" w:lineRule="auto"/>
        <w:ind w:right="-5"/>
        <w:jc w:val="both"/>
      </w:pPr>
      <w:r>
        <w:t xml:space="preserve">     2.2.2. Должностные лица, ответственные за предоставление муниципальной услуги, определяются решением администрации, который размещается на официальном сайте администрации, на информационном стенде администрации. </w:t>
      </w:r>
    </w:p>
    <w:p w:rsidR="00A04BF6" w:rsidRDefault="00A04BF6" w:rsidP="00A04BF6">
      <w:pPr>
        <w:pStyle w:val="2"/>
        <w:spacing w:after="0" w:line="240" w:lineRule="auto"/>
        <w:ind w:right="-5"/>
        <w:jc w:val="both"/>
      </w:pPr>
      <w:r>
        <w:t xml:space="preserve">     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pStyle w:val="2"/>
        <w:spacing w:after="0" w:line="240" w:lineRule="auto"/>
        <w:ind w:firstLine="540"/>
        <w:jc w:val="center"/>
        <w:rPr>
          <w:iCs/>
        </w:rPr>
      </w:pPr>
      <w:r>
        <w:rPr>
          <w:iCs/>
        </w:rPr>
        <w:t>2.3. Результат предоставления муниципальной услуги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94183574"/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2.3.1. Результатом предоставления муниципальной услуги является: согласование решения о проведении ярмарки и схемы ярмарки;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отказ в согласовании решения о проведении ярмарки и схемы ярмарки.</w:t>
      </w:r>
    </w:p>
    <w:p w:rsidR="00A04BF6" w:rsidRDefault="00A04BF6" w:rsidP="00A04BF6">
      <w:pPr>
        <w:pStyle w:val="2"/>
        <w:spacing w:after="0" w:line="240" w:lineRule="auto"/>
        <w:ind w:right="-5" w:firstLine="567"/>
        <w:jc w:val="both"/>
        <w:rPr>
          <w:bCs/>
          <w:iCs/>
        </w:rPr>
      </w:pPr>
    </w:p>
    <w:bookmarkEnd w:id="0"/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2.4. Срок предоставления муниципальной услуги</w:t>
      </w:r>
    </w:p>
    <w:p w:rsidR="00A04BF6" w:rsidRDefault="00A04BF6" w:rsidP="00A04BF6">
      <w:pPr>
        <w:ind w:firstLine="540"/>
      </w:pPr>
    </w:p>
    <w:p w:rsidR="00A04BF6" w:rsidRDefault="00A04BF6" w:rsidP="00A04BF6">
      <w:pPr>
        <w:autoSpaceDE w:val="0"/>
        <w:autoSpaceDN w:val="0"/>
        <w:adjustRightInd w:val="0"/>
        <w:jc w:val="both"/>
        <w:outlineLvl w:val="0"/>
      </w:pPr>
      <w:bookmarkStart w:id="1" w:name="_Toc294183575"/>
      <w:r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p w:rsidR="00A04BF6" w:rsidRDefault="00A04BF6" w:rsidP="00A04BF6">
      <w:pPr>
        <w:ind w:firstLine="540"/>
      </w:pPr>
    </w:p>
    <w:bookmarkEnd w:id="1"/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2.5</w:t>
      </w:r>
      <w:r>
        <w:rPr>
          <w:sz w:val="24"/>
          <w:szCs w:val="24"/>
        </w:rPr>
        <w:t>. Правовые основания для предоставления муниципальной услуги</w:t>
      </w:r>
    </w:p>
    <w:p w:rsidR="00A04BF6" w:rsidRDefault="00A04BF6" w:rsidP="00A04BF6">
      <w:pPr>
        <w:pStyle w:val="21"/>
        <w:ind w:firstLine="0"/>
      </w:pPr>
    </w:p>
    <w:p w:rsidR="00A04BF6" w:rsidRDefault="00A04BF6" w:rsidP="00A04BF6">
      <w:pPr>
        <w:pStyle w:val="21"/>
        <w:ind w:firstLine="0"/>
      </w:pPr>
      <w:r>
        <w:t xml:space="preserve">     2.5.1. Предоставление </w:t>
      </w:r>
      <w:r>
        <w:rPr>
          <w:bCs/>
          <w:iCs/>
        </w:rPr>
        <w:t>муниципаль</w:t>
      </w:r>
      <w:r>
        <w:t>ной услуги осуществляется в соответствии с: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  </w:t>
      </w:r>
      <w:hyperlink r:id="rId7" w:history="1">
        <w:r>
          <w:rPr>
            <w:rStyle w:val="a3"/>
            <w:rFonts w:eastAsiaTheme="majorEastAsia"/>
          </w:rPr>
          <w:t>Конституцией</w:t>
        </w:r>
      </w:hyperlink>
      <w:r>
        <w:t xml:space="preserve"> Российской Федерации;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Уставом Чулымского  сельсовета Здвинского района Новосибирской области;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настоящим административным регламентом.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4"/>
          <w:szCs w:val="24"/>
        </w:rPr>
      </w:pPr>
    </w:p>
    <w:p w:rsidR="00A04BF6" w:rsidRDefault="00A04BF6" w:rsidP="00A04BF6">
      <w:pPr>
        <w:autoSpaceDE w:val="0"/>
        <w:autoSpaceDN w:val="0"/>
        <w:adjustRightInd w:val="0"/>
        <w:ind w:firstLine="540"/>
        <w:jc w:val="center"/>
        <w:rPr>
          <w:rStyle w:val="a9"/>
          <w:iCs/>
          <w:sz w:val="24"/>
          <w:szCs w:val="24"/>
        </w:rPr>
      </w:pPr>
      <w:r>
        <w:rPr>
          <w:rStyle w:val="a9"/>
          <w:iCs/>
          <w:sz w:val="24"/>
          <w:szCs w:val="24"/>
        </w:rPr>
        <w:t xml:space="preserve">2.6. </w:t>
      </w: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A04BF6" w:rsidRDefault="00A04BF6" w:rsidP="00A04BF6">
      <w:pPr>
        <w:jc w:val="both"/>
      </w:pPr>
      <w:r>
        <w:t xml:space="preserve">     2.6.1. Для предоставления муниципальной услуги заявитель представляет: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заявление по форме согласно приложению 1 к настоящему административному регламенту;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наименование ярмарки;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перечень реализуемых на ярмарке товаров;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срок проведения ярмарки;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место проведения;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режим работы;</w:t>
      </w:r>
    </w:p>
    <w:p w:rsidR="00A04BF6" w:rsidRDefault="00A04BF6" w:rsidP="00A04BF6">
      <w:pPr>
        <w:tabs>
          <w:tab w:val="left" w:pos="426"/>
        </w:tabs>
        <w:jc w:val="both"/>
      </w:pPr>
      <w:r>
        <w:t xml:space="preserve">     - порядок и условия предоставления торговых мест на ярмарке;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- схема ярмарки.</w:t>
      </w:r>
    </w:p>
    <w:p w:rsidR="00A04BF6" w:rsidRDefault="00A04BF6" w:rsidP="00A04BF6">
      <w:pPr>
        <w:jc w:val="both"/>
      </w:pPr>
      <w:r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A04BF6" w:rsidRDefault="00A04BF6" w:rsidP="00A04BF6">
      <w:pPr>
        <w:jc w:val="both"/>
      </w:pPr>
      <w:r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2.6.3. При обращении в администрацию (МФЦ) заявитель (его представитель) предъявляет документ, удостоверяющий личность.</w:t>
      </w:r>
    </w:p>
    <w:p w:rsidR="00A04BF6" w:rsidRDefault="00A04BF6" w:rsidP="00A04BF6">
      <w:pPr>
        <w:jc w:val="both"/>
      </w:pPr>
      <w:r>
        <w:t xml:space="preserve">     2.6.4. Заявление оформляется на русском языке, заверяется подписью заявителя.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A04BF6" w:rsidRDefault="00A04BF6" w:rsidP="00A04BF6">
      <w:pPr>
        <w:jc w:val="both"/>
      </w:pPr>
      <w:r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A04BF6" w:rsidRDefault="00A04BF6" w:rsidP="00A04BF6">
      <w:pPr>
        <w:jc w:val="both"/>
      </w:pPr>
      <w:r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Новосибирской области» либо путем направления электронного документа на официальную электронную почту администрации.</w:t>
      </w:r>
    </w:p>
    <w:p w:rsidR="00A04BF6" w:rsidRDefault="00A04BF6" w:rsidP="00A04BF6">
      <w:pPr>
        <w:tabs>
          <w:tab w:val="left" w:pos="5040"/>
        </w:tabs>
        <w:autoSpaceDE w:val="0"/>
        <w:autoSpaceDN w:val="0"/>
        <w:adjustRightInd w:val="0"/>
        <w:jc w:val="both"/>
      </w:pPr>
      <w:r>
        <w:t xml:space="preserve">     В случае поступления в администрацию заявления и прилагаемых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электронной подписью заявителя (представителя заявителя);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усиленной квалифицированной электронной подписью заявителя (представителя заявителя).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lastRenderedPageBreak/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лица, действующего от имени юридического лица без доверенности;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</w:t>
      </w:r>
    </w:p>
    <w:p w:rsidR="00A04BF6" w:rsidRDefault="00A04BF6" w:rsidP="00A04BF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rPr>
          <w:rStyle w:val="a9"/>
          <w:iCs/>
          <w:sz w:val="24"/>
          <w:szCs w:val="24"/>
        </w:rPr>
        <w:t xml:space="preserve">2.7. </w:t>
      </w: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A04BF6" w:rsidRDefault="00A04BF6" w:rsidP="00A04BF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A04BF6" w:rsidRDefault="00A04BF6" w:rsidP="00A04BF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t xml:space="preserve"> и которые заявитель вправе представить</w:t>
      </w:r>
    </w:p>
    <w:p w:rsidR="00A04BF6" w:rsidRDefault="00A04BF6" w:rsidP="00A04BF6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2.7.2. Запрещено требовать от заявителя:</w:t>
      </w:r>
    </w:p>
    <w:p w:rsidR="00A04BF6" w:rsidRDefault="00A04BF6" w:rsidP="00A04BF6">
      <w:pPr>
        <w:autoSpaceDE w:val="0"/>
        <w:jc w:val="both"/>
      </w:pPr>
      <w: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</w:rPr>
        <w:t>муниципаль</w:t>
      </w:r>
      <w:r>
        <w:t>ной услуги;</w:t>
      </w:r>
    </w:p>
    <w:p w:rsidR="00A04BF6" w:rsidRDefault="00A04BF6" w:rsidP="00A04BF6">
      <w:pPr>
        <w:autoSpaceDE w:val="0"/>
        <w:jc w:val="both"/>
      </w:pPr>
      <w:r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04BF6" w:rsidRDefault="00A04BF6" w:rsidP="00A04BF6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04BF6" w:rsidRDefault="00A04BF6" w:rsidP="00A04BF6">
      <w:pPr>
        <w:ind w:firstLine="540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A04BF6" w:rsidRDefault="00A04BF6" w:rsidP="00A04BF6">
      <w:pPr>
        <w:widowControl w:val="0"/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A04BF6" w:rsidRDefault="00A04BF6" w:rsidP="00A04BF6">
      <w:pPr>
        <w:ind w:firstLine="540"/>
      </w:pPr>
    </w:p>
    <w:p w:rsidR="00A04BF6" w:rsidRDefault="00A04BF6" w:rsidP="00A04BF6">
      <w:pPr>
        <w:jc w:val="both"/>
      </w:pPr>
      <w:r>
        <w:t xml:space="preserve">     2.9.1. Основания для приостановления предоставления муниципальной услуги отсутствуют.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2.9.2. Основания для отказа в предоставлении муниципальной услуги: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несоблюдения формы и сроков подачи заявления о согласовании решения о проведении ярмарки;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представление неполного пакета документов, подлежащих представлению с заявлением;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>
        <w:rPr>
          <w:iCs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A04BF6" w:rsidRDefault="00A04BF6" w:rsidP="00A04BF6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jc w:val="both"/>
      </w:pPr>
      <w:r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A04BF6" w:rsidRDefault="00A04BF6" w:rsidP="00A04BF6">
      <w:pPr>
        <w:pStyle w:val="a6"/>
        <w:spacing w:after="0"/>
        <w:ind w:firstLine="540"/>
        <w:jc w:val="both"/>
      </w:pPr>
    </w:p>
    <w:p w:rsidR="00A04BF6" w:rsidRDefault="00A04BF6" w:rsidP="00A04BF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04BF6" w:rsidRDefault="00A04BF6" w:rsidP="00A04BF6">
      <w:pPr>
        <w:pStyle w:val="21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2.11.1. Предоставление муниципальной услуги осуществляется для заявителей на безвозмездной основе.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04BF6" w:rsidRDefault="00A04BF6" w:rsidP="00A04BF6">
      <w:pPr>
        <w:pStyle w:val="a6"/>
        <w:spacing w:after="0"/>
        <w:ind w:firstLine="540"/>
        <w:jc w:val="both"/>
      </w:pPr>
    </w:p>
    <w:p w:rsidR="00A04BF6" w:rsidRDefault="00A04BF6" w:rsidP="00A04BF6">
      <w:pPr>
        <w:pStyle w:val="a6"/>
        <w:spacing w:after="0"/>
        <w:jc w:val="both"/>
      </w:pPr>
      <w:r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A04BF6" w:rsidRDefault="00A04BF6" w:rsidP="00A04BF6">
      <w:pPr>
        <w:pStyle w:val="a6"/>
        <w:spacing w:after="0"/>
        <w:ind w:firstLine="540"/>
        <w:jc w:val="both"/>
      </w:pPr>
    </w:p>
    <w:p w:rsidR="00A04BF6" w:rsidRDefault="00A04BF6" w:rsidP="00A04BF6">
      <w:pPr>
        <w:keepNext/>
        <w:tabs>
          <w:tab w:val="left" w:pos="0"/>
        </w:tabs>
        <w:ind w:firstLine="540"/>
        <w:jc w:val="center"/>
      </w:pPr>
      <w:r>
        <w:rPr>
          <w:iCs/>
        </w:rPr>
        <w:t xml:space="preserve">2.13. </w:t>
      </w:r>
      <w:r>
        <w:t>Срок регистрации запроса заявителя о предоставлении</w:t>
      </w:r>
    </w:p>
    <w:p w:rsidR="00A04BF6" w:rsidRDefault="00A04BF6" w:rsidP="00A04BF6">
      <w:pPr>
        <w:keepNext/>
        <w:tabs>
          <w:tab w:val="left" w:pos="0"/>
        </w:tabs>
        <w:ind w:firstLine="540"/>
        <w:jc w:val="center"/>
      </w:pPr>
      <w:r>
        <w:t>муниципальной услуги, в том числе в электронной форме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8" w:history="1">
        <w:r>
          <w:rPr>
            <w:rStyle w:val="a3"/>
            <w:rFonts w:eastAsiaTheme="majorEastAsia"/>
          </w:rPr>
          <w:t>книге</w:t>
        </w:r>
      </w:hyperlink>
      <w:r>
        <w:t xml:space="preserve"> регистрации заявлений (далее также - Книга регистрации).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keepNext/>
        <w:tabs>
          <w:tab w:val="left" w:pos="0"/>
        </w:tabs>
        <w:ind w:firstLine="540"/>
        <w:jc w:val="center"/>
      </w:pPr>
      <w:r>
        <w:t>2.14. Требования к помещениям, в которых предоставляется</w:t>
      </w:r>
    </w:p>
    <w:p w:rsidR="00A04BF6" w:rsidRDefault="00A04BF6" w:rsidP="00A04BF6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A04BF6" w:rsidRDefault="00A04BF6" w:rsidP="00A04BF6">
      <w:pPr>
        <w:autoSpaceDE w:val="0"/>
        <w:autoSpaceDN w:val="0"/>
        <w:adjustRightInd w:val="0"/>
        <w:ind w:firstLine="72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lastRenderedPageBreak/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помещениях иную информацию, необходимую для оперативного информирования о порядке предоставления муниципальной услуги. 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t xml:space="preserve"> </w:t>
      </w:r>
      <w:r>
        <w:rPr>
          <w:color w:val="000000"/>
          <w:shd w:val="clear" w:color="auto" w:fill="FFFFFF"/>
        </w:rPr>
        <w:t>форма заявления</w:t>
      </w:r>
      <w: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A04BF6" w:rsidRDefault="00A04BF6" w:rsidP="00A04BF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>
        <w:rPr>
          <w:color w:val="000000"/>
          <w:shd w:val="clear" w:color="auto" w:fill="FFFFFF"/>
        </w:rPr>
        <w:t>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2.14.5. </w:t>
      </w:r>
      <w:r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A04BF6" w:rsidRDefault="00A04BF6" w:rsidP="00A04B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bookmarkStart w:id="2" w:name="_Toc294183582"/>
      <w:r>
        <w:rPr>
          <w:iCs/>
          <w:sz w:val="24"/>
          <w:szCs w:val="24"/>
        </w:rPr>
        <w:t>2.15. Показатели доступности и качества муниципальной услуги</w:t>
      </w:r>
      <w:bookmarkEnd w:id="2"/>
    </w:p>
    <w:p w:rsidR="00A04BF6" w:rsidRDefault="00A04BF6" w:rsidP="00A04BF6"/>
    <w:p w:rsidR="00A04BF6" w:rsidRDefault="00A04BF6" w:rsidP="00A04BF6">
      <w:pPr>
        <w:jc w:val="both"/>
      </w:pPr>
      <w:r>
        <w:lastRenderedPageBreak/>
        <w:t xml:space="preserve">     2.15.1. Показателями доступности муниципальной услуги являются:</w:t>
      </w:r>
    </w:p>
    <w:p w:rsidR="00A04BF6" w:rsidRDefault="00A04BF6" w:rsidP="00A04BF6">
      <w:pPr>
        <w:jc w:val="both"/>
      </w:pPr>
      <w:r>
        <w:t xml:space="preserve">     актуальность и полнота предоставляемой информации о порядке  предоставления муниципальной услуги;</w:t>
      </w:r>
    </w:p>
    <w:p w:rsidR="00A04BF6" w:rsidRDefault="00A04BF6" w:rsidP="00A04BF6">
      <w:pPr>
        <w:jc w:val="both"/>
      </w:pPr>
      <w:r>
        <w:t xml:space="preserve">     возможность выбора заявителем способа подачи документов.</w:t>
      </w:r>
    </w:p>
    <w:p w:rsidR="00A04BF6" w:rsidRDefault="00A04BF6" w:rsidP="00A04BF6">
      <w:pPr>
        <w:jc w:val="both"/>
      </w:pPr>
      <w:r>
        <w:t xml:space="preserve">     2.15.2. Показателями качества муниципальной услуги являются:</w:t>
      </w:r>
    </w:p>
    <w:p w:rsidR="00A04BF6" w:rsidRDefault="00A04BF6" w:rsidP="00A04BF6">
      <w:pPr>
        <w:jc w:val="both"/>
      </w:pPr>
      <w:r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04BF6" w:rsidRDefault="00A04BF6" w:rsidP="00A04BF6">
      <w:pPr>
        <w:tabs>
          <w:tab w:val="left" w:pos="900"/>
        </w:tabs>
        <w:jc w:val="both"/>
      </w:pPr>
      <w:r>
        <w:t xml:space="preserve">    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.16. Перечень классов средств электронной подписи, которые</w:t>
      </w: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допускаются к использованию при обращении за получением</w:t>
      </w: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применением</w:t>
      </w:r>
    </w:p>
    <w:p w:rsidR="00A04BF6" w:rsidRDefault="00A04BF6" w:rsidP="00A04BF6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усиленной квалифицированной электронной подписи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jc w:val="both"/>
      </w:pPr>
      <w:r>
        <w:t xml:space="preserve">     2.16.1. С учетом </w:t>
      </w:r>
      <w:hyperlink r:id="rId9" w:history="1">
        <w:r>
          <w:rPr>
            <w:rStyle w:val="a3"/>
            <w:rFonts w:eastAsiaTheme="majorEastAsia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pStyle w:val="4"/>
        <w:spacing w:before="0"/>
        <w:ind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04BF6" w:rsidRDefault="00A04BF6" w:rsidP="00A04BF6">
      <w:pPr>
        <w:pStyle w:val="2"/>
        <w:spacing w:after="0" w:line="240" w:lineRule="auto"/>
        <w:ind w:firstLine="540"/>
        <w:jc w:val="both"/>
      </w:pPr>
    </w:p>
    <w:p w:rsidR="00A04BF6" w:rsidRDefault="00A04BF6" w:rsidP="00A04BF6">
      <w:pPr>
        <w:jc w:val="both"/>
      </w:pPr>
      <w:r>
        <w:rPr>
          <w:iCs/>
        </w:rPr>
        <w:t xml:space="preserve">     3.</w:t>
      </w:r>
      <w:r>
        <w:t>1. Предоставление муниципальной услуги включает в себя следующие административные процедуры:</w:t>
      </w:r>
    </w:p>
    <w:p w:rsidR="00A04BF6" w:rsidRDefault="00A04BF6" w:rsidP="00A04BF6">
      <w:pPr>
        <w:jc w:val="both"/>
      </w:pPr>
      <w:r>
        <w:t xml:space="preserve">     прием и регистрация заявления;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рассмотрение заявления и принятие решения;</w:t>
      </w:r>
    </w:p>
    <w:p w:rsidR="00A04BF6" w:rsidRDefault="00A04BF6" w:rsidP="00A04BF6">
      <w:pPr>
        <w:jc w:val="both"/>
      </w:pPr>
      <w:r>
        <w:t xml:space="preserve">     выдача (направление) подготовленных документов заявителю.</w:t>
      </w:r>
    </w:p>
    <w:p w:rsidR="00A04BF6" w:rsidRDefault="00A04BF6" w:rsidP="00A04BF6">
      <w:pPr>
        <w:jc w:val="both"/>
      </w:pPr>
      <w:r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ind w:firstLine="540"/>
        <w:jc w:val="center"/>
      </w:pPr>
    </w:p>
    <w:p w:rsidR="00A04BF6" w:rsidRDefault="00A04BF6" w:rsidP="00A04BF6">
      <w:pPr>
        <w:ind w:firstLine="540"/>
        <w:jc w:val="center"/>
      </w:pPr>
    </w:p>
    <w:p w:rsidR="00A04BF6" w:rsidRDefault="00A04BF6" w:rsidP="00A04BF6">
      <w:pPr>
        <w:ind w:firstLine="540"/>
        <w:jc w:val="center"/>
      </w:pPr>
      <w:r>
        <w:t xml:space="preserve">3.3. Прием и регистрация заявления </w:t>
      </w:r>
    </w:p>
    <w:p w:rsidR="00A04BF6" w:rsidRDefault="00A04BF6" w:rsidP="00A04BF6">
      <w:pPr>
        <w:ind w:firstLine="567"/>
        <w:jc w:val="both"/>
      </w:pPr>
    </w:p>
    <w:p w:rsidR="00A04BF6" w:rsidRDefault="00A04BF6" w:rsidP="00A04BF6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A04BF6" w:rsidRDefault="00A04BF6" w:rsidP="00A04BF6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осуществляет регистрацию заявления в книге регистрации заявлений;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</w:t>
      </w:r>
      <w:r>
        <w:lastRenderedPageBreak/>
        <w:t>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A04BF6" w:rsidRDefault="00A04BF6" w:rsidP="00A04BF6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A04BF6" w:rsidRDefault="00A04BF6" w:rsidP="00A04BF6">
      <w:pPr>
        <w:autoSpaceDE w:val="0"/>
        <w:autoSpaceDN w:val="0"/>
        <w:adjustRightInd w:val="0"/>
        <w:ind w:firstLine="540"/>
        <w:jc w:val="both"/>
      </w:pPr>
    </w:p>
    <w:p w:rsidR="00A04BF6" w:rsidRDefault="00A04BF6" w:rsidP="00A04BF6">
      <w:pPr>
        <w:autoSpaceDE w:val="0"/>
        <w:autoSpaceDN w:val="0"/>
        <w:adjustRightInd w:val="0"/>
        <w:ind w:firstLine="540"/>
        <w:jc w:val="center"/>
      </w:pPr>
      <w:r>
        <w:t>3.4. Рассмотрение заявления и принятие решения</w:t>
      </w:r>
    </w:p>
    <w:p w:rsidR="00A04BF6" w:rsidRDefault="00A04BF6" w:rsidP="00A04BF6">
      <w:pPr>
        <w:pStyle w:val="ConsPlusNormal0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3.4.6. Решение принимается в форме муниципального правового акта.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3.4.7.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A04BF6" w:rsidRDefault="00A04BF6" w:rsidP="00A04BF6">
      <w:pPr>
        <w:pStyle w:val="ConsPlusNormal0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Выдача (направление) подготовленных документов заявителю</w:t>
      </w:r>
    </w:p>
    <w:p w:rsidR="00A04BF6" w:rsidRDefault="00A04BF6" w:rsidP="00A04BF6">
      <w:pPr>
        <w:pStyle w:val="ConsPlusNormal0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>
        <w:rPr>
          <w:bCs/>
          <w:spacing w:val="-4"/>
        </w:rPr>
        <w:t>решения по заявлению</w:t>
      </w:r>
      <w:r>
        <w:t>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>
        <w:rPr>
          <w:bCs/>
          <w:spacing w:val="-4"/>
        </w:rPr>
        <w:t>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A04BF6" w:rsidRDefault="00A04BF6" w:rsidP="00A04BF6">
      <w:pPr>
        <w:ind w:firstLine="540"/>
        <w:jc w:val="both"/>
        <w:rPr>
          <w:i/>
        </w:rPr>
      </w:pPr>
    </w:p>
    <w:p w:rsidR="00A04BF6" w:rsidRDefault="00A04BF6" w:rsidP="00A04BF6">
      <w:pPr>
        <w:keepNext/>
        <w:tabs>
          <w:tab w:val="left" w:pos="0"/>
        </w:tabs>
        <w:ind w:firstLine="540"/>
        <w:jc w:val="center"/>
      </w:pPr>
      <w:r>
        <w:lastRenderedPageBreak/>
        <w:t xml:space="preserve">IV. Формы контроля за исполнением административного регламента </w:t>
      </w:r>
    </w:p>
    <w:p w:rsidR="00A04BF6" w:rsidRDefault="00A04BF6" w:rsidP="00A04BF6">
      <w:pPr>
        <w:keepNext/>
        <w:tabs>
          <w:tab w:val="left" w:pos="0"/>
        </w:tabs>
        <w:ind w:firstLine="540"/>
        <w:jc w:val="center"/>
      </w:pPr>
    </w:p>
    <w:p w:rsidR="00A04BF6" w:rsidRDefault="00A04BF6" w:rsidP="00A04BF6">
      <w:pPr>
        <w:jc w:val="both"/>
      </w:pPr>
      <w:r>
        <w:t xml:space="preserve">     4.1.</w:t>
      </w:r>
      <w:r>
        <w:tab/>
        <w:t>Контроль за соблюдением и исполнением должностными лицами администрации</w:t>
      </w:r>
      <w:r>
        <w:rPr>
          <w:i/>
        </w:rPr>
        <w:t xml:space="preserve">, </w:t>
      </w:r>
      <w: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A04BF6" w:rsidRDefault="00A04BF6" w:rsidP="00A04BF6">
      <w:pPr>
        <w:jc w:val="both"/>
      </w:pPr>
      <w:r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A04BF6" w:rsidRDefault="00A04BF6" w:rsidP="00A04BF6">
      <w:pPr>
        <w:tabs>
          <w:tab w:val="left" w:pos="6840"/>
        </w:tabs>
        <w:jc w:val="both"/>
      </w:pPr>
      <w:r>
        <w:t xml:space="preserve">     4.3. Общий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осуществляет Глава  администрации.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Новосибирской области, устанавливающих требования к предоставлению муниципальной услуги.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Периодичность проверок – плановые 1 раз в год, внеплановые – по конкретному обращению заявителя.</w:t>
      </w:r>
    </w:p>
    <w:p w:rsidR="00A04BF6" w:rsidRDefault="00A04BF6" w:rsidP="00A04BF6">
      <w:pPr>
        <w:tabs>
          <w:tab w:val="left" w:pos="0"/>
        </w:tabs>
        <w:jc w:val="both"/>
      </w:pPr>
      <w:r>
        <w:t xml:space="preserve">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A04BF6" w:rsidRDefault="00A04BF6" w:rsidP="00A04BF6">
      <w:pPr>
        <w:jc w:val="both"/>
      </w:pPr>
      <w: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A04BF6" w:rsidRDefault="00A04BF6" w:rsidP="00A04BF6">
      <w:pPr>
        <w:jc w:val="both"/>
      </w:pPr>
      <w:r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04BF6" w:rsidRDefault="00A04BF6" w:rsidP="00A04BF6">
      <w:pPr>
        <w:jc w:val="both"/>
      </w:pPr>
      <w:r>
        <w:t xml:space="preserve">  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04BF6" w:rsidRDefault="00A04BF6" w:rsidP="00A04BF6">
      <w:pPr>
        <w:tabs>
          <w:tab w:val="left" w:pos="900"/>
          <w:tab w:val="left" w:pos="1080"/>
        </w:tabs>
        <w:jc w:val="both"/>
      </w:pPr>
      <w:r>
        <w:t xml:space="preserve">     4.7. Ответственность за неисполнение, ненадлежащее исполнение возложенных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должности в администрации, и работников МФЦ, ответственных за предоставление муниципальной услуги.</w:t>
      </w:r>
    </w:p>
    <w:p w:rsidR="00A04BF6" w:rsidRDefault="00A04BF6" w:rsidP="00A04BF6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ind w:firstLine="540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A04BF6" w:rsidRDefault="00A04BF6" w:rsidP="00A04BF6">
      <w:pPr>
        <w:ind w:firstLine="540"/>
        <w:jc w:val="both"/>
      </w:pPr>
    </w:p>
    <w:p w:rsidR="00A04BF6" w:rsidRDefault="00A04BF6" w:rsidP="00A04BF6">
      <w:pPr>
        <w:jc w:val="both"/>
      </w:pPr>
      <w: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04BF6" w:rsidRDefault="00A04BF6" w:rsidP="00A04BF6">
      <w:pPr>
        <w:jc w:val="both"/>
      </w:pPr>
      <w: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04BF6" w:rsidRDefault="00A04BF6" w:rsidP="00A04BF6">
      <w:pPr>
        <w:jc w:val="both"/>
      </w:pPr>
      <w:r>
        <w:lastRenderedPageBreak/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A04BF6" w:rsidRDefault="00A04BF6" w:rsidP="00A04BF6">
      <w:pPr>
        <w:jc w:val="both"/>
      </w:pPr>
      <w:r>
        <w:t xml:space="preserve">     нарушение срока регистрации заявления о предоставлении муниципальной услуги;</w:t>
      </w:r>
    </w:p>
    <w:p w:rsidR="00A04BF6" w:rsidRDefault="00A04BF6" w:rsidP="00A04BF6">
      <w:pPr>
        <w:jc w:val="both"/>
      </w:pPr>
      <w:r>
        <w:t xml:space="preserve">     нарушение срока предоставления муниципальной услуги;</w:t>
      </w:r>
    </w:p>
    <w:p w:rsidR="00A04BF6" w:rsidRDefault="00A04BF6" w:rsidP="00A04BF6">
      <w:pPr>
        <w:jc w:val="both"/>
      </w:pPr>
      <w: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A04BF6" w:rsidRDefault="00A04BF6" w:rsidP="00A04BF6">
      <w:pPr>
        <w:jc w:val="both"/>
      </w:pPr>
      <w: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A04BF6" w:rsidRDefault="00A04BF6" w:rsidP="00A04BF6">
      <w:pPr>
        <w:jc w:val="both"/>
      </w:pPr>
      <w:r>
        <w:t xml:space="preserve"> 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A04BF6" w:rsidRDefault="00A04BF6" w:rsidP="00A04BF6">
      <w:pPr>
        <w:jc w:val="both"/>
      </w:pPr>
      <w: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A04BF6" w:rsidRDefault="00A04BF6" w:rsidP="00A04BF6">
      <w:pPr>
        <w:jc w:val="both"/>
      </w:pPr>
      <w:r>
        <w:t xml:space="preserve">    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04BF6" w:rsidRDefault="00A04BF6" w:rsidP="00A04BF6">
      <w:pPr>
        <w:jc w:val="both"/>
      </w:pPr>
      <w:r>
        <w:t xml:space="preserve">     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A04BF6" w:rsidRDefault="00A04BF6" w:rsidP="00A04BF6">
      <w:pPr>
        <w:jc w:val="both"/>
      </w:pPr>
      <w:r>
        <w:t xml:space="preserve">    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A04BF6" w:rsidRDefault="00A04BF6" w:rsidP="00A04BF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A04BF6" w:rsidRDefault="00A04BF6" w:rsidP="00A04BF6">
      <w:pPr>
        <w:jc w:val="both"/>
      </w:pPr>
      <w:r>
        <w:t xml:space="preserve">     5.5. В досудебном порядке могут быть обжалованы действия (бездействие) и решения:</w:t>
      </w:r>
    </w:p>
    <w:p w:rsidR="00A04BF6" w:rsidRDefault="00A04BF6" w:rsidP="00A04BF6">
      <w:pPr>
        <w:tabs>
          <w:tab w:val="num" w:pos="720"/>
        </w:tabs>
        <w:jc w:val="both"/>
      </w:pPr>
      <w:r>
        <w:t xml:space="preserve">     должностных лиц администрации, муниципальных служащих – администрации Чулымского сельсовета.</w:t>
      </w:r>
    </w:p>
    <w:p w:rsidR="00A04BF6" w:rsidRDefault="00A04BF6" w:rsidP="00A04BF6">
      <w:pPr>
        <w:jc w:val="both"/>
      </w:pPr>
    </w:p>
    <w:p w:rsidR="00A04BF6" w:rsidRDefault="00A04BF6" w:rsidP="00A04BF6">
      <w:pPr>
        <w:jc w:val="both"/>
      </w:pPr>
      <w:r>
        <w:t xml:space="preserve">     5.6. Жалоба должна содержать:</w:t>
      </w:r>
    </w:p>
    <w:p w:rsidR="00A04BF6" w:rsidRDefault="00A04BF6" w:rsidP="00A04BF6">
      <w:pPr>
        <w:jc w:val="both"/>
      </w:pPr>
      <w:r>
        <w:t xml:space="preserve">     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A04BF6" w:rsidRDefault="00A04BF6" w:rsidP="00A04BF6">
      <w:pPr>
        <w:jc w:val="both"/>
      </w:pPr>
      <w: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4BF6" w:rsidRDefault="00A04BF6" w:rsidP="00A04BF6">
      <w:pPr>
        <w:jc w:val="both"/>
      </w:pPr>
      <w:r>
        <w:t xml:space="preserve">    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04BF6" w:rsidRDefault="00A04BF6" w:rsidP="00A04BF6">
      <w:pPr>
        <w:jc w:val="both"/>
      </w:pPr>
      <w:r>
        <w:lastRenderedPageBreak/>
        <w:t xml:space="preserve">    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4BF6" w:rsidRDefault="00A04BF6" w:rsidP="00A04BF6">
      <w:pPr>
        <w:jc w:val="both"/>
      </w:pPr>
      <w:r>
        <w:t xml:space="preserve">     5.7.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A04BF6" w:rsidRDefault="00A04BF6" w:rsidP="00A04BF6">
      <w:pPr>
        <w:jc w:val="both"/>
      </w:pPr>
      <w:r>
        <w:t xml:space="preserve">     5.8. 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04BF6" w:rsidRDefault="00A04BF6" w:rsidP="00A04BF6">
      <w:pPr>
        <w:jc w:val="both"/>
      </w:pPr>
      <w:r>
        <w:t xml:space="preserve">     5.9. Случаи отказа в удовлетворении жалобы:</w:t>
      </w:r>
    </w:p>
    <w:p w:rsidR="00A04BF6" w:rsidRDefault="00A04BF6" w:rsidP="00A04BF6">
      <w:pPr>
        <w:jc w:val="both"/>
      </w:pPr>
      <w:r>
        <w:t xml:space="preserve">     а) отсутствие нарушения порядка предоставления муниципальной услуги;</w:t>
      </w:r>
    </w:p>
    <w:p w:rsidR="00A04BF6" w:rsidRDefault="00A04BF6" w:rsidP="00A04BF6">
      <w:pPr>
        <w:jc w:val="both"/>
      </w:pPr>
      <w: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A04BF6" w:rsidRDefault="00A04BF6" w:rsidP="00A04BF6">
      <w:pPr>
        <w:jc w:val="both"/>
      </w:pPr>
      <w: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4BF6" w:rsidRDefault="00A04BF6" w:rsidP="00A04BF6">
      <w:pPr>
        <w:jc w:val="both"/>
      </w:pPr>
      <w: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A04BF6" w:rsidRDefault="00A04BF6" w:rsidP="00A04BF6">
      <w:pPr>
        <w:jc w:val="both"/>
      </w:pPr>
      <w:r>
        <w:t xml:space="preserve">     5.10. По результатам рассмотрения жалобы принимается одно из следующих решений:</w:t>
      </w:r>
    </w:p>
    <w:p w:rsidR="00A04BF6" w:rsidRDefault="00A04BF6" w:rsidP="00A04BF6">
      <w:pPr>
        <w:jc w:val="both"/>
      </w:pPr>
      <w:r>
        <w:t xml:space="preserve">    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</w:p>
    <w:p w:rsidR="00A04BF6" w:rsidRDefault="00A04BF6" w:rsidP="00A04BF6">
      <w:pPr>
        <w:jc w:val="both"/>
      </w:pPr>
      <w:r>
        <w:t xml:space="preserve">     об отказе в удовлетворении жалобы.</w:t>
      </w:r>
    </w:p>
    <w:p w:rsidR="00A04BF6" w:rsidRDefault="00A04BF6" w:rsidP="00A04BF6">
      <w:pPr>
        <w:jc w:val="both"/>
      </w:pPr>
      <w:r>
        <w:t xml:space="preserve">     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4BF6" w:rsidRDefault="00A04BF6" w:rsidP="00A04BF6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ConsPlusNormal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4BF6" w:rsidRDefault="00A04BF6" w:rsidP="00A04BF6">
      <w:pPr>
        <w:pStyle w:val="ConsPlusNormal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4BF6" w:rsidRDefault="00A04BF6" w:rsidP="00A04BF6">
      <w:pPr>
        <w:autoSpaceDE w:val="0"/>
        <w:autoSpaceDN w:val="0"/>
        <w:adjustRightInd w:val="0"/>
        <w:jc w:val="right"/>
      </w:pPr>
      <w:r>
        <w:t xml:space="preserve">                                          </w:t>
      </w:r>
      <w:r>
        <w:tab/>
      </w:r>
      <w:r>
        <w:tab/>
        <w:t xml:space="preserve">В администрацию Чулымского  сельсовета </w:t>
      </w:r>
    </w:p>
    <w:p w:rsidR="00A04BF6" w:rsidRDefault="00A04BF6" w:rsidP="00A04BF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Здвинского района Новосибирской области  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                                                   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ЗАЯВЛЕНИЕ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lastRenderedPageBreak/>
        <w:t>о согласовании решения о проведении ярмарки и схемы ярмарки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1. Организатор ярмарки 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                  </w:t>
      </w:r>
      <w:r>
        <w:tab/>
      </w:r>
      <w:r>
        <w:tab/>
        <w:t>(фамилия, имя и отчество индивидуального   предпринимателя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или полное и сокращенное наименование юридического лица, в том числе его фирменное наименование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организационно-правовая форма (для юридического лица)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</w:pPr>
      <w:r>
        <w:t>2. Место нахождения организатора ярмарки ____________________________________________________________________.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(адрес юридического лица или место жительства индивидуального предпринимателя)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3. Фамилия, имя, отчество руководителя и контактный телефон: 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______________________________________________________________________.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(для юридических лиц и индивидуальных предпринимателей)</w:t>
      </w:r>
    </w:p>
    <w:p w:rsidR="00A04BF6" w:rsidRDefault="00A04BF6" w:rsidP="00A04BF6">
      <w:pPr>
        <w:autoSpaceDE w:val="0"/>
        <w:autoSpaceDN w:val="0"/>
        <w:adjustRightInd w:val="0"/>
        <w:jc w:val="center"/>
      </w:pPr>
    </w:p>
    <w:p w:rsidR="00A04BF6" w:rsidRDefault="00A04BF6" w:rsidP="00A04BF6">
      <w:pPr>
        <w:autoSpaceDE w:val="0"/>
        <w:autoSpaceDN w:val="0"/>
        <w:adjustRightInd w:val="0"/>
      </w:pPr>
      <w:r>
        <w:t>4.  Фамилия,  имя,  отчество  лица, ответственного за проведение ярмарки, и</w:t>
      </w:r>
    </w:p>
    <w:p w:rsidR="00A04BF6" w:rsidRDefault="00A04BF6" w:rsidP="00A04BF6">
      <w:pPr>
        <w:autoSpaceDE w:val="0"/>
        <w:autoSpaceDN w:val="0"/>
        <w:adjustRightInd w:val="0"/>
      </w:pPr>
      <w:r>
        <w:t>Контактный телефон: 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5.   Государственный   регистрационный   номер   записи  о  государственной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регистрации  юридического лица или индивидуального предпринимателя (ОГРН) и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данные документа, подтверждающего факт внесения сведений о юридическом лице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в  Единый  государственный  реестр  юридических  лиц  или об индивидуальном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предпринимателе    в    Единый    государственный   реестр   индивидуальных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предпринимателей 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6.  Идентификационный  номер  налогоплательщика  (ИНН) и данные документа о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постановке     заявителя      на      учет      в      налоговом     органе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</w:pPr>
      <w:r>
        <w:t>7. Цель организации ярмарки 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8. Специализация ярмарки _________________________________________________.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9. Тип ярмарки __________________________________________________________.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10.  Количество мест для продажи товаров (выполнения работ, оказания услуг)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на ярмарке 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(указать общее количество мест, в том числе предоставляемых юридическим лицам, индивидуальным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предпринимателям, а также гражданам (в том числе гражданам, ведущим крестьянские (фермерские)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center"/>
      </w:pPr>
      <w:r>
        <w:t>хозяйства или занимающимся садоводством, огородничеством, животноводством)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Приложение: 1. Решение о проведении ярмарки.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     </w:t>
      </w:r>
      <w:r>
        <w:tab/>
      </w:r>
      <w:r>
        <w:tab/>
        <w:t xml:space="preserve">    2. Схема ярмарки.</w:t>
      </w:r>
    </w:p>
    <w:p w:rsidR="00A04BF6" w:rsidRDefault="00A04BF6" w:rsidP="00A04BF6">
      <w:pPr>
        <w:autoSpaceDE w:val="0"/>
        <w:autoSpaceDN w:val="0"/>
        <w:adjustRightInd w:val="0"/>
        <w:jc w:val="both"/>
      </w:pP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Организатор ярмарки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(подпись, инициалы, фамилия, дата)</w:t>
      </w:r>
    </w:p>
    <w:p w:rsidR="00A04BF6" w:rsidRDefault="00A04BF6" w:rsidP="00A04BF6">
      <w:pPr>
        <w:autoSpaceDE w:val="0"/>
        <w:autoSpaceDN w:val="0"/>
        <w:adjustRightInd w:val="0"/>
        <w:jc w:val="both"/>
      </w:pPr>
      <w:r>
        <w:t>М.П.</w:t>
      </w:r>
    </w:p>
    <w:p w:rsidR="00A04BF6" w:rsidRDefault="00A04BF6" w:rsidP="00A04BF6">
      <w:pPr>
        <w:ind w:left="4536"/>
      </w:pPr>
    </w:p>
    <w:p w:rsidR="00A04BF6" w:rsidRDefault="00A04BF6" w:rsidP="00A04BF6">
      <w:pPr>
        <w:autoSpaceDE w:val="0"/>
        <w:autoSpaceDN w:val="0"/>
        <w:adjustRightInd w:val="0"/>
      </w:pPr>
      <w:r>
        <w:t xml:space="preserve">                             </w:t>
      </w:r>
      <w:r>
        <w:tab/>
      </w:r>
      <w:r>
        <w:tab/>
      </w:r>
      <w:r>
        <w:tab/>
        <w:t xml:space="preserve">                               </w:t>
      </w: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>
      <w:pPr>
        <w:autoSpaceDE w:val="0"/>
        <w:autoSpaceDN w:val="0"/>
        <w:adjustRightInd w:val="0"/>
        <w:jc w:val="right"/>
      </w:pPr>
      <w:r>
        <w:t>Приложение 2</w:t>
      </w:r>
    </w:p>
    <w:p w:rsidR="00A04BF6" w:rsidRDefault="00A04BF6" w:rsidP="00A04BF6">
      <w:pPr>
        <w:spacing w:line="288" w:lineRule="auto"/>
        <w:ind w:left="5103"/>
        <w:jc w:val="right"/>
      </w:pPr>
      <w:r>
        <w:t>к административному регламенту</w:t>
      </w:r>
    </w:p>
    <w:p w:rsidR="00A04BF6" w:rsidRDefault="00A04BF6" w:rsidP="00A04BF6">
      <w:pPr>
        <w:spacing w:line="288" w:lineRule="auto"/>
        <w:ind w:left="5103"/>
      </w:pPr>
    </w:p>
    <w:p w:rsidR="00A04BF6" w:rsidRDefault="00A04BF6" w:rsidP="00A04BF6">
      <w:pPr>
        <w:spacing w:line="288" w:lineRule="auto"/>
        <w:jc w:val="center"/>
        <w:rPr>
          <w:b/>
        </w:rPr>
      </w:pPr>
      <w:r>
        <w:rPr>
          <w:b/>
        </w:rPr>
        <w:t xml:space="preserve">БЛОК-СХЕМА </w:t>
      </w:r>
    </w:p>
    <w:p w:rsidR="00A04BF6" w:rsidRDefault="00A04BF6" w:rsidP="00A04BF6">
      <w:pPr>
        <w:tabs>
          <w:tab w:val="left" w:pos="5245"/>
        </w:tabs>
        <w:jc w:val="center"/>
      </w:pPr>
      <w:r>
        <w:t>предоставления муниципальной услуги</w:t>
      </w:r>
    </w:p>
    <w:p w:rsidR="00A04BF6" w:rsidRDefault="00A04BF6" w:rsidP="00A04BF6">
      <w:pPr>
        <w:tabs>
          <w:tab w:val="left" w:pos="5245"/>
        </w:tabs>
        <w:jc w:val="center"/>
      </w:pPr>
    </w:p>
    <w:p w:rsidR="00A04BF6" w:rsidRDefault="00A04BF6" w:rsidP="00A04BF6">
      <w:pPr>
        <w:tabs>
          <w:tab w:val="left" w:pos="5245"/>
        </w:tabs>
        <w:jc w:val="center"/>
        <w:rPr>
          <w:cap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2.1pt;width:310.45pt;height:57.45pt;z-index:251658240" o:allowincell="f">
            <v:textbox style="mso-next-textbox:#_x0000_s1026">
              <w:txbxContent>
                <w:p w:rsidR="00A04BF6" w:rsidRDefault="00A04BF6" w:rsidP="00A04BF6">
                  <w:pPr>
                    <w:jc w:val="center"/>
                  </w:pPr>
                  <w:r>
                    <w:t>Прием и регистрация заявления и документов</w:t>
                  </w:r>
                </w:p>
                <w:p w:rsidR="00A04BF6" w:rsidRDefault="00A04BF6" w:rsidP="00A04BF6">
                  <w:pPr>
                    <w:jc w:val="center"/>
                  </w:pPr>
                  <w:r>
                    <w:t>(3 календарных дня; п.3.3.1. административного регламента)</w:t>
                  </w:r>
                </w:p>
                <w:p w:rsidR="00A04BF6" w:rsidRDefault="00A04BF6" w:rsidP="00A04BF6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A04BF6" w:rsidRDefault="00A04BF6" w:rsidP="00A04BF6">
      <w:pPr>
        <w:jc w:val="center"/>
      </w:pPr>
    </w:p>
    <w:p w:rsidR="00A04BF6" w:rsidRDefault="00A04BF6" w:rsidP="00A04BF6">
      <w:pPr>
        <w:ind w:left="3544" w:right="-283"/>
      </w:pPr>
      <w:r>
        <w:pict>
          <v:line id="_x0000_s1027" style="position:absolute;left:0;text-align:left;z-index:251658240" from="234.75pt,10.1pt" to="234.75pt,57.55pt" o:allowincell="f">
            <v:stroke endarrow="blo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4BF6" w:rsidRDefault="00A04BF6" w:rsidP="00A04BF6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4BF6" w:rsidRDefault="00A04BF6" w:rsidP="00A04BF6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pict>
          <v:shape id="_x0000_s1028" type="#_x0000_t202" style="position:absolute;left:0;text-align:left;margin-left:87.3pt;margin-top:2.8pt;width:310.45pt;height:72.1pt;z-index:251658240" o:allowincell="f">
            <v:textbox style="mso-next-textbox:#_x0000_s1028">
              <w:txbxContent>
                <w:p w:rsidR="00A04BF6" w:rsidRDefault="00A04BF6" w:rsidP="00A04BF6">
                  <w:pPr>
                    <w:jc w:val="center"/>
                  </w:pPr>
                  <w:r>
                    <w:t>рассмотрение заявления и принятие решения по заявлению</w:t>
                  </w:r>
                </w:p>
                <w:p w:rsidR="00A04BF6" w:rsidRDefault="00A04BF6" w:rsidP="00A04BF6">
                  <w:pPr>
                    <w:jc w:val="center"/>
                  </w:pPr>
                  <w:r>
                    <w:t>1 календарный день; п.3.4.2. административного регламента</w:t>
                  </w:r>
                </w:p>
              </w:txbxContent>
            </v:textbox>
          </v:shape>
        </w:pict>
      </w:r>
    </w:p>
    <w:p w:rsidR="00A04BF6" w:rsidRDefault="00A04BF6" w:rsidP="00A04BF6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>
        <w:pict>
          <v:shape id="_x0000_s1029" type="#_x0000_t202" style="position:absolute;left:0;text-align:left;margin-left:90pt;margin-top:64.75pt;width:310.45pt;height:81pt;z-index:251658240">
            <v:textbox style="mso-next-textbox:#_x0000_s1029">
              <w:txbxContent>
                <w:p w:rsidR="00A04BF6" w:rsidRDefault="00A04BF6" w:rsidP="00A04BF6">
                  <w:pPr>
                    <w:jc w:val="center"/>
                  </w:pPr>
                  <w:r>
                    <w:t>Выдача (направление) подготовленных документов заявителю</w:t>
                  </w:r>
                </w:p>
                <w:p w:rsidR="00A04BF6" w:rsidRDefault="00A04BF6" w:rsidP="00A04BF6">
                  <w:pPr>
                    <w:jc w:val="center"/>
                  </w:pPr>
                  <w:r>
                    <w:t>не позднее 1 календарного дня; п.3.5.2. административного регламента</w:t>
                  </w:r>
                </w:p>
              </w:txbxContent>
            </v:textbox>
          </v:shape>
        </w:pict>
      </w:r>
      <w:r>
        <w:pict>
          <v:line id="_x0000_s1030" style="position:absolute;left:0;text-align:left;z-index:251658240" from="234pt,16.95pt" to="234pt,64.4pt">
            <v:stroke endarrow="block"/>
          </v:line>
        </w:pict>
      </w: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A04BF6" w:rsidRDefault="00A04BF6" w:rsidP="00A04BF6">
      <w:pPr>
        <w:autoSpaceDE w:val="0"/>
        <w:autoSpaceDN w:val="0"/>
        <w:adjustRightInd w:val="0"/>
        <w:jc w:val="right"/>
      </w:pPr>
    </w:p>
    <w:p w:rsidR="00A04BF6" w:rsidRDefault="00A04BF6" w:rsidP="00A04BF6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4BF6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BF6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0C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B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4BF6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4B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A04BF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A04B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04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04BF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0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04B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0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04BF6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A0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04BF6"/>
    <w:rPr>
      <w:rFonts w:ascii="Arial" w:hAnsi="Arial" w:cs="Arial"/>
    </w:rPr>
  </w:style>
  <w:style w:type="paragraph" w:customStyle="1" w:styleId="ConsPlusNormal0">
    <w:name w:val="ConsPlusNormal"/>
    <w:link w:val="ConsPlusNormal"/>
    <w:rsid w:val="00A04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4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нак"/>
    <w:basedOn w:val="a0"/>
    <w:rsid w:val="00A04BF6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A04BF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A04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79DB15FCB7486D126C73B7C4D16D8347733B44E6987CA1826806484527F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9F78D4F9387567465ADBC8D13D597A2C11933B66B774AF43C3232g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chu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6487</Words>
  <Characters>36977</Characters>
  <Application>Microsoft Office Word</Application>
  <DocSecurity>0</DocSecurity>
  <Lines>308</Lines>
  <Paragraphs>86</Paragraphs>
  <ScaleCrop>false</ScaleCrop>
  <Company>Grizli777</Company>
  <LinksUpToDate>false</LinksUpToDate>
  <CharactersWithSpaces>43378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2018-02-28T08:14:00Z</dcterms:created>
  <dcterms:modified xsi:type="dcterms:W3CDTF">2018-02-28T08:16:00Z</dcterms:modified>
</cp:coreProperties>
</file>