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F9" w:rsidRPr="006340F9" w:rsidRDefault="006340F9" w:rsidP="006340F9">
      <w:pPr>
        <w:pStyle w:val="a4"/>
        <w:shd w:val="clear" w:color="auto" w:fill="FFFFFF"/>
        <w:spacing w:line="285" w:lineRule="atLeas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Порядок и время приема граждан </w:t>
      </w:r>
    </w:p>
    <w:p w:rsidR="006340F9" w:rsidRDefault="006340F9" w:rsidP="006340F9">
      <w:pPr>
        <w:pStyle w:val="a4"/>
        <w:shd w:val="clear" w:color="auto" w:fill="FFFFFF"/>
        <w:spacing w:line="285" w:lineRule="atLeast"/>
      </w:pPr>
    </w:p>
    <w:p w:rsidR="006340F9" w:rsidRDefault="006340F9" w:rsidP="006340F9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hyperlink r:id="rId5" w:anchor="ch1" w:history="1">
        <w:r>
          <w:rPr>
            <w:rStyle w:val="a3"/>
            <w:sz w:val="28"/>
            <w:szCs w:val="28"/>
          </w:rPr>
          <w:t>1. Форма обращения</w:t>
        </w:r>
      </w:hyperlink>
      <w:r>
        <w:rPr>
          <w:sz w:val="28"/>
          <w:szCs w:val="28"/>
        </w:rPr>
        <w:br/>
      </w:r>
      <w:hyperlink r:id="rId6" w:anchor="ch2" w:history="1">
        <w:r>
          <w:rPr>
            <w:rStyle w:val="a3"/>
            <w:sz w:val="28"/>
            <w:szCs w:val="28"/>
          </w:rPr>
          <w:t>2. Обязанности администрации поселения и ее должностных лиц при рассмотрении обращений</w:t>
        </w:r>
      </w:hyperlink>
      <w:r>
        <w:rPr>
          <w:sz w:val="28"/>
          <w:szCs w:val="28"/>
        </w:rPr>
        <w:br/>
      </w:r>
      <w:hyperlink r:id="rId7" w:anchor="ch3" w:history="1">
        <w:r>
          <w:rPr>
            <w:rStyle w:val="a3"/>
            <w:sz w:val="28"/>
            <w:szCs w:val="28"/>
          </w:rPr>
          <w:t>3. Права администрации поселения и ее должностных лиц при рассмотрении обращений</w:t>
        </w:r>
      </w:hyperlink>
      <w:r>
        <w:rPr>
          <w:sz w:val="28"/>
          <w:szCs w:val="28"/>
        </w:rPr>
        <w:br/>
      </w:r>
      <w:hyperlink r:id="rId8" w:anchor="ch4" w:history="1">
        <w:r>
          <w:rPr>
            <w:rStyle w:val="a3"/>
            <w:sz w:val="28"/>
            <w:szCs w:val="28"/>
          </w:rPr>
          <w:t>4. Права граждан при рассмотрении обращений</w:t>
        </w:r>
      </w:hyperlink>
      <w:r>
        <w:rPr>
          <w:sz w:val="28"/>
          <w:szCs w:val="28"/>
        </w:rPr>
        <w:br/>
      </w:r>
      <w:hyperlink r:id="rId9" w:anchor="ch5" w:history="1">
        <w:r>
          <w:rPr>
            <w:rStyle w:val="a3"/>
            <w:sz w:val="28"/>
            <w:szCs w:val="28"/>
          </w:rPr>
          <w:t>5. Личный прием граждан</w:t>
        </w:r>
      </w:hyperlink>
      <w:r>
        <w:rPr>
          <w:sz w:val="28"/>
          <w:szCs w:val="28"/>
        </w:rPr>
        <w:br/>
      </w:r>
      <w:hyperlink r:id="rId10" w:anchor="ch6" w:history="1">
        <w:r>
          <w:rPr>
            <w:rStyle w:val="a3"/>
            <w:sz w:val="28"/>
            <w:szCs w:val="28"/>
          </w:rPr>
          <w:t>6. Сроки рассмотрения обращений граждан</w:t>
        </w:r>
      </w:hyperlink>
      <w:r>
        <w:rPr>
          <w:sz w:val="28"/>
          <w:szCs w:val="28"/>
        </w:rPr>
        <w:br/>
      </w:r>
      <w:hyperlink r:id="rId11" w:anchor="ch7" w:history="1">
        <w:r>
          <w:rPr>
            <w:rStyle w:val="a3"/>
            <w:sz w:val="28"/>
            <w:szCs w:val="28"/>
          </w:rPr>
          <w:t>7. Порядок рассмотрения обращений, поступивших из средств массовой информации</w:t>
        </w:r>
      </w:hyperlink>
      <w:r>
        <w:rPr>
          <w:sz w:val="28"/>
          <w:szCs w:val="28"/>
        </w:rPr>
        <w:br/>
      </w:r>
      <w:hyperlink r:id="rId12" w:anchor="ch8" w:history="1">
        <w:r>
          <w:rPr>
            <w:rStyle w:val="a3"/>
            <w:sz w:val="28"/>
            <w:szCs w:val="28"/>
          </w:rPr>
          <w:t>8. Ответственность за нарушение законодательства об обращениях граждан</w:t>
        </w:r>
      </w:hyperlink>
    </w:p>
    <w:p w:rsidR="006340F9" w:rsidRDefault="006340F9" w:rsidP="006340F9">
      <w:pPr>
        <w:shd w:val="clear" w:color="auto" w:fill="FFFFFF"/>
        <w:spacing w:before="240" w:after="240" w:line="27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9. </w:t>
      </w:r>
      <w:r>
        <w:rPr>
          <w:rStyle w:val="a5"/>
          <w:color w:val="373737"/>
          <w:sz w:val="28"/>
          <w:szCs w:val="28"/>
        </w:rPr>
        <w:t>Порядок рассмотрения отдельных обращений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ch1"/>
      <w:bookmarkEnd w:id="0"/>
      <w:r>
        <w:rPr>
          <w:rFonts w:ascii="Times New Roman" w:hAnsi="Times New Roman" w:cs="Times New Roman"/>
          <w:sz w:val="28"/>
          <w:szCs w:val="28"/>
        </w:rPr>
        <w:t>1. Форма обращения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Граждане вправе обращаться в администрацию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письменно и устно, лично или через своего представителя, по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отнесенным к ее компетенции.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Письменное обращение, в том числе коллективное, должно содержать наименование органа и (или) должностного лица, которым направляется обращение, изложение существа вопроса, фамилию, имя, отчество заявителя (представителя коллектива заявителей), данные о месте его жительства (месте пребывания), дату и личную подпись заявителя (представителя коллектива заявителей). </w:t>
      </w:r>
      <w:proofErr w:type="gramEnd"/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Обращение, не содержащее сведений о заявителе (фамилии и данных о месте его жительства (месте пребывания) и его личной подписи), признается анонимным и рассмотрению не подлежит.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Обращение, по содержанию лишенное смысла, с неразличимым текстом, содержащее нецензурную брань, выражения, оскорбляющие честь и достоинство других лиц, в котором отсутствуют конкретные вопросы для разрешения, рассмотрению не подлежит.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1" w:name="ch2"/>
      <w:bookmarkEnd w:id="1"/>
      <w:r>
        <w:rPr>
          <w:rFonts w:ascii="Times New Roman" w:hAnsi="Times New Roman" w:cs="Times New Roman"/>
          <w:sz w:val="28"/>
          <w:szCs w:val="28"/>
        </w:rPr>
        <w:t>2. Обязанности администрации сельсовета  и ее должностных лиц при рассмотрении обращений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назначенное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обращения граждан в администрации сельсовета: </w:t>
      </w:r>
    </w:p>
    <w:p w:rsidR="006340F9" w:rsidRDefault="006340F9" w:rsidP="00634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рассмотрению обращений и обеспечивает необходимые условия для своевременного и объективного рассмотрения обращений; </w:t>
      </w:r>
    </w:p>
    <w:p w:rsidR="006340F9" w:rsidRDefault="006340F9" w:rsidP="00634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(два раза в год) анализирует и обобщает практику рассмотрения обращений; </w:t>
      </w:r>
    </w:p>
    <w:p w:rsidR="006340F9" w:rsidRDefault="006340F9" w:rsidP="00634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порядке контроля проверяет исполнение решений, принятых по обращениям; </w:t>
      </w:r>
    </w:p>
    <w:p w:rsidR="006340F9" w:rsidRDefault="006340F9" w:rsidP="00634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принимает меры, направленные на восстановление или защиту нарушенных прав, свобод и законных интересов граждан.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340F9" w:rsidRDefault="006340F9" w:rsidP="00634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принимают обоснованные решения по существу вопросов, поставленных в каждом обращении; </w:t>
      </w:r>
    </w:p>
    <w:p w:rsidR="006340F9" w:rsidRDefault="006340F9" w:rsidP="00634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своевременно сообщают заявителям о решениях, принятых по обращениям, а в случае их отклонения указывают мотивы отклонения.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и ее должностные лица, к компетенции которых не относится решение вопросов, поставленных в обращениях, направляют обращения в пятидневный срок по принадлежности с письменным извещением об этом заявителя. При наличии в обращении, в том числе признанном анонимным, сведений о готовящемся или совершенном преступлении, оно незамедлительно направляется в правоохранительные органы.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и ее должностным лицам запрещается разглашать сведения и распространять информацию о частной жизни заявителей, ставшие известными, в связи с рассмотрением обращений, без их согласия.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Запрещается направлять обращения для рассмотрения в органы и должностным лицам, решения и (или) действия (бездействие) которых обжалуются.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считаются разрешенными, если рассмотрены все поставленные в них вопросы, приняты необходимые меры и даны письменные ответы.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2" w:name="ch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3. Права администрации сельсовета  и ее должностных лиц при рассмотрении обращений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сельсовета при рассмотрении обращений вправе: </w:t>
      </w:r>
    </w:p>
    <w:p w:rsidR="006340F9" w:rsidRDefault="006340F9" w:rsidP="00634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приглашать заявителей для личной беседы; </w:t>
      </w:r>
    </w:p>
    <w:p w:rsidR="006340F9" w:rsidRDefault="006340F9" w:rsidP="00634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необходимости, в установленном федеральным законодательством порядке, запрашивать дополнительные материалы за исключением судов, органов дознания и предварительного следствия; </w:t>
      </w:r>
    </w:p>
    <w:p w:rsidR="006340F9" w:rsidRDefault="006340F9" w:rsidP="00634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создавать комиссии для проверки фактов, изложенных в обращениях; </w:t>
      </w:r>
    </w:p>
    <w:p w:rsidR="006340F9" w:rsidRDefault="006340F9" w:rsidP="00634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>поручать рассмотрение обращения другим органам и должностным лицам в порядке подчиненности, кроме случаев, предусмотренных законодательством.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ответ по существу поставленного в обращении вопроса, не может быть дан без разглашения сведений, составляющих государственную тайну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3" w:name="ch4"/>
      <w:bookmarkEnd w:id="3"/>
      <w:r>
        <w:rPr>
          <w:rFonts w:ascii="Times New Roman" w:hAnsi="Times New Roman" w:cs="Times New Roman"/>
          <w:sz w:val="28"/>
          <w:szCs w:val="28"/>
        </w:rPr>
        <w:t>4. Права граждан при рассмотрении обращений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Заявители, при рассмотрении обращений, имеют право лично или через своего представителя: </w:t>
      </w:r>
    </w:p>
    <w:p w:rsidR="006340F9" w:rsidRDefault="006340F9" w:rsidP="00634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запрашивать информацию о дате и номере регистрации их обращения; </w:t>
      </w:r>
    </w:p>
    <w:p w:rsidR="006340F9" w:rsidRDefault="006340F9" w:rsidP="00634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материалы или ходатайствовать об их истребовании, органами и должностными лицами, рассматривающими обращение; </w:t>
      </w:r>
    </w:p>
    <w:p w:rsidR="006340F9" w:rsidRDefault="006340F9" w:rsidP="00634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получать письменный ответ о результатах рассмотрения обращения; </w:t>
      </w:r>
    </w:p>
    <w:p w:rsidR="006340F9" w:rsidRDefault="006340F9" w:rsidP="00634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обжаловать принятое по обращению решение в вышестоящий орган или должностному лицу, а также в судебном порядке в соответствии с федеральным законодательством; </w:t>
      </w:r>
    </w:p>
    <w:p w:rsidR="006340F9" w:rsidRDefault="006340F9" w:rsidP="00634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ind w:left="1440"/>
        <w:rPr>
          <w:sz w:val="28"/>
          <w:szCs w:val="28"/>
        </w:rPr>
      </w:pPr>
      <w:r>
        <w:rPr>
          <w:sz w:val="28"/>
          <w:szCs w:val="28"/>
        </w:rPr>
        <w:t>осуществлять иные права в соответствии с федеральным и областным законодательством.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Лица, действия (бездействие) и (или) решения которых обжалуются, пользуются правами, указанными в части 4.1 настоящей статьи, за исключением пункта абзаца 1 части.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4" w:name="ch5"/>
      <w:bookmarkEnd w:id="4"/>
      <w:r>
        <w:rPr>
          <w:rFonts w:ascii="Times New Roman" w:hAnsi="Times New Roman" w:cs="Times New Roman"/>
          <w:sz w:val="28"/>
          <w:szCs w:val="28"/>
        </w:rPr>
        <w:t>5. Личный прием граждан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Личный прием граждан осуществляется Главой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специалистами администрации  при поступлении обращений, рассмотрение которых находится в их компетенции.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Периодичность и время приемов устанавливается согласно графика, утвержденного распоряжением Главы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Порядок приема вывешивается на доступном для обозрения месте информационного стенда и здании администрации.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осуществляется по карточкам личного приема, установленной формы с обязательной регистрацией в журнале.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Содержание устного обращения заносится в карточку личного приема гражданина. С согласия заявителя, при наличии очевидных фактов и обстоятельств по существу обращения, ему может быть дан ответ устно, в ходе приема. В остальных случаях дается письменный ответ должностным лицом, по резолюции Главы сельсовета 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обращение, полученное в ходе личного приема, подлежит обязательной регистрации и рассмотрению в соответствии с установленным порядком настоящим Регламентом.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гражданину может быть отказано в дальнейшем рассмотрении обращения, если ему ранее был уже дан ответ по существу поставленных в обращении вопросов.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5" w:name="ch6"/>
      <w:bookmarkEnd w:id="5"/>
      <w:r>
        <w:rPr>
          <w:rFonts w:ascii="Times New Roman" w:hAnsi="Times New Roman" w:cs="Times New Roman"/>
          <w:sz w:val="28"/>
          <w:szCs w:val="28"/>
        </w:rPr>
        <w:t>6. Сроки рассмотрения обращений граждан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Обращения рассматриваются должностными лицами администрации сельсовета  в срок до одного месяца со дня их регистрации.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При необходимости проведения специальной проверки для разрешения вопросов, поставленных в обращении, истребования дополнительных материалов, принятия других мер, срок рассмотрения обращения может быть продлен Главой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более чем на один месяц, с письменным уведомлением об этом заявителя.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окончание срока рассмотрения обращения приходится на нерабочий день, днем окончания срока считается ближайший следующий за ним рабочий день.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Устное обращение регистрируется и рассматривается в общем порядке.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сроки, установленные частями 6.1-6.4 настоящего раздела, не входит время, необходимое для уведомления заявителя о принятом решении.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Контроль за сроками и полнотой исполнения обращений граждан, а также поручений Главы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осуществляет специалист по делопроизводству, правовой и кадровой работе.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ответ, не содержит полной информации на поставленные в обращении вопросы, то он возвращается исполнителю на доработку. 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6" w:name="ch7"/>
      <w:bookmarkEnd w:id="6"/>
      <w:r>
        <w:rPr>
          <w:rFonts w:ascii="Times New Roman" w:hAnsi="Times New Roman" w:cs="Times New Roman"/>
          <w:sz w:val="28"/>
          <w:szCs w:val="28"/>
        </w:rPr>
        <w:t>7. Порядок рассмотрения обращений, поступивших из средств массовой информации</w:t>
      </w:r>
    </w:p>
    <w:p w:rsidR="006340F9" w:rsidRDefault="006340F9" w:rsidP="006340F9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Обращения, поступившие из средств массовой информации, рассматриваются в порядке и сроки, предусмотренные настоящим порядком.</w:t>
      </w:r>
    </w:p>
    <w:p w:rsidR="006340F9" w:rsidRDefault="006340F9" w:rsidP="006340F9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7" w:name="ch8"/>
      <w:bookmarkEnd w:id="7"/>
      <w:r>
        <w:rPr>
          <w:rFonts w:ascii="Times New Roman" w:hAnsi="Times New Roman" w:cs="Times New Roman"/>
          <w:sz w:val="28"/>
          <w:szCs w:val="28"/>
        </w:rPr>
        <w:t>8. Ответственность за нарушение законодательства об обращениях граждан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Нарушение порядка и сроков рассмотрения обращений, установленных настоящим порядком, влекут за собой дисциплинарную ответственность должностных лиц в соответствии с действующим законодательством, а также 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административных правонарушений наложением штрафных санкций. </w:t>
      </w:r>
    </w:p>
    <w:p w:rsidR="006340F9" w:rsidRDefault="006340F9" w:rsidP="006340F9">
      <w:pPr>
        <w:shd w:val="clear" w:color="auto" w:fill="FFFFFF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</w:p>
    <w:p w:rsidR="006340F9" w:rsidRDefault="006340F9" w:rsidP="006340F9">
      <w:pPr>
        <w:shd w:val="clear" w:color="auto" w:fill="FFFFFF"/>
        <w:spacing w:line="285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Заявители, обращения которых содержат заведомо ложные сведения, материалы клеветнического характера, несут ответственность в соответствии с федеральным законодательством.</w:t>
      </w:r>
    </w:p>
    <w:p w:rsidR="006340F9" w:rsidRDefault="006340F9" w:rsidP="006340F9">
      <w:pPr>
        <w:rPr>
          <w:sz w:val="28"/>
          <w:szCs w:val="28"/>
        </w:rPr>
      </w:pPr>
    </w:p>
    <w:p w:rsidR="006340F9" w:rsidRDefault="006340F9" w:rsidP="006340F9">
      <w:pPr>
        <w:shd w:val="clear" w:color="auto" w:fill="FFFFFF"/>
        <w:spacing w:before="240" w:after="240" w:line="270" w:lineRule="atLeast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9. </w:t>
      </w:r>
      <w:r>
        <w:rPr>
          <w:rStyle w:val="a5"/>
          <w:color w:val="373737"/>
          <w:sz w:val="28"/>
          <w:szCs w:val="28"/>
        </w:rPr>
        <w:t>Порядок рассмотрения отдельных обращений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9.1. В случае</w:t>
      </w:r>
      <w:proofErr w:type="gramStart"/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</w:t>
      </w:r>
      <w:r>
        <w:rPr>
          <w:color w:val="373737"/>
          <w:sz w:val="28"/>
          <w:szCs w:val="28"/>
        </w:rPr>
        <w:lastRenderedPageBreak/>
        <w:t>подлежит направлению в государственный орган в соответствии с его компетенцией.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9.3. </w:t>
      </w:r>
      <w:proofErr w:type="gramStart"/>
      <w:r>
        <w:rPr>
          <w:color w:val="373737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9.4. В случае</w:t>
      </w:r>
      <w:proofErr w:type="gramStart"/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9.5. В случае</w:t>
      </w:r>
      <w:proofErr w:type="gramStart"/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9.6. В случае</w:t>
      </w:r>
      <w:proofErr w:type="gramStart"/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340F9" w:rsidRDefault="006340F9" w:rsidP="006340F9">
      <w:pPr>
        <w:shd w:val="clear" w:color="auto" w:fill="FFFFFF"/>
        <w:spacing w:before="240" w:after="240" w:line="270" w:lineRule="atLeast"/>
        <w:ind w:left="600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9.7. В случае</w:t>
      </w:r>
      <w:proofErr w:type="gramStart"/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color w:val="373737"/>
          <w:sz w:val="28"/>
          <w:szCs w:val="28"/>
        </w:rPr>
        <w:lastRenderedPageBreak/>
        <w:t>соответствующий государственный орган, орган местного самоуправления или соответствующему должностному лицу.</w:t>
      </w:r>
    </w:p>
    <w:p w:rsidR="006340F9" w:rsidRDefault="006340F9" w:rsidP="006340F9">
      <w:pPr>
        <w:rPr>
          <w:sz w:val="28"/>
          <w:szCs w:val="28"/>
        </w:rPr>
      </w:pPr>
    </w:p>
    <w:p w:rsidR="006340F9" w:rsidRDefault="006340F9" w:rsidP="006340F9"/>
    <w:p w:rsidR="006340F9" w:rsidRDefault="006340F9" w:rsidP="006340F9"/>
    <w:p w:rsidR="006340F9" w:rsidRDefault="006340F9" w:rsidP="006340F9"/>
    <w:p w:rsidR="006340F9" w:rsidRDefault="006340F9" w:rsidP="006340F9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57"/>
    <w:multiLevelType w:val="multilevel"/>
    <w:tmpl w:val="5CFCB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13128"/>
    <w:multiLevelType w:val="multilevel"/>
    <w:tmpl w:val="ED045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03CD4"/>
    <w:multiLevelType w:val="multilevel"/>
    <w:tmpl w:val="C3F62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E32EB"/>
    <w:multiLevelType w:val="multilevel"/>
    <w:tmpl w:val="3FD88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40F9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74A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39"/>
    <w:rsid w:val="000F5968"/>
    <w:rsid w:val="000F599B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3FA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2D3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505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13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60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511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509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0F9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DC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455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10C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69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A3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697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5B7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270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CF6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8D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31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5EED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340F9"/>
    <w:pPr>
      <w:spacing w:before="100" w:beforeAutospacing="1" w:after="100" w:afterAutospacing="1" w:line="300" w:lineRule="atLeast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40F9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6340F9"/>
    <w:rPr>
      <w:b/>
      <w:bCs/>
      <w:strike w:val="0"/>
      <w:dstrike w:val="0"/>
      <w:color w:val="0088CE"/>
      <w:u w:val="none"/>
      <w:effect w:val="none"/>
    </w:rPr>
  </w:style>
  <w:style w:type="paragraph" w:styleId="a4">
    <w:name w:val="Normal (Web)"/>
    <w:basedOn w:val="a"/>
    <w:semiHidden/>
    <w:unhideWhenUsed/>
    <w:rsid w:val="006340F9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634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p-adm.narod.ru/request/orde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p-adm.narod.ru/request/order.htm" TargetMode="External"/><Relationship Id="rId12" Type="http://schemas.openxmlformats.org/officeDocument/2006/relationships/hyperlink" Target="http://lsp-adm.narod.ru/request/ord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sp-adm.narod.ru/request/order.htm" TargetMode="External"/><Relationship Id="rId11" Type="http://schemas.openxmlformats.org/officeDocument/2006/relationships/hyperlink" Target="http://lsp-adm.narod.ru/request/order.htm" TargetMode="External"/><Relationship Id="rId5" Type="http://schemas.openxmlformats.org/officeDocument/2006/relationships/hyperlink" Target="http://lsp-adm.narod.ru/request/order.htm" TargetMode="External"/><Relationship Id="rId10" Type="http://schemas.openxmlformats.org/officeDocument/2006/relationships/hyperlink" Target="http://lsp-adm.narod.ru/request/ord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p-adm.narod.ru/request/ord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1739</Words>
  <Characters>9913</Characters>
  <Application>Microsoft Office Word</Application>
  <DocSecurity>0</DocSecurity>
  <Lines>82</Lines>
  <Paragraphs>23</Paragraphs>
  <ScaleCrop>false</ScaleCrop>
  <Company>Grizli777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2017-03-21T09:25:00Z</dcterms:created>
  <dcterms:modified xsi:type="dcterms:W3CDTF">2017-03-21T09:27:00Z</dcterms:modified>
</cp:coreProperties>
</file>