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 xml:space="preserve">08.02.2007г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 ЧУЛЫМСКОГО СЕЛЬСОВЕТА №</w:t>
      </w:r>
      <w:r w:rsidR="00643DAC">
        <w:rPr>
          <w:b/>
          <w:bCs/>
        </w:rPr>
        <w:t>4</w:t>
      </w:r>
    </w:p>
    <w:p w:rsidR="00C27A2E" w:rsidRDefault="00A7520D" w:rsidP="00C27A2E">
      <w:pPr>
        <w:rPr>
          <w:b/>
          <w:bCs/>
        </w:rPr>
      </w:pPr>
      <w:r>
        <w:rPr>
          <w:b/>
          <w:bCs/>
        </w:rPr>
        <w:t>28</w:t>
      </w:r>
      <w:r w:rsidR="004E1808">
        <w:rPr>
          <w:b/>
          <w:bCs/>
        </w:rPr>
        <w:t xml:space="preserve"> февраля</w:t>
      </w:r>
      <w:r w:rsidR="0062266E">
        <w:rPr>
          <w:b/>
          <w:bCs/>
        </w:rPr>
        <w:t xml:space="preserve">  </w:t>
      </w:r>
      <w:r>
        <w:rPr>
          <w:b/>
          <w:bCs/>
        </w:rPr>
        <w:t>четверг</w:t>
      </w:r>
      <w:r w:rsidR="0062266E">
        <w:rPr>
          <w:b/>
          <w:bCs/>
        </w:rPr>
        <w:t xml:space="preserve"> 2019г</w:t>
      </w:r>
    </w:p>
    <w:p w:rsidR="00643DAC" w:rsidRPr="003C5BF1" w:rsidRDefault="00C27A2E" w:rsidP="003C5BF1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43DAC" w:rsidRPr="003C5BF1" w:rsidRDefault="00C27A2E" w:rsidP="003C5BF1">
      <w:pPr>
        <w:jc w:val="both"/>
        <w:rPr>
          <w:b/>
        </w:rPr>
      </w:pPr>
      <w:r>
        <w:rPr>
          <w:b/>
        </w:rPr>
        <w:t xml:space="preserve"> РАЗДЕЛ </w:t>
      </w:r>
      <w:r w:rsidR="00A7520D">
        <w:rPr>
          <w:b/>
        </w:rPr>
        <w:t>1</w:t>
      </w:r>
    </w:p>
    <w:p w:rsidR="00A7520D" w:rsidRDefault="00A7520D" w:rsidP="00A752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ЧУЛЫМСКОГО  СЕЛЬСОВЕТА</w:t>
      </w:r>
    </w:p>
    <w:p w:rsidR="00A7520D" w:rsidRDefault="00A7520D" w:rsidP="00A752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 РАЙОНА  НОВОСИБИРСКОЙ  ОБЛАСТИ</w:t>
      </w:r>
    </w:p>
    <w:p w:rsidR="00A7520D" w:rsidRDefault="00A7520D" w:rsidP="00A7520D">
      <w:pPr>
        <w:rPr>
          <w:b/>
          <w:sz w:val="28"/>
          <w:szCs w:val="28"/>
        </w:rPr>
      </w:pPr>
    </w:p>
    <w:p w:rsidR="00A7520D" w:rsidRDefault="00A7520D" w:rsidP="00A752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7520D" w:rsidRDefault="00A7520D" w:rsidP="00A7520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25.02.2019 года       № 11 –па</w:t>
      </w:r>
    </w:p>
    <w:p w:rsidR="00A7520D" w:rsidRDefault="00A7520D" w:rsidP="00A7520D">
      <w:pPr>
        <w:jc w:val="center"/>
        <w:rPr>
          <w:sz w:val="28"/>
          <w:szCs w:val="28"/>
        </w:rPr>
      </w:pPr>
    </w:p>
    <w:p w:rsidR="00A7520D" w:rsidRDefault="00A7520D" w:rsidP="00A7520D">
      <w:pPr>
        <w:shd w:val="clear" w:color="auto" w:fill="FDFEFF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О   внесении изменений в постановление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№ 35-па от 04.03.2013          « О Порядке предоставления лицом, поступающим на должность руководителя муниципального учреждения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сельсовета, руководителем муниципального учреждения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детей».</w:t>
      </w:r>
      <w:r>
        <w:rPr>
          <w:b/>
          <w:sz w:val="28"/>
          <w:szCs w:val="28"/>
        </w:rPr>
        <w:t xml:space="preserve"> </w:t>
      </w:r>
      <w:proofErr w:type="gramEnd"/>
    </w:p>
    <w:p w:rsidR="00A7520D" w:rsidRDefault="00A7520D" w:rsidP="00A7520D">
      <w:pPr>
        <w:shd w:val="clear" w:color="auto" w:fill="FDFEFF"/>
        <w:jc w:val="center"/>
        <w:rPr>
          <w:b/>
          <w:sz w:val="28"/>
          <w:szCs w:val="28"/>
        </w:rPr>
      </w:pPr>
    </w:p>
    <w:p w:rsidR="00A7520D" w:rsidRDefault="00A7520D" w:rsidP="00A7520D">
      <w:pPr>
        <w:pStyle w:val="ad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Правительства Российской Федерации от 13.03.2013 № 208 «Об утверждении Правил представления 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A7520D" w:rsidRDefault="00A7520D" w:rsidP="00A7520D">
      <w:pPr>
        <w:pStyle w:val="ad"/>
        <w:jc w:val="both"/>
        <w:rPr>
          <w:sz w:val="28"/>
          <w:szCs w:val="28"/>
        </w:rPr>
      </w:pPr>
    </w:p>
    <w:p w:rsidR="00A7520D" w:rsidRDefault="00A7520D" w:rsidP="00A752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№ 35-па от 04.03.2013          « О Порядке предоставления лицом, поступающим на должность руководителя муниципального учреждения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сельсовета, руководителем муниципального учреждения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>ельсовета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20D" w:rsidRDefault="00A7520D" w:rsidP="00A752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 пункт 5 изложить в следующей редакции:</w:t>
      </w:r>
    </w:p>
    <w:p w:rsidR="00A7520D" w:rsidRDefault="00A7520D" w:rsidP="00A752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«5. В случае если лицо, поступающее на должность руководителя муниципального учреждения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сельсовета,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пункте 3 Правил  (но не позднее 30 апреля)</w:t>
      </w:r>
    </w:p>
    <w:p w:rsidR="00A7520D" w:rsidRDefault="00A7520D" w:rsidP="00A752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дополнить пунктом 9 следующего содержания:</w:t>
      </w:r>
    </w:p>
    <w:p w:rsidR="00A7520D" w:rsidRDefault="00A7520D" w:rsidP="00A752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«9.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района, размещаются в информационно-телекоммуникационной сети Интернет на официальном сайте исполнительно-распорядительного органа местного самоуправления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района, осуществляющего функции и полномочия учредителя муниципального учреждения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района, или по его решению – на официальном сайте муниципального учреждения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и предоставляются для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опубликования общероссийским средствам массовой информации в соответствии с требованиями, утвержденными приказом Министерства труда и социальной защиты Российской Федерации от 07.10.2013 № 530н»;</w:t>
      </w:r>
    </w:p>
    <w:p w:rsidR="00A7520D" w:rsidRDefault="00A7520D" w:rsidP="00A752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признать утратившими силу приложения № 1-4 к Порядку.</w:t>
      </w:r>
    </w:p>
    <w:p w:rsidR="00A7520D" w:rsidRDefault="00A7520D" w:rsidP="00A7520D">
      <w:pPr>
        <w:shd w:val="clear" w:color="auto" w:fill="FDFEFF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 в периодическом печатном издании администрации  «</w:t>
      </w:r>
      <w:r>
        <w:rPr>
          <w:b/>
          <w:sz w:val="28"/>
          <w:szCs w:val="28"/>
        </w:rPr>
        <w:t xml:space="preserve">Вестник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</w:p>
    <w:p w:rsidR="00A7520D" w:rsidRDefault="00A7520D" w:rsidP="00A7520D">
      <w:pPr>
        <w:shd w:val="clear" w:color="auto" w:fill="FDFE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7520D" w:rsidRDefault="00A7520D" w:rsidP="00A7520D">
      <w:pPr>
        <w:jc w:val="both"/>
        <w:rPr>
          <w:sz w:val="28"/>
          <w:szCs w:val="28"/>
        </w:rPr>
      </w:pPr>
    </w:p>
    <w:p w:rsidR="00A7520D" w:rsidRDefault="00A7520D" w:rsidP="00A7520D">
      <w:pPr>
        <w:jc w:val="both"/>
        <w:rPr>
          <w:sz w:val="28"/>
          <w:szCs w:val="28"/>
        </w:rPr>
      </w:pPr>
    </w:p>
    <w:p w:rsidR="00A7520D" w:rsidRDefault="00A7520D" w:rsidP="00A75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 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                     Ю.А.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A7520D" w:rsidRDefault="00A7520D" w:rsidP="00A7520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34619A" w:rsidRPr="007940E7" w:rsidRDefault="0034619A" w:rsidP="0034619A">
      <w:pPr>
        <w:spacing w:line="240" w:lineRule="exact"/>
        <w:ind w:right="-285" w:firstLine="709"/>
        <w:jc w:val="both"/>
        <w:rPr>
          <w:sz w:val="28"/>
          <w:szCs w:val="28"/>
        </w:rPr>
      </w:pPr>
    </w:p>
    <w:p w:rsidR="00A647A2" w:rsidRPr="00676BFF" w:rsidRDefault="00A647A2" w:rsidP="00A647A2">
      <w:pPr>
        <w:tabs>
          <w:tab w:val="left" w:pos="6720"/>
        </w:tabs>
        <w:spacing w:line="360" w:lineRule="auto"/>
        <w:ind w:right="-6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</w:t>
            </w:r>
            <w:proofErr w:type="gramStart"/>
            <w:r w:rsidRPr="00676BFF">
              <w:t>.Л</w:t>
            </w:r>
            <w:proofErr w:type="gramEnd"/>
            <w:r w:rsidRPr="00676BFF">
              <w:t>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A7520D">
        <w:t>7</w:t>
      </w:r>
      <w:r>
        <w:t xml:space="preserve">от </w:t>
      </w:r>
      <w:r w:rsidR="00A7520D">
        <w:t>28</w:t>
      </w:r>
      <w:r w:rsidR="0062266E">
        <w:t>.0</w:t>
      </w:r>
      <w:r w:rsidR="004E1808">
        <w:t>2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A7520D">
        <w:t>2</w:t>
      </w:r>
      <w:r w:rsidRPr="00676BFF">
        <w:t xml:space="preserve"> из  </w:t>
      </w:r>
      <w:r w:rsidR="00A7520D">
        <w:t>2</w:t>
      </w:r>
    </w:p>
    <w:p w:rsidR="00C825DF" w:rsidRPr="00676BFF" w:rsidRDefault="00C825DF"/>
    <w:sectPr w:rsidR="00C825DF" w:rsidRPr="00676BFF" w:rsidSect="00E56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0D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86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74A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7C1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3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19A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BF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08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764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DAC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27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50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20D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42B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6E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0E2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E46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009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99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0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ConsPlusNormal">
    <w:name w:val="ConsPlusNormal"/>
    <w:rsid w:val="004E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40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Plain Text"/>
    <w:basedOn w:val="a"/>
    <w:link w:val="ab"/>
    <w:rsid w:val="00FC4009"/>
    <w:pPr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C40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caption"/>
    <w:basedOn w:val="a"/>
    <w:qFormat/>
    <w:rsid w:val="00FC4009"/>
    <w:pPr>
      <w:jc w:val="center"/>
    </w:pPr>
    <w:rPr>
      <w:b/>
      <w:sz w:val="32"/>
      <w:szCs w:val="20"/>
    </w:rPr>
  </w:style>
  <w:style w:type="paragraph" w:customStyle="1" w:styleId="22">
    <w:name w:val="Основной текст с отступом 22"/>
    <w:basedOn w:val="a"/>
    <w:rsid w:val="00FC4009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customStyle="1" w:styleId="13">
    <w:name w:val="Без интервала1"/>
    <w:uiPriority w:val="99"/>
    <w:qFormat/>
    <w:rsid w:val="00FC4009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 Spacing"/>
    <w:uiPriority w:val="1"/>
    <w:qFormat/>
    <w:rsid w:val="00FC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52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638</Words>
  <Characters>3639</Characters>
  <Application>Microsoft Office Word</Application>
  <DocSecurity>0</DocSecurity>
  <Lines>30</Lines>
  <Paragraphs>8</Paragraphs>
  <ScaleCrop>false</ScaleCrop>
  <Company>Grizli777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SovetChul</cp:lastModifiedBy>
  <cp:revision>25</cp:revision>
  <cp:lastPrinted>2019-01-11T03:55:00Z</cp:lastPrinted>
  <dcterms:created xsi:type="dcterms:W3CDTF">2018-05-03T08:41:00Z</dcterms:created>
  <dcterms:modified xsi:type="dcterms:W3CDTF">2019-02-28T09:10:00Z</dcterms:modified>
</cp:coreProperties>
</file>