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58" w:rsidRDefault="008C7858" w:rsidP="008C78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ЧУЛЫМСКОГО  СЕЛЬСОВЕТА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7858" w:rsidRDefault="008C7858" w:rsidP="008C78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ЗДВИНСКОГО РАЙОНА НОВОСИБИРСКОЙ ОБЛАСТИ</w:t>
      </w:r>
    </w:p>
    <w:p w:rsidR="008C7858" w:rsidRDefault="008C7858" w:rsidP="008C7858">
      <w:pPr>
        <w:rPr>
          <w:rFonts w:ascii="Times New Roman" w:hAnsi="Times New Roman" w:cs="Times New Roman"/>
          <w:sz w:val="24"/>
          <w:szCs w:val="24"/>
        </w:rPr>
      </w:pPr>
    </w:p>
    <w:p w:rsidR="008C7858" w:rsidRDefault="008C7858" w:rsidP="008C7858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8C7858" w:rsidRDefault="008C7858" w:rsidP="008C7858">
      <w:pPr>
        <w:pStyle w:val="HTML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1</w:t>
      </w:r>
      <w:r w:rsidR="0090189B">
        <w:rPr>
          <w:i w:val="0"/>
          <w:sz w:val="28"/>
          <w:szCs w:val="28"/>
        </w:rPr>
        <w:t>5</w:t>
      </w:r>
      <w:r>
        <w:rPr>
          <w:i w:val="0"/>
          <w:sz w:val="28"/>
          <w:szCs w:val="28"/>
        </w:rPr>
        <w:t>.0</w:t>
      </w:r>
      <w:r w:rsidR="0090189B">
        <w:rPr>
          <w:i w:val="0"/>
          <w:sz w:val="28"/>
          <w:szCs w:val="28"/>
        </w:rPr>
        <w:t>5</w:t>
      </w:r>
      <w:r>
        <w:rPr>
          <w:i w:val="0"/>
          <w:sz w:val="28"/>
          <w:szCs w:val="28"/>
        </w:rPr>
        <w:t>.2020г    № 33-па</w:t>
      </w:r>
    </w:p>
    <w:p w:rsidR="008C7858" w:rsidRDefault="008C7858" w:rsidP="008C7858">
      <w:pPr>
        <w:pStyle w:val="HTML"/>
        <w:jc w:val="center"/>
        <w:rPr>
          <w:i w:val="0"/>
          <w:sz w:val="28"/>
          <w:szCs w:val="28"/>
        </w:rPr>
      </w:pPr>
    </w:p>
    <w:p w:rsidR="008C7858" w:rsidRDefault="008C7858" w:rsidP="008C7858">
      <w:pPr>
        <w:pStyle w:val="HTML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Об утверждении реестра мест (площадок</w:t>
      </w:r>
      <w:r w:rsidR="0090189B">
        <w:rPr>
          <w:b/>
          <w:i w:val="0"/>
          <w:sz w:val="28"/>
          <w:szCs w:val="28"/>
        </w:rPr>
        <w:t>)</w:t>
      </w:r>
      <w:r>
        <w:rPr>
          <w:b/>
          <w:i w:val="0"/>
          <w:sz w:val="28"/>
          <w:szCs w:val="28"/>
        </w:rPr>
        <w:t xml:space="preserve"> накопления твердых коммунальных отходов на территории </w:t>
      </w:r>
      <w:proofErr w:type="spellStart"/>
      <w:r>
        <w:rPr>
          <w:b/>
          <w:i w:val="0"/>
          <w:sz w:val="28"/>
          <w:szCs w:val="28"/>
        </w:rPr>
        <w:t>Чулымского</w:t>
      </w:r>
      <w:proofErr w:type="spellEnd"/>
      <w:r>
        <w:rPr>
          <w:b/>
          <w:i w:val="0"/>
          <w:sz w:val="28"/>
          <w:szCs w:val="28"/>
        </w:rPr>
        <w:t xml:space="preserve"> сельсовета </w:t>
      </w:r>
      <w:proofErr w:type="spellStart"/>
      <w:r>
        <w:rPr>
          <w:b/>
          <w:i w:val="0"/>
          <w:sz w:val="28"/>
          <w:szCs w:val="28"/>
        </w:rPr>
        <w:t>Здвинского</w:t>
      </w:r>
      <w:proofErr w:type="spellEnd"/>
      <w:r>
        <w:rPr>
          <w:b/>
          <w:i w:val="0"/>
          <w:sz w:val="28"/>
          <w:szCs w:val="28"/>
        </w:rPr>
        <w:t xml:space="preserve"> района Новосибирской области.</w:t>
      </w:r>
    </w:p>
    <w:p w:rsidR="008C7858" w:rsidRDefault="008C7858" w:rsidP="008C7858">
      <w:pPr>
        <w:pStyle w:val="HTML"/>
        <w:jc w:val="center"/>
        <w:rPr>
          <w:b/>
          <w:i w:val="0"/>
          <w:sz w:val="28"/>
          <w:szCs w:val="28"/>
        </w:rPr>
      </w:pPr>
    </w:p>
    <w:p w:rsidR="008C7858" w:rsidRDefault="008C7858" w:rsidP="008C7858">
      <w:pPr>
        <w:pStyle w:val="HTML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</w:t>
      </w:r>
      <w:r w:rsidRPr="008C7858">
        <w:rPr>
          <w:i w:val="0"/>
          <w:sz w:val="28"/>
          <w:szCs w:val="28"/>
        </w:rPr>
        <w:t>В соо</w:t>
      </w:r>
      <w:r>
        <w:rPr>
          <w:i w:val="0"/>
          <w:sz w:val="28"/>
          <w:szCs w:val="28"/>
        </w:rPr>
        <w:t xml:space="preserve">тветствии с Федеральным Законом от 06.10.2003г №131-ФЗ «Об общих принципах организации местного самоуправления в Российской Федерации», Постановлением Правительства РФ от 31.08.2018г №1039 «Об утверждении Правил обустройства мест (площадок) накопления ТКО и ведения их реестра», </w:t>
      </w:r>
    </w:p>
    <w:p w:rsidR="008C7858" w:rsidRDefault="008C7858" w:rsidP="008C7858">
      <w:pPr>
        <w:pStyle w:val="HTML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постановляет:</w:t>
      </w:r>
    </w:p>
    <w:p w:rsidR="008C7858" w:rsidRDefault="008C7858" w:rsidP="008C7858">
      <w:pPr>
        <w:pStyle w:val="HTML"/>
        <w:numPr>
          <w:ilvl w:val="0"/>
          <w:numId w:val="1"/>
        </w:num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Утвердить реестр мест (площадок) накопления твердых коммунальных отходов на территории </w:t>
      </w:r>
      <w:proofErr w:type="spellStart"/>
      <w:r>
        <w:rPr>
          <w:i w:val="0"/>
          <w:sz w:val="28"/>
          <w:szCs w:val="28"/>
        </w:rPr>
        <w:t>Чулымского</w:t>
      </w:r>
      <w:proofErr w:type="spellEnd"/>
      <w:r>
        <w:rPr>
          <w:i w:val="0"/>
          <w:sz w:val="28"/>
          <w:szCs w:val="28"/>
        </w:rPr>
        <w:t xml:space="preserve"> </w:t>
      </w:r>
      <w:proofErr w:type="gramStart"/>
      <w:r>
        <w:rPr>
          <w:i w:val="0"/>
          <w:sz w:val="28"/>
          <w:szCs w:val="28"/>
        </w:rPr>
        <w:t xml:space="preserve">сельсовета  </w:t>
      </w:r>
      <w:proofErr w:type="spellStart"/>
      <w:r>
        <w:rPr>
          <w:i w:val="0"/>
          <w:sz w:val="28"/>
          <w:szCs w:val="28"/>
        </w:rPr>
        <w:t>Здвинского</w:t>
      </w:r>
      <w:proofErr w:type="spellEnd"/>
      <w:proofErr w:type="gramEnd"/>
      <w:r>
        <w:rPr>
          <w:i w:val="0"/>
          <w:sz w:val="28"/>
          <w:szCs w:val="28"/>
        </w:rPr>
        <w:t xml:space="preserve"> района Новосибирской области  согласно прил. 1</w:t>
      </w:r>
    </w:p>
    <w:p w:rsidR="0090189B" w:rsidRPr="0090189B" w:rsidRDefault="0090189B" w:rsidP="0090189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Опубликовать настоящее постановление в периодическом печатном издании органа местного самоуправления </w:t>
      </w:r>
      <w:proofErr w:type="spellStart"/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>Чулымского</w:t>
      </w:r>
      <w:proofErr w:type="spellEnd"/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</w:t>
      </w:r>
      <w:proofErr w:type="spellStart"/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>Здвинского</w:t>
      </w:r>
      <w:proofErr w:type="spellEnd"/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«Вестник </w:t>
      </w:r>
      <w:proofErr w:type="spellStart"/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>Чулымского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</w:t>
      </w:r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>», а также на официальном сайте в сети Интернет</w:t>
      </w:r>
    </w:p>
    <w:p w:rsidR="0090189B" w:rsidRDefault="0090189B" w:rsidP="0090189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89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 за осуществлением настоящего постановления оставляю за собой.</w:t>
      </w:r>
    </w:p>
    <w:p w:rsidR="0090189B" w:rsidRDefault="0090189B" w:rsidP="009018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89B" w:rsidRDefault="0090189B" w:rsidP="009018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89B" w:rsidRDefault="0090189B" w:rsidP="009018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89B" w:rsidRPr="0090189B" w:rsidRDefault="0090189B" w:rsidP="009018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89B" w:rsidRPr="0090189B" w:rsidRDefault="0090189B" w:rsidP="0090189B">
      <w:pPr>
        <w:rPr>
          <w:rFonts w:ascii="Times New Roman" w:hAnsi="Times New Roman"/>
          <w:sz w:val="28"/>
          <w:szCs w:val="28"/>
        </w:rPr>
      </w:pPr>
      <w:r w:rsidRPr="0090189B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90189B">
        <w:rPr>
          <w:rFonts w:ascii="Times New Roman" w:hAnsi="Times New Roman"/>
          <w:sz w:val="28"/>
          <w:szCs w:val="28"/>
        </w:rPr>
        <w:t>Чулымского</w:t>
      </w:r>
      <w:proofErr w:type="spellEnd"/>
      <w:r w:rsidRPr="0090189B">
        <w:rPr>
          <w:rFonts w:ascii="Times New Roman" w:hAnsi="Times New Roman"/>
          <w:sz w:val="28"/>
          <w:szCs w:val="28"/>
        </w:rPr>
        <w:t xml:space="preserve"> сельсовета                                                    </w:t>
      </w:r>
      <w:r w:rsidRPr="0090189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</w:t>
      </w:r>
      <w:proofErr w:type="spellStart"/>
      <w:r w:rsidRPr="0090189B">
        <w:rPr>
          <w:rFonts w:ascii="Times New Roman" w:hAnsi="Times New Roman"/>
          <w:sz w:val="28"/>
          <w:szCs w:val="28"/>
        </w:rPr>
        <w:t>Здвинского</w:t>
      </w:r>
      <w:proofErr w:type="spellEnd"/>
      <w:r w:rsidRPr="0090189B">
        <w:rPr>
          <w:rFonts w:ascii="Times New Roman" w:hAnsi="Times New Roman"/>
          <w:sz w:val="28"/>
          <w:szCs w:val="28"/>
        </w:rPr>
        <w:t xml:space="preserve"> района</w:t>
      </w:r>
      <w:r w:rsidRPr="0090189B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90189B">
        <w:rPr>
          <w:rFonts w:ascii="Times New Roman" w:hAnsi="Times New Roman"/>
          <w:sz w:val="28"/>
          <w:szCs w:val="28"/>
        </w:rPr>
        <w:t xml:space="preserve">Новосибирской области                  </w:t>
      </w:r>
      <w:r w:rsidRPr="0090189B">
        <w:rPr>
          <w:rFonts w:ascii="Times New Roman" w:hAnsi="Times New Roman"/>
          <w:snapToGrid w:val="0"/>
          <w:sz w:val="28"/>
          <w:szCs w:val="28"/>
        </w:rPr>
        <w:t xml:space="preserve">   </w:t>
      </w:r>
      <w:r w:rsidRPr="009018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0189B">
        <w:rPr>
          <w:rFonts w:ascii="Times New Roman" w:hAnsi="Times New Roman"/>
          <w:sz w:val="28"/>
          <w:szCs w:val="28"/>
        </w:rPr>
        <w:t xml:space="preserve">Ю.А. </w:t>
      </w:r>
      <w:proofErr w:type="spellStart"/>
      <w:r w:rsidRPr="0090189B">
        <w:rPr>
          <w:rFonts w:ascii="Times New Roman" w:hAnsi="Times New Roman"/>
          <w:sz w:val="28"/>
          <w:szCs w:val="28"/>
        </w:rPr>
        <w:t>Вельбой</w:t>
      </w:r>
      <w:proofErr w:type="spellEnd"/>
    </w:p>
    <w:p w:rsidR="008C7858" w:rsidRPr="008C7858" w:rsidRDefault="008C7858" w:rsidP="0090189B">
      <w:pPr>
        <w:pStyle w:val="HTML"/>
        <w:ind w:left="720"/>
        <w:rPr>
          <w:i w:val="0"/>
          <w:sz w:val="28"/>
          <w:szCs w:val="28"/>
        </w:rPr>
      </w:pPr>
    </w:p>
    <w:p w:rsidR="006A407E" w:rsidRDefault="006A407E"/>
    <w:p w:rsidR="00AA04C1" w:rsidRDefault="00AA04C1"/>
    <w:p w:rsidR="00AA04C1" w:rsidRDefault="00AA04C1"/>
    <w:p w:rsidR="00AA04C1" w:rsidRDefault="00AA04C1"/>
    <w:p w:rsidR="00AA04C1" w:rsidRDefault="00AA04C1" w:rsidP="00AA04C1">
      <w:pPr>
        <w:jc w:val="right"/>
      </w:pPr>
    </w:p>
    <w:p w:rsidR="00AA04C1" w:rsidRDefault="00AA04C1" w:rsidP="00AA04C1">
      <w:pPr>
        <w:jc w:val="right"/>
      </w:pPr>
    </w:p>
    <w:p w:rsidR="00AA04C1" w:rsidRDefault="00AA04C1" w:rsidP="00AA04C1">
      <w:pPr>
        <w:jc w:val="right"/>
      </w:pPr>
      <w:r>
        <w:lastRenderedPageBreak/>
        <w:t>Приложение №1</w:t>
      </w:r>
    </w:p>
    <w:p w:rsidR="00AA04C1" w:rsidRDefault="00AA04C1">
      <w:r w:rsidRPr="00AA04C1">
        <w:rPr>
          <w:noProof/>
          <w:lang w:eastAsia="ru-RU"/>
        </w:rPr>
        <w:drawing>
          <wp:inline distT="0" distB="0" distL="0" distR="0">
            <wp:extent cx="5940425" cy="4177881"/>
            <wp:effectExtent l="0" t="0" r="3175" b="0"/>
            <wp:docPr id="1" name="Рисунок 1" descr="C:\Users\Dexp2\Desktop\картинки для сайта\реестр площа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2\Desktop\картинки для сайта\реестр площад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86B92"/>
    <w:multiLevelType w:val="hybridMultilevel"/>
    <w:tmpl w:val="745EB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858"/>
    <w:rsid w:val="006A407E"/>
    <w:rsid w:val="008C7858"/>
    <w:rsid w:val="0090189B"/>
    <w:rsid w:val="00AA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C23AD"/>
  <w15:chartTrackingRefBased/>
  <w15:docId w15:val="{F2787DF4-88ED-47EA-8D50-DA45F606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8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Address"/>
    <w:basedOn w:val="a"/>
    <w:link w:val="HTML0"/>
    <w:semiHidden/>
    <w:unhideWhenUsed/>
    <w:rsid w:val="008C785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semiHidden/>
    <w:rsid w:val="008C785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018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1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2020-05-15T10:52:00Z</cp:lastPrinted>
  <dcterms:created xsi:type="dcterms:W3CDTF">2020-05-15T10:39:00Z</dcterms:created>
  <dcterms:modified xsi:type="dcterms:W3CDTF">2020-05-15T10:54:00Z</dcterms:modified>
</cp:coreProperties>
</file>