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E90CE4" w:rsidRPr="00E90CE4" w:rsidRDefault="00E90CE4" w:rsidP="00E90CE4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:rsidR="00E90CE4" w:rsidRPr="0098601B" w:rsidRDefault="00E90CE4" w:rsidP="00E90CE4">
      <w:pPr>
        <w:jc w:val="center"/>
        <w:rPr>
          <w:sz w:val="26"/>
          <w:szCs w:val="26"/>
        </w:rPr>
      </w:pPr>
      <w:r w:rsidRPr="0098601B">
        <w:rPr>
          <w:sz w:val="26"/>
          <w:szCs w:val="26"/>
        </w:rPr>
        <w:t>О профилактике пожаров (палов) на территории Новосибирской области</w:t>
      </w:r>
    </w:p>
    <w:p w:rsidR="00E90CE4" w:rsidRPr="0098601B" w:rsidRDefault="00E90CE4" w:rsidP="00E90CE4">
      <w:pPr>
        <w:jc w:val="center"/>
        <w:rPr>
          <w:b/>
          <w:sz w:val="26"/>
          <w:szCs w:val="26"/>
        </w:rPr>
      </w:pPr>
    </w:p>
    <w:p w:rsidR="00E90CE4" w:rsidRPr="0098601B" w:rsidRDefault="00E90CE4" w:rsidP="00E90CE4">
      <w:pPr>
        <w:ind w:firstLine="709"/>
        <w:jc w:val="both"/>
        <w:rPr>
          <w:sz w:val="26"/>
          <w:szCs w:val="26"/>
        </w:rPr>
      </w:pPr>
      <w:r w:rsidRPr="0098601B">
        <w:rPr>
          <w:sz w:val="26"/>
          <w:szCs w:val="26"/>
        </w:rPr>
        <w:t>Управление Росреестра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пожаров.</w:t>
      </w:r>
    </w:p>
    <w:p w:rsidR="00E90CE4" w:rsidRPr="0098601B" w:rsidRDefault="00E90CE4" w:rsidP="00E90CE4">
      <w:pPr>
        <w:ind w:firstLine="709"/>
        <w:jc w:val="both"/>
        <w:rPr>
          <w:sz w:val="26"/>
          <w:szCs w:val="26"/>
        </w:rPr>
      </w:pPr>
      <w:r w:rsidRPr="0098601B">
        <w:rPr>
          <w:sz w:val="26"/>
          <w:szCs w:val="26"/>
        </w:rPr>
        <w:t xml:space="preserve">На данный момент на территории Новосибирской области введен особый противопожарный режим, на период действия которого установлены дополнительные требования пожарной безопасности. </w:t>
      </w:r>
    </w:p>
    <w:p w:rsidR="00E90CE4" w:rsidRPr="0098601B" w:rsidRDefault="00E90CE4" w:rsidP="00E90CE4">
      <w:pPr>
        <w:ind w:firstLine="709"/>
        <w:jc w:val="both"/>
        <w:rPr>
          <w:sz w:val="26"/>
          <w:szCs w:val="26"/>
        </w:rPr>
      </w:pPr>
      <w:r w:rsidRPr="0098601B">
        <w:rPr>
          <w:sz w:val="26"/>
          <w:szCs w:val="26"/>
        </w:rPr>
        <w:t xml:space="preserve">Обращаем внимание, что в данный момент на территории Новосибирской области сложилась пожароопасная  обстановка. </w:t>
      </w:r>
    </w:p>
    <w:p w:rsidR="00E90CE4" w:rsidRPr="0098601B" w:rsidRDefault="00E90CE4" w:rsidP="00E90CE4">
      <w:pPr>
        <w:ind w:firstLine="709"/>
        <w:jc w:val="both"/>
        <w:rPr>
          <w:sz w:val="26"/>
          <w:szCs w:val="26"/>
        </w:rPr>
      </w:pPr>
      <w:r w:rsidRPr="0098601B">
        <w:rPr>
          <w:sz w:val="26"/>
          <w:szCs w:val="26"/>
        </w:rPr>
        <w:t xml:space="preserve">Уважаемые </w:t>
      </w:r>
      <w:r w:rsidR="0098601B" w:rsidRPr="0098601B">
        <w:rPr>
          <w:sz w:val="26"/>
          <w:szCs w:val="26"/>
        </w:rPr>
        <w:t>граждане</w:t>
      </w:r>
      <w:r w:rsidRPr="0098601B">
        <w:rPr>
          <w:sz w:val="26"/>
          <w:szCs w:val="26"/>
        </w:rPr>
        <w:t>, будьте бдительны и ответственны, не допускайте палов сухой травы и сообщайте о возникновении пожаров в единую диспетчерскую службу на номер 112 или на «горячую» линию лесной охраны        8-800-100-94-00.</w:t>
      </w:r>
    </w:p>
    <w:p w:rsidR="00E90CE4" w:rsidRPr="0098601B" w:rsidRDefault="00E90CE4" w:rsidP="001E5540">
      <w:pPr>
        <w:rPr>
          <w:b/>
          <w:sz w:val="26"/>
          <w:szCs w:val="26"/>
        </w:rPr>
      </w:pPr>
    </w:p>
    <w:p w:rsidR="0098601B" w:rsidRPr="0098601B" w:rsidRDefault="0098601B" w:rsidP="0098601B">
      <w:pPr>
        <w:jc w:val="right"/>
        <w:rPr>
          <w:sz w:val="26"/>
          <w:szCs w:val="26"/>
        </w:rPr>
      </w:pPr>
      <w:r w:rsidRPr="0098601B">
        <w:rPr>
          <w:sz w:val="26"/>
          <w:szCs w:val="26"/>
        </w:rPr>
        <w:t xml:space="preserve">Межмуниципальный Куйбышевский отдел </w:t>
      </w:r>
    </w:p>
    <w:p w:rsidR="0098601B" w:rsidRDefault="0098601B" w:rsidP="0098601B">
      <w:pPr>
        <w:jc w:val="right"/>
        <w:rPr>
          <w:sz w:val="26"/>
          <w:szCs w:val="26"/>
        </w:rPr>
      </w:pPr>
      <w:r w:rsidRPr="0098601B">
        <w:rPr>
          <w:sz w:val="26"/>
          <w:szCs w:val="26"/>
        </w:rPr>
        <w:t>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5F" w:rsidRDefault="0059435F">
      <w:r>
        <w:separator/>
      </w:r>
    </w:p>
  </w:endnote>
  <w:endnote w:type="continuationSeparator" w:id="0">
    <w:p w:rsidR="0059435F" w:rsidRDefault="0059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5F" w:rsidRDefault="0059435F">
      <w:r>
        <w:separator/>
      </w:r>
    </w:p>
  </w:footnote>
  <w:footnote w:type="continuationSeparator" w:id="0">
    <w:p w:rsidR="0059435F" w:rsidRDefault="0059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0CE4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9435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601B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0C5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0CE4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923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2020-06-03T04:40:00Z</dcterms:created>
  <dcterms:modified xsi:type="dcterms:W3CDTF">2020-06-03T04:40:00Z</dcterms:modified>
</cp:coreProperties>
</file>