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11" w:rsidRDefault="00A41111" w:rsidP="00A41111">
      <w:pPr>
        <w:jc w:val="center"/>
      </w:pPr>
      <w:r>
        <w:t>АДМИНИСТРАЦИЯ ЧУЛЫМСКОГО СЕЛЬСОВЕТА</w:t>
      </w:r>
    </w:p>
    <w:p w:rsidR="00A41111" w:rsidRDefault="00A41111" w:rsidP="00A41111">
      <w:pPr>
        <w:jc w:val="center"/>
      </w:pPr>
      <w:r>
        <w:t>ЗДВИНСКОГО РАЙОНА НОВОСИБИРСКОЙ ОБЛАСТИ</w:t>
      </w:r>
    </w:p>
    <w:p w:rsidR="00A41111" w:rsidRDefault="00A41111" w:rsidP="00A41111">
      <w:pPr>
        <w:jc w:val="center"/>
      </w:pPr>
    </w:p>
    <w:p w:rsidR="00A41111" w:rsidRDefault="00A41111" w:rsidP="00A41111">
      <w:pPr>
        <w:jc w:val="center"/>
      </w:pPr>
      <w:r>
        <w:t>ПОСТАНОВЛЕНИЕ</w:t>
      </w:r>
    </w:p>
    <w:p w:rsidR="00A41111" w:rsidRDefault="00A41111" w:rsidP="00A41111">
      <w:pPr>
        <w:jc w:val="center"/>
      </w:pPr>
    </w:p>
    <w:p w:rsidR="00A41111" w:rsidRDefault="00A41111" w:rsidP="00A41111">
      <w:pPr>
        <w:jc w:val="center"/>
      </w:pPr>
      <w:r>
        <w:t xml:space="preserve">13.02.2018г  </w:t>
      </w:r>
      <w:proofErr w:type="gramStart"/>
      <w:r>
        <w:t>г</w:t>
      </w:r>
      <w:proofErr w:type="gramEnd"/>
      <w:r>
        <w:t xml:space="preserve"> № 12-па</w:t>
      </w:r>
    </w:p>
    <w:p w:rsidR="005113BA" w:rsidRDefault="005113BA" w:rsidP="00A41111">
      <w:pPr>
        <w:jc w:val="center"/>
      </w:pPr>
      <w:r>
        <w:t xml:space="preserve">О внесении изменений в постановление администрации </w:t>
      </w:r>
      <w:proofErr w:type="spellStart"/>
      <w:r>
        <w:t>Чулымского</w:t>
      </w:r>
      <w:proofErr w:type="spellEnd"/>
      <w:r>
        <w:t xml:space="preserve"> сельсовета от 09.01.2013г № 4-па</w:t>
      </w:r>
    </w:p>
    <w:p w:rsidR="005113BA" w:rsidRDefault="005113BA" w:rsidP="005113B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№</w:t>
      </w:r>
      <w:r w:rsidRPr="005113BA">
        <w:t>Об утверждении Административного регламента на оказание муниципальной</w:t>
      </w:r>
      <w:r>
        <w:rPr>
          <w:b/>
        </w:rPr>
        <w:t xml:space="preserve"> </w:t>
      </w:r>
      <w:r>
        <w:t>услуги  «Принятие документов, а также выдача решений о переводе или об отказе в переводе нежилого  помещения в жилое помещение»</w:t>
      </w:r>
    </w:p>
    <w:p w:rsidR="005113BA" w:rsidRDefault="005113BA" w:rsidP="005113BA">
      <w:pPr>
        <w:jc w:val="center"/>
      </w:pPr>
    </w:p>
    <w:p w:rsidR="005113BA" w:rsidRDefault="005113BA" w:rsidP="00A41111">
      <w:pPr>
        <w:jc w:val="center"/>
      </w:pPr>
    </w:p>
    <w:p w:rsidR="00994434" w:rsidRDefault="00994434" w:rsidP="00994434">
      <w:pPr>
        <w:widowControl w:val="0"/>
        <w:autoSpaceDE w:val="0"/>
        <w:autoSpaceDN w:val="0"/>
        <w:adjustRightInd w:val="0"/>
      </w:pPr>
    </w:p>
    <w:p w:rsidR="00994434" w:rsidRDefault="00994434" w:rsidP="00994434">
      <w:pPr>
        <w:widowControl w:val="0"/>
        <w:autoSpaceDE w:val="0"/>
        <w:autoSpaceDN w:val="0"/>
        <w:adjustRightInd w:val="0"/>
      </w:pPr>
      <w:r>
        <w:t xml:space="preserve"> Руководствуясь ч1 </w:t>
      </w:r>
      <w:proofErr w:type="spellStart"/>
      <w:proofErr w:type="gramStart"/>
      <w:r>
        <w:t>ст</w:t>
      </w:r>
      <w:proofErr w:type="spellEnd"/>
      <w:proofErr w:type="gramEnd"/>
      <w:r>
        <w:t xml:space="preserve"> 24 Жилищного Кодекса Российской Федерации</w:t>
      </w:r>
    </w:p>
    <w:p w:rsidR="00994434" w:rsidRDefault="00994434" w:rsidP="00994434">
      <w:pPr>
        <w:widowControl w:val="0"/>
        <w:autoSpaceDE w:val="0"/>
        <w:autoSpaceDN w:val="0"/>
        <w:adjustRightInd w:val="0"/>
      </w:pPr>
      <w:r>
        <w:t>ПОСТАНОВЛЯЮ</w:t>
      </w:r>
      <w:proofErr w:type="gramStart"/>
      <w:r>
        <w:t xml:space="preserve"> :</w:t>
      </w:r>
      <w:proofErr w:type="gramEnd"/>
    </w:p>
    <w:p w:rsidR="00994434" w:rsidRDefault="00994434" w:rsidP="009944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/>
        </w:rPr>
        <w:t>Пункт 2.8  изложить в следующей редакции :</w:t>
      </w:r>
    </w:p>
    <w:p w:rsidR="00994434" w:rsidRDefault="00994434" w:rsidP="00994434">
      <w:pPr>
        <w:pStyle w:val="a3"/>
        <w:widowControl w:val="0"/>
        <w:autoSpaceDE w:val="0"/>
        <w:autoSpaceDN w:val="0"/>
        <w:adjustRightInd w:val="0"/>
        <w:ind w:left="420"/>
      </w:pPr>
      <w:r>
        <w:t xml:space="preserve">« 1) </w:t>
      </w:r>
      <w:proofErr w:type="spellStart"/>
      <w:r>
        <w:t>непредоставления</w:t>
      </w:r>
      <w:proofErr w:type="spellEnd"/>
      <w:r>
        <w:t xml:space="preserve"> определенных частью 2 статьи 23 Жилищного Кодекса РФ документов</w:t>
      </w:r>
      <w:proofErr w:type="gramStart"/>
      <w:r>
        <w:t xml:space="preserve"> ,</w:t>
      </w:r>
      <w:proofErr w:type="gramEnd"/>
      <w:r>
        <w:t xml:space="preserve"> обязанность по предоставлению которых возложена на заявителя</w:t>
      </w:r>
      <w:proofErr w:type="gramStart"/>
      <w:r>
        <w:t xml:space="preserve"> ;</w:t>
      </w:r>
      <w:proofErr w:type="gramEnd"/>
    </w:p>
    <w:p w:rsidR="00994434" w:rsidRDefault="00994434" w:rsidP="0099443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</w:pPr>
      <w:r>
        <w:t>Поступления в орган</w:t>
      </w:r>
      <w:proofErr w:type="gramStart"/>
      <w:r>
        <w:t xml:space="preserve"> ,</w:t>
      </w:r>
      <w:proofErr w:type="gramEnd"/>
      <w:r>
        <w:t xml:space="preserve"> осуществляющий перевод помещений , ответа  органа государственной власти , органа местного самоуправления  либо подведомственной органу государственной власти или органу местного самоуправления организации на межведомственный запрос , свидетельствующего об отсутствии документа и ( или) информации , необходимых для перевода жилого помещения в нежилое помещение или нежилого помещения в жилое помещение в соответствии с часть2 статьи  23  ЖК РФ, если соответствующий документ  не представлен заявителем по собственной инициативе;</w:t>
      </w:r>
    </w:p>
    <w:p w:rsidR="00994434" w:rsidRDefault="00994434" w:rsidP="00994434">
      <w:r>
        <w:t>2)представление документов в ненадлежащий орган;</w:t>
      </w:r>
    </w:p>
    <w:p w:rsidR="00994434" w:rsidRDefault="00994434" w:rsidP="00994434">
      <w:r>
        <w:t>3) несоблюдения предусмотренных статьей 22 ЖК РФ  условий перевода помещений;</w:t>
      </w:r>
    </w:p>
    <w:p w:rsidR="00994434" w:rsidRDefault="00994434" w:rsidP="00994434">
      <w:r>
        <w:t>4) несоответствия  проекта переустройства и (или) перепланировки жилого помещения требованиям законодательства.</w:t>
      </w:r>
    </w:p>
    <w:p w:rsidR="00994434" w:rsidRDefault="00994434" w:rsidP="00994434"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 настоящего постановления возложить на заместителя главы администрации Казакову З.А.</w:t>
      </w:r>
    </w:p>
    <w:p w:rsidR="00994434" w:rsidRDefault="00994434" w:rsidP="00994434"/>
    <w:p w:rsidR="00994434" w:rsidRDefault="00994434" w:rsidP="00994434"/>
    <w:p w:rsidR="00994434" w:rsidRDefault="00994434" w:rsidP="00994434"/>
    <w:p w:rsidR="00994434" w:rsidRDefault="00994434" w:rsidP="00994434"/>
    <w:p w:rsidR="00994434" w:rsidRDefault="00994434" w:rsidP="00994434"/>
    <w:p w:rsidR="00994434" w:rsidRDefault="00994434" w:rsidP="00994434"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</w:t>
      </w:r>
    </w:p>
    <w:p w:rsidR="00994434" w:rsidRDefault="00994434" w:rsidP="00994434">
      <w:r>
        <w:t>Новосибирской области                             Ю.А.</w:t>
      </w:r>
      <w:r w:rsidR="004E6DB9">
        <w:t xml:space="preserve"> </w:t>
      </w:r>
      <w:proofErr w:type="spellStart"/>
      <w:r>
        <w:t>Вельбой</w:t>
      </w:r>
      <w:proofErr w:type="spellEnd"/>
    </w:p>
    <w:sectPr w:rsidR="00994434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6B8"/>
    <w:multiLevelType w:val="multilevel"/>
    <w:tmpl w:val="03E0047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140" w:hanging="720"/>
      </w:pPr>
    </w:lvl>
    <w:lvl w:ilvl="2">
      <w:start w:val="1"/>
      <w:numFmt w:val="decimal"/>
      <w:lvlText w:val="%1.%2)%3."/>
      <w:lvlJc w:val="left"/>
      <w:pPr>
        <w:ind w:left="1560" w:hanging="720"/>
      </w:pPr>
    </w:lvl>
    <w:lvl w:ilvl="3">
      <w:start w:val="1"/>
      <w:numFmt w:val="decimal"/>
      <w:lvlText w:val="%1.%2)%3.%4."/>
      <w:lvlJc w:val="left"/>
      <w:pPr>
        <w:ind w:left="2340" w:hanging="1080"/>
      </w:pPr>
    </w:lvl>
    <w:lvl w:ilvl="4">
      <w:start w:val="1"/>
      <w:numFmt w:val="decimal"/>
      <w:lvlText w:val="%1.%2)%3.%4.%5."/>
      <w:lvlJc w:val="left"/>
      <w:pPr>
        <w:ind w:left="2760" w:hanging="1080"/>
      </w:pPr>
    </w:lvl>
    <w:lvl w:ilvl="5">
      <w:start w:val="1"/>
      <w:numFmt w:val="decimal"/>
      <w:lvlText w:val="%1.%2)%3.%4.%5.%6."/>
      <w:lvlJc w:val="left"/>
      <w:pPr>
        <w:ind w:left="3540" w:hanging="1440"/>
      </w:pPr>
    </w:lvl>
    <w:lvl w:ilvl="6">
      <w:start w:val="1"/>
      <w:numFmt w:val="decimal"/>
      <w:lvlText w:val="%1.%2)%3.%4.%5.%6.%7."/>
      <w:lvlJc w:val="left"/>
      <w:pPr>
        <w:ind w:left="4320" w:hanging="1800"/>
      </w:pPr>
    </w:lvl>
    <w:lvl w:ilvl="7">
      <w:start w:val="1"/>
      <w:numFmt w:val="decimal"/>
      <w:lvlText w:val="%1.%2)%3.%4.%5.%6.%7.%8."/>
      <w:lvlJc w:val="left"/>
      <w:pPr>
        <w:ind w:left="4740" w:hanging="1800"/>
      </w:pPr>
    </w:lvl>
    <w:lvl w:ilvl="8">
      <w:start w:val="1"/>
      <w:numFmt w:val="decimal"/>
      <w:lvlText w:val="%1.%2)%3.%4.%5.%6.%7.%8.%9."/>
      <w:lvlJc w:val="left"/>
      <w:pPr>
        <w:ind w:left="5520" w:hanging="2160"/>
      </w:pPr>
    </w:lvl>
  </w:abstractNum>
  <w:abstractNum w:abstractNumId="1">
    <w:nsid w:val="77030A70"/>
    <w:multiLevelType w:val="hybridMultilevel"/>
    <w:tmpl w:val="2EE0C848"/>
    <w:lvl w:ilvl="0" w:tplc="280A917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11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F40"/>
    <w:rsid w:val="00001FFB"/>
    <w:rsid w:val="00002186"/>
    <w:rsid w:val="0000229D"/>
    <w:rsid w:val="000022B4"/>
    <w:rsid w:val="000023C3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62E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BA"/>
    <w:rsid w:val="000B4DD1"/>
    <w:rsid w:val="000B4E2C"/>
    <w:rsid w:val="000B4E74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77A"/>
    <w:rsid w:val="00195782"/>
    <w:rsid w:val="0019594D"/>
    <w:rsid w:val="00195C8B"/>
    <w:rsid w:val="00195E63"/>
    <w:rsid w:val="00195EDD"/>
    <w:rsid w:val="00195F2C"/>
    <w:rsid w:val="00195FA5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518"/>
    <w:rsid w:val="001A3832"/>
    <w:rsid w:val="001A38DE"/>
    <w:rsid w:val="001A39AA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235"/>
    <w:rsid w:val="00263275"/>
    <w:rsid w:val="0026332D"/>
    <w:rsid w:val="002633F4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AB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EAE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69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0E0"/>
    <w:rsid w:val="004E013B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B9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BA"/>
    <w:rsid w:val="00511449"/>
    <w:rsid w:val="00511472"/>
    <w:rsid w:val="00511510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45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BC"/>
    <w:rsid w:val="007A79E2"/>
    <w:rsid w:val="007A7B54"/>
    <w:rsid w:val="007A7BC1"/>
    <w:rsid w:val="007A7C65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4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111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B0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65F"/>
    <w:rsid w:val="00C3478E"/>
    <w:rsid w:val="00C348DB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D4A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73A"/>
    <w:rsid w:val="00FB08CA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54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Company>Grizli777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2018-08-10T09:11:00Z</cp:lastPrinted>
  <dcterms:created xsi:type="dcterms:W3CDTF">2018-02-13T13:02:00Z</dcterms:created>
  <dcterms:modified xsi:type="dcterms:W3CDTF">2018-08-10T09:11:00Z</dcterms:modified>
</cp:coreProperties>
</file>