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AF697F" w:rsidRDefault="00AF697F" w:rsidP="00AF697F">
      <w:pPr>
        <w:jc w:val="center"/>
        <w:rPr>
          <w:rFonts w:cs="Arial"/>
          <w:sz w:val="22"/>
          <w:szCs w:val="22"/>
        </w:rPr>
      </w:pPr>
      <w:r>
        <w:rPr>
          <w:rFonts w:cs="Arial"/>
        </w:rPr>
        <w:t xml:space="preserve">Официально опубликовано в газете «Вестник Чулымского сельсовета» от </w:t>
      </w:r>
      <w:r>
        <w:rPr>
          <w:rFonts w:cs="Arial"/>
        </w:rPr>
        <w:t>27</w:t>
      </w:r>
      <w:r>
        <w:rPr>
          <w:rFonts w:cs="Arial"/>
        </w:rPr>
        <w:t>.0</w:t>
      </w:r>
      <w:r>
        <w:rPr>
          <w:rFonts w:cs="Arial"/>
        </w:rPr>
        <w:t>4</w:t>
      </w:r>
      <w:r>
        <w:rPr>
          <w:rFonts w:cs="Arial"/>
        </w:rPr>
        <w:t>.202</w:t>
      </w:r>
      <w:r>
        <w:rPr>
          <w:rFonts w:cs="Arial"/>
        </w:rPr>
        <w:t>2</w:t>
      </w:r>
      <w:r>
        <w:rPr>
          <w:rFonts w:cs="Arial"/>
        </w:rPr>
        <w:t xml:space="preserve"> № </w:t>
      </w:r>
      <w:r>
        <w:rPr>
          <w:rFonts w:cs="Arial"/>
        </w:rPr>
        <w:t>7</w:t>
      </w:r>
      <w:bookmarkStart w:id="0" w:name="_GoBack"/>
      <w:bookmarkEnd w:id="0"/>
    </w:p>
    <w:p w:rsidR="00AF697F" w:rsidRDefault="00AF697F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9069A" w:rsidRPr="00AF697F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F697F">
        <w:rPr>
          <w:rFonts w:ascii="Arial" w:hAnsi="Arial" w:cs="Arial"/>
          <w:b/>
          <w:sz w:val="24"/>
          <w:szCs w:val="24"/>
        </w:rPr>
        <w:t>СОВЕТ ДЕПУТАТОВ ЧУЛЫМСКОГО СЕЛЬСОВЕТА</w:t>
      </w:r>
    </w:p>
    <w:p w:rsidR="0069069A" w:rsidRPr="00AF697F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F697F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69069A" w:rsidRPr="00AF697F" w:rsidRDefault="0069069A" w:rsidP="0069069A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шестого созыва</w:t>
      </w:r>
    </w:p>
    <w:p w:rsidR="0069069A" w:rsidRPr="00AF697F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9069A" w:rsidRPr="00AF697F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F697F">
        <w:rPr>
          <w:rFonts w:ascii="Arial" w:hAnsi="Arial" w:cs="Arial"/>
          <w:b/>
          <w:sz w:val="24"/>
          <w:szCs w:val="24"/>
        </w:rPr>
        <w:t>РЕШЕНИЕ</w:t>
      </w:r>
    </w:p>
    <w:p w:rsidR="0069069A" w:rsidRPr="00AF697F" w:rsidRDefault="00C74DF5" w:rsidP="005E2709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28</w:t>
      </w:r>
      <w:r w:rsidR="005E2709" w:rsidRPr="00AF697F">
        <w:rPr>
          <w:rFonts w:ascii="Arial" w:hAnsi="Arial" w:cs="Arial"/>
          <w:sz w:val="24"/>
          <w:szCs w:val="24"/>
        </w:rPr>
        <w:t>-й</w:t>
      </w:r>
      <w:r w:rsidR="0069069A" w:rsidRPr="00AF697F">
        <w:rPr>
          <w:rFonts w:ascii="Arial" w:hAnsi="Arial" w:cs="Arial"/>
          <w:sz w:val="24"/>
          <w:szCs w:val="24"/>
        </w:rPr>
        <w:t xml:space="preserve"> сессии</w:t>
      </w:r>
    </w:p>
    <w:p w:rsidR="0069069A" w:rsidRPr="00AF697F" w:rsidRDefault="0069069A" w:rsidP="0069069A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</w:p>
    <w:p w:rsidR="0069069A" w:rsidRPr="00AF697F" w:rsidRDefault="008C1669" w:rsidP="005E2709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 xml:space="preserve">от   </w:t>
      </w:r>
      <w:r w:rsidR="00C74DF5" w:rsidRPr="00AF697F">
        <w:rPr>
          <w:rFonts w:ascii="Arial" w:hAnsi="Arial" w:cs="Arial"/>
          <w:sz w:val="24"/>
          <w:szCs w:val="24"/>
        </w:rPr>
        <w:t>26</w:t>
      </w:r>
      <w:r w:rsidR="00AB2E81" w:rsidRPr="00AF697F">
        <w:rPr>
          <w:rFonts w:ascii="Arial" w:hAnsi="Arial" w:cs="Arial"/>
          <w:sz w:val="24"/>
          <w:szCs w:val="24"/>
        </w:rPr>
        <w:t>.</w:t>
      </w:r>
      <w:r w:rsidR="00B32AC0" w:rsidRPr="00AF697F">
        <w:rPr>
          <w:rFonts w:ascii="Arial" w:hAnsi="Arial" w:cs="Arial"/>
          <w:sz w:val="24"/>
          <w:szCs w:val="24"/>
        </w:rPr>
        <w:t>0</w:t>
      </w:r>
      <w:r w:rsidR="00C74DF5" w:rsidRPr="00AF697F">
        <w:rPr>
          <w:rFonts w:ascii="Arial" w:hAnsi="Arial" w:cs="Arial"/>
          <w:sz w:val="24"/>
          <w:szCs w:val="24"/>
        </w:rPr>
        <w:t>4</w:t>
      </w:r>
      <w:r w:rsidR="00AB2E81" w:rsidRPr="00AF697F">
        <w:rPr>
          <w:rFonts w:ascii="Arial" w:hAnsi="Arial" w:cs="Arial"/>
          <w:sz w:val="24"/>
          <w:szCs w:val="24"/>
        </w:rPr>
        <w:t>.</w:t>
      </w:r>
      <w:r w:rsidR="0069069A" w:rsidRPr="00AF697F">
        <w:rPr>
          <w:rFonts w:ascii="Arial" w:hAnsi="Arial" w:cs="Arial"/>
          <w:sz w:val="24"/>
          <w:szCs w:val="24"/>
        </w:rPr>
        <w:t>202</w:t>
      </w:r>
      <w:r w:rsidR="00B32AC0" w:rsidRPr="00AF697F">
        <w:rPr>
          <w:rFonts w:ascii="Arial" w:hAnsi="Arial" w:cs="Arial"/>
          <w:sz w:val="24"/>
          <w:szCs w:val="24"/>
        </w:rPr>
        <w:t>2</w:t>
      </w:r>
      <w:r w:rsidR="0069069A" w:rsidRPr="00AF697F">
        <w:rPr>
          <w:rFonts w:ascii="Arial" w:hAnsi="Arial" w:cs="Arial"/>
          <w:sz w:val="24"/>
          <w:szCs w:val="24"/>
        </w:rPr>
        <w:t xml:space="preserve"> года </w:t>
      </w:r>
      <w:r w:rsidR="00F53DFA" w:rsidRPr="00AF697F">
        <w:rPr>
          <w:rFonts w:ascii="Arial" w:hAnsi="Arial" w:cs="Arial"/>
          <w:sz w:val="24"/>
          <w:szCs w:val="24"/>
        </w:rPr>
        <w:t xml:space="preserve">                                    </w:t>
      </w:r>
      <w:r w:rsidR="0069069A" w:rsidRPr="00AF697F">
        <w:rPr>
          <w:rFonts w:ascii="Arial" w:hAnsi="Arial" w:cs="Arial"/>
          <w:sz w:val="24"/>
          <w:szCs w:val="24"/>
        </w:rPr>
        <w:tab/>
      </w:r>
      <w:r w:rsidR="0069069A" w:rsidRPr="00AF697F">
        <w:rPr>
          <w:rFonts w:ascii="Arial" w:hAnsi="Arial" w:cs="Arial"/>
          <w:sz w:val="24"/>
          <w:szCs w:val="24"/>
        </w:rPr>
        <w:tab/>
      </w:r>
      <w:r w:rsidR="00C656ED" w:rsidRPr="00AF697F">
        <w:rPr>
          <w:rFonts w:ascii="Arial" w:hAnsi="Arial" w:cs="Arial"/>
          <w:sz w:val="24"/>
          <w:szCs w:val="24"/>
        </w:rPr>
        <w:t xml:space="preserve">                </w:t>
      </w:r>
      <w:r w:rsidR="00F53DFA" w:rsidRPr="00AF697F">
        <w:rPr>
          <w:rFonts w:ascii="Arial" w:hAnsi="Arial" w:cs="Arial"/>
          <w:sz w:val="24"/>
          <w:szCs w:val="24"/>
        </w:rPr>
        <w:t xml:space="preserve">с. Чулым </w:t>
      </w:r>
      <w:r w:rsidR="0069069A" w:rsidRPr="00AF697F">
        <w:rPr>
          <w:rFonts w:ascii="Arial" w:hAnsi="Arial" w:cs="Arial"/>
          <w:sz w:val="24"/>
          <w:szCs w:val="24"/>
        </w:rPr>
        <w:t>№</w:t>
      </w:r>
      <w:r w:rsidR="005E2709" w:rsidRPr="00AF697F">
        <w:rPr>
          <w:rFonts w:ascii="Arial" w:hAnsi="Arial" w:cs="Arial"/>
          <w:sz w:val="24"/>
          <w:szCs w:val="24"/>
        </w:rPr>
        <w:t xml:space="preserve"> 1</w:t>
      </w:r>
    </w:p>
    <w:p w:rsidR="0069069A" w:rsidRPr="00AF697F" w:rsidRDefault="0069069A" w:rsidP="0069069A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</w:p>
    <w:p w:rsidR="006B0D81" w:rsidRPr="00AF697F" w:rsidRDefault="006B0D81" w:rsidP="006B0D81">
      <w:pPr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О внесении изменений в решение Совета депутатов Чулымского сельсовета №1 от 23.12.202</w:t>
      </w:r>
      <w:r w:rsidR="00B32AC0" w:rsidRPr="00AF697F">
        <w:rPr>
          <w:rFonts w:ascii="Arial" w:hAnsi="Arial" w:cs="Arial"/>
          <w:sz w:val="24"/>
          <w:szCs w:val="24"/>
        </w:rPr>
        <w:t>1</w:t>
      </w:r>
      <w:r w:rsidRPr="00AF697F">
        <w:rPr>
          <w:rFonts w:ascii="Arial" w:hAnsi="Arial" w:cs="Arial"/>
          <w:sz w:val="24"/>
          <w:szCs w:val="24"/>
        </w:rPr>
        <w:t xml:space="preserve"> г. «О бюджете Чулымского сельсовета Здвинского района</w:t>
      </w:r>
    </w:p>
    <w:p w:rsidR="006B0D81" w:rsidRPr="00AF697F" w:rsidRDefault="006B0D81" w:rsidP="006B0D81">
      <w:pPr>
        <w:pStyle w:val="a8"/>
        <w:widowControl w:val="0"/>
        <w:jc w:val="left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 xml:space="preserve"> Новосибирской области на 202</w:t>
      </w:r>
      <w:r w:rsidR="00B32AC0" w:rsidRPr="00AF697F">
        <w:rPr>
          <w:rFonts w:ascii="Arial" w:hAnsi="Arial" w:cs="Arial"/>
          <w:sz w:val="24"/>
          <w:szCs w:val="24"/>
        </w:rPr>
        <w:t>2</w:t>
      </w:r>
      <w:r w:rsidRPr="00AF697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2AC0" w:rsidRPr="00AF697F">
        <w:rPr>
          <w:rFonts w:ascii="Arial" w:hAnsi="Arial" w:cs="Arial"/>
          <w:sz w:val="24"/>
          <w:szCs w:val="24"/>
        </w:rPr>
        <w:t>3</w:t>
      </w:r>
      <w:r w:rsidRPr="00AF697F">
        <w:rPr>
          <w:rFonts w:ascii="Arial" w:hAnsi="Arial" w:cs="Arial"/>
          <w:sz w:val="24"/>
          <w:szCs w:val="24"/>
        </w:rPr>
        <w:t xml:space="preserve"> и 202</w:t>
      </w:r>
      <w:r w:rsidR="00B32AC0" w:rsidRPr="00AF697F">
        <w:rPr>
          <w:rFonts w:ascii="Arial" w:hAnsi="Arial" w:cs="Arial"/>
          <w:sz w:val="24"/>
          <w:szCs w:val="24"/>
        </w:rPr>
        <w:t>4</w:t>
      </w:r>
      <w:r w:rsidRPr="00AF697F">
        <w:rPr>
          <w:rFonts w:ascii="Arial" w:hAnsi="Arial" w:cs="Arial"/>
          <w:sz w:val="24"/>
          <w:szCs w:val="24"/>
        </w:rPr>
        <w:t xml:space="preserve"> годов»</w:t>
      </w:r>
    </w:p>
    <w:p w:rsidR="006B0D81" w:rsidRPr="00AF697F" w:rsidRDefault="006B0D81" w:rsidP="006B0D81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</w:p>
    <w:p w:rsidR="006B0D81" w:rsidRPr="00AF697F" w:rsidRDefault="006B0D81" w:rsidP="006B0D81">
      <w:pPr>
        <w:widowControl w:val="0"/>
        <w:tabs>
          <w:tab w:val="left" w:pos="72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29-й сессии Совета депутатов Чулымского сельсовета Здвинского района Новосибирской области № 3 от 25.12.2018 Совет депутатов Чулымского сельсовета Здвинского района Новосибирской области решил:</w:t>
      </w:r>
    </w:p>
    <w:p w:rsidR="006B0D81" w:rsidRPr="00AF697F" w:rsidRDefault="006B0D81" w:rsidP="006B0D81">
      <w:pPr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bCs/>
          <w:sz w:val="24"/>
          <w:szCs w:val="24"/>
        </w:rPr>
        <w:t xml:space="preserve">внести в решение  </w:t>
      </w:r>
      <w:r w:rsidR="00B32AC0" w:rsidRPr="00AF697F">
        <w:rPr>
          <w:rFonts w:ascii="Arial" w:hAnsi="Arial" w:cs="Arial"/>
          <w:bCs/>
          <w:sz w:val="24"/>
          <w:szCs w:val="24"/>
        </w:rPr>
        <w:t xml:space="preserve">двадцать пятой </w:t>
      </w:r>
      <w:r w:rsidRPr="00AF697F">
        <w:rPr>
          <w:rFonts w:ascii="Arial" w:hAnsi="Arial" w:cs="Arial"/>
          <w:bCs/>
          <w:sz w:val="24"/>
          <w:szCs w:val="24"/>
        </w:rPr>
        <w:t xml:space="preserve"> сессии </w:t>
      </w:r>
      <w:r w:rsidRPr="00AF697F">
        <w:rPr>
          <w:rFonts w:ascii="Arial" w:hAnsi="Arial" w:cs="Arial"/>
          <w:sz w:val="24"/>
          <w:szCs w:val="24"/>
        </w:rPr>
        <w:t>Совета депутатов Чулымского сельсовета Здвинского района Новосибирской области №1 от 23.12.202</w:t>
      </w:r>
      <w:r w:rsidR="00B32AC0" w:rsidRPr="00AF697F">
        <w:rPr>
          <w:rFonts w:ascii="Arial" w:hAnsi="Arial" w:cs="Arial"/>
          <w:sz w:val="24"/>
          <w:szCs w:val="24"/>
        </w:rPr>
        <w:t>1</w:t>
      </w:r>
      <w:r w:rsidRPr="00AF697F">
        <w:rPr>
          <w:rFonts w:ascii="Arial" w:hAnsi="Arial" w:cs="Arial"/>
          <w:sz w:val="24"/>
          <w:szCs w:val="24"/>
        </w:rPr>
        <w:t xml:space="preserve"> г. «О бюджете Чулымского сельсовета Здвинского района Новосибирской области на 202</w:t>
      </w:r>
      <w:r w:rsidR="00B32AC0" w:rsidRPr="00AF697F">
        <w:rPr>
          <w:rFonts w:ascii="Arial" w:hAnsi="Arial" w:cs="Arial"/>
          <w:sz w:val="24"/>
          <w:szCs w:val="24"/>
        </w:rPr>
        <w:t>2</w:t>
      </w:r>
      <w:r w:rsidRPr="00AF697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2AC0" w:rsidRPr="00AF697F">
        <w:rPr>
          <w:rFonts w:ascii="Arial" w:hAnsi="Arial" w:cs="Arial"/>
          <w:sz w:val="24"/>
          <w:szCs w:val="24"/>
        </w:rPr>
        <w:t>3</w:t>
      </w:r>
      <w:r w:rsidRPr="00AF697F">
        <w:rPr>
          <w:rFonts w:ascii="Arial" w:hAnsi="Arial" w:cs="Arial"/>
          <w:sz w:val="24"/>
          <w:szCs w:val="24"/>
        </w:rPr>
        <w:t xml:space="preserve"> и 202</w:t>
      </w:r>
      <w:r w:rsidR="00B32AC0" w:rsidRPr="00AF697F">
        <w:rPr>
          <w:rFonts w:ascii="Arial" w:hAnsi="Arial" w:cs="Arial"/>
          <w:sz w:val="24"/>
          <w:szCs w:val="24"/>
        </w:rPr>
        <w:t>4</w:t>
      </w:r>
      <w:r w:rsidRPr="00AF697F">
        <w:rPr>
          <w:rFonts w:ascii="Arial" w:hAnsi="Arial" w:cs="Arial"/>
          <w:sz w:val="24"/>
          <w:szCs w:val="24"/>
        </w:rPr>
        <w:t xml:space="preserve"> годов</w:t>
      </w:r>
      <w:r w:rsidR="00B32AC0" w:rsidRPr="00AF697F">
        <w:rPr>
          <w:rFonts w:ascii="Arial" w:hAnsi="Arial" w:cs="Arial"/>
          <w:sz w:val="24"/>
          <w:szCs w:val="24"/>
        </w:rPr>
        <w:t>»</w:t>
      </w:r>
      <w:r w:rsidR="00C74DF5" w:rsidRPr="00AF697F">
        <w:rPr>
          <w:rFonts w:ascii="Arial" w:hAnsi="Arial" w:cs="Arial"/>
          <w:sz w:val="24"/>
          <w:szCs w:val="24"/>
        </w:rPr>
        <w:t xml:space="preserve"> с изменениями внесенными решениями 26-й сессии от 04.02.2022 № 1 </w:t>
      </w:r>
      <w:r w:rsidR="002B21F6" w:rsidRPr="00AF697F">
        <w:rPr>
          <w:rFonts w:ascii="Arial" w:hAnsi="Arial" w:cs="Arial"/>
          <w:sz w:val="24"/>
          <w:szCs w:val="24"/>
        </w:rPr>
        <w:t xml:space="preserve"> </w:t>
      </w:r>
      <w:r w:rsidRPr="00AF697F">
        <w:rPr>
          <w:rFonts w:ascii="Arial" w:hAnsi="Arial" w:cs="Arial"/>
          <w:sz w:val="24"/>
          <w:szCs w:val="24"/>
        </w:rPr>
        <w:t>следующие изменения:</w:t>
      </w:r>
    </w:p>
    <w:p w:rsidR="00B32AC0" w:rsidRPr="00AF697F" w:rsidRDefault="00B534A3" w:rsidP="00B32AC0">
      <w:pPr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в</w:t>
      </w:r>
      <w:r w:rsidR="00B32AC0" w:rsidRPr="00AF697F">
        <w:rPr>
          <w:rFonts w:ascii="Arial" w:hAnsi="Arial" w:cs="Arial"/>
          <w:sz w:val="24"/>
          <w:szCs w:val="24"/>
        </w:rPr>
        <w:t xml:space="preserve"> статье 1 п. 1</w:t>
      </w:r>
    </w:p>
    <w:p w:rsidR="00C74DF5" w:rsidRPr="00AF697F" w:rsidRDefault="00C74DF5" w:rsidP="00B32AC0">
      <w:pPr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п.1) цифру «12366,6» заменить цифрой «</w:t>
      </w:r>
      <w:r w:rsidR="002D6164" w:rsidRPr="00AF697F">
        <w:rPr>
          <w:rFonts w:ascii="Arial" w:hAnsi="Arial" w:cs="Arial"/>
          <w:sz w:val="24"/>
          <w:szCs w:val="24"/>
        </w:rPr>
        <w:t>12765,3»</w:t>
      </w:r>
    </w:p>
    <w:p w:rsidR="00B32AC0" w:rsidRPr="00AF697F" w:rsidRDefault="00B32AC0" w:rsidP="00B32AC0">
      <w:pPr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п.2) цифру «1</w:t>
      </w:r>
      <w:r w:rsidR="002D6164" w:rsidRPr="00AF697F">
        <w:rPr>
          <w:rFonts w:ascii="Arial" w:hAnsi="Arial" w:cs="Arial"/>
          <w:sz w:val="24"/>
          <w:szCs w:val="24"/>
        </w:rPr>
        <w:t>3481,6</w:t>
      </w:r>
      <w:r w:rsidRPr="00AF697F">
        <w:rPr>
          <w:rFonts w:ascii="Arial" w:hAnsi="Arial" w:cs="Arial"/>
          <w:sz w:val="24"/>
          <w:szCs w:val="24"/>
        </w:rPr>
        <w:t>» заменить цифрой «13</w:t>
      </w:r>
      <w:r w:rsidR="002D6164" w:rsidRPr="00AF697F">
        <w:rPr>
          <w:rFonts w:ascii="Arial" w:hAnsi="Arial" w:cs="Arial"/>
          <w:sz w:val="24"/>
          <w:szCs w:val="24"/>
        </w:rPr>
        <w:t>880</w:t>
      </w:r>
      <w:r w:rsidRPr="00AF697F">
        <w:rPr>
          <w:rFonts w:ascii="Arial" w:hAnsi="Arial" w:cs="Arial"/>
          <w:sz w:val="24"/>
          <w:szCs w:val="24"/>
        </w:rPr>
        <w:t>,</w:t>
      </w:r>
      <w:r w:rsidR="002D6164" w:rsidRPr="00AF697F">
        <w:rPr>
          <w:rFonts w:ascii="Arial" w:hAnsi="Arial" w:cs="Arial"/>
          <w:sz w:val="24"/>
          <w:szCs w:val="24"/>
        </w:rPr>
        <w:t>4</w:t>
      </w:r>
      <w:r w:rsidRPr="00AF697F">
        <w:rPr>
          <w:rFonts w:ascii="Arial" w:hAnsi="Arial" w:cs="Arial"/>
          <w:sz w:val="24"/>
          <w:szCs w:val="24"/>
        </w:rPr>
        <w:t>»;</w:t>
      </w:r>
    </w:p>
    <w:p w:rsidR="00B32AC0" w:rsidRPr="00AF697F" w:rsidRDefault="00B32AC0" w:rsidP="00B32AC0">
      <w:pPr>
        <w:pStyle w:val="a8"/>
        <w:tabs>
          <w:tab w:val="left" w:pos="5620"/>
        </w:tabs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п.3) цифру «</w:t>
      </w:r>
      <w:r w:rsidR="002D6164" w:rsidRPr="00AF697F">
        <w:rPr>
          <w:rFonts w:ascii="Arial" w:hAnsi="Arial" w:cs="Arial"/>
          <w:sz w:val="24"/>
          <w:szCs w:val="24"/>
        </w:rPr>
        <w:t>1115,0</w:t>
      </w:r>
      <w:r w:rsidRPr="00AF697F">
        <w:rPr>
          <w:rFonts w:ascii="Arial" w:hAnsi="Arial" w:cs="Arial"/>
          <w:sz w:val="24"/>
          <w:szCs w:val="24"/>
        </w:rPr>
        <w:t>» заменить цифрой «1115,</w:t>
      </w:r>
      <w:r w:rsidR="002D6164" w:rsidRPr="00AF697F">
        <w:rPr>
          <w:rFonts w:ascii="Arial" w:hAnsi="Arial" w:cs="Arial"/>
          <w:sz w:val="24"/>
          <w:szCs w:val="24"/>
        </w:rPr>
        <w:t>1</w:t>
      </w:r>
      <w:r w:rsidRPr="00AF697F">
        <w:rPr>
          <w:rFonts w:ascii="Arial" w:hAnsi="Arial" w:cs="Arial"/>
          <w:sz w:val="24"/>
          <w:szCs w:val="24"/>
        </w:rPr>
        <w:t>».;</w:t>
      </w:r>
    </w:p>
    <w:p w:rsidR="00E977B1" w:rsidRPr="00AF697F" w:rsidRDefault="00B534A3" w:rsidP="00E977B1">
      <w:pPr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в</w:t>
      </w:r>
      <w:r w:rsidR="00E977B1" w:rsidRPr="00AF697F">
        <w:rPr>
          <w:rFonts w:ascii="Arial" w:hAnsi="Arial" w:cs="Arial"/>
          <w:sz w:val="24"/>
          <w:szCs w:val="24"/>
        </w:rPr>
        <w:t xml:space="preserve">  статье </w:t>
      </w:r>
      <w:r w:rsidR="00B32AC0" w:rsidRPr="00AF697F">
        <w:rPr>
          <w:rFonts w:ascii="Arial" w:hAnsi="Arial" w:cs="Arial"/>
          <w:sz w:val="24"/>
          <w:szCs w:val="24"/>
        </w:rPr>
        <w:t>2</w:t>
      </w:r>
      <w:r w:rsidR="00E977B1" w:rsidRPr="00AF697F">
        <w:rPr>
          <w:rFonts w:ascii="Arial" w:hAnsi="Arial" w:cs="Arial"/>
          <w:sz w:val="24"/>
          <w:szCs w:val="24"/>
        </w:rPr>
        <w:t xml:space="preserve"> п. 1</w:t>
      </w:r>
    </w:p>
    <w:p w:rsidR="00E977B1" w:rsidRPr="00AF697F" w:rsidRDefault="00E977B1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утвердить Распределение бюджетных ассигнований</w:t>
      </w:r>
      <w:r w:rsidR="00BF0EC7" w:rsidRPr="00AF697F">
        <w:rPr>
          <w:rFonts w:ascii="Arial" w:hAnsi="Arial" w:cs="Arial"/>
          <w:sz w:val="24"/>
          <w:szCs w:val="24"/>
        </w:rPr>
        <w:t xml:space="preserve"> бюджета Чулымского сельсовета Здвинского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AF697F">
        <w:rPr>
          <w:rFonts w:ascii="Arial" w:hAnsi="Arial" w:cs="Arial"/>
          <w:sz w:val="24"/>
          <w:szCs w:val="24"/>
        </w:rPr>
        <w:t xml:space="preserve"> на 202</w:t>
      </w:r>
      <w:r w:rsidR="00B32AC0" w:rsidRPr="00AF697F">
        <w:rPr>
          <w:rFonts w:ascii="Arial" w:hAnsi="Arial" w:cs="Arial"/>
          <w:sz w:val="24"/>
          <w:szCs w:val="24"/>
        </w:rPr>
        <w:t>2</w:t>
      </w:r>
      <w:r w:rsidRPr="00AF697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2AC0" w:rsidRPr="00AF697F">
        <w:rPr>
          <w:rFonts w:ascii="Arial" w:hAnsi="Arial" w:cs="Arial"/>
          <w:sz w:val="24"/>
          <w:szCs w:val="24"/>
        </w:rPr>
        <w:t>3</w:t>
      </w:r>
      <w:r w:rsidRPr="00AF697F">
        <w:rPr>
          <w:rFonts w:ascii="Arial" w:hAnsi="Arial" w:cs="Arial"/>
          <w:sz w:val="24"/>
          <w:szCs w:val="24"/>
        </w:rPr>
        <w:t xml:space="preserve"> и 202</w:t>
      </w:r>
      <w:r w:rsidR="00B32AC0" w:rsidRPr="00AF697F">
        <w:rPr>
          <w:rFonts w:ascii="Arial" w:hAnsi="Arial" w:cs="Arial"/>
          <w:sz w:val="24"/>
          <w:szCs w:val="24"/>
        </w:rPr>
        <w:t>4</w:t>
      </w:r>
      <w:r w:rsidRPr="00AF697F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B32AC0" w:rsidRPr="00AF697F">
        <w:rPr>
          <w:rFonts w:ascii="Arial" w:hAnsi="Arial" w:cs="Arial"/>
          <w:sz w:val="24"/>
          <w:szCs w:val="24"/>
        </w:rPr>
        <w:t>1</w:t>
      </w:r>
      <w:r w:rsidRPr="00AF697F">
        <w:rPr>
          <w:rFonts w:ascii="Arial" w:hAnsi="Arial" w:cs="Arial"/>
          <w:sz w:val="24"/>
          <w:szCs w:val="24"/>
        </w:rPr>
        <w:t xml:space="preserve"> в при</w:t>
      </w:r>
      <w:r w:rsidR="00BF0EC7" w:rsidRPr="00AF697F">
        <w:rPr>
          <w:rFonts w:ascii="Arial" w:hAnsi="Arial" w:cs="Arial"/>
          <w:sz w:val="24"/>
          <w:szCs w:val="24"/>
        </w:rPr>
        <w:t>ложенной редакции к настоящему Р</w:t>
      </w:r>
      <w:r w:rsidRPr="00AF697F">
        <w:rPr>
          <w:rFonts w:ascii="Arial" w:hAnsi="Arial" w:cs="Arial"/>
          <w:sz w:val="24"/>
          <w:szCs w:val="24"/>
        </w:rPr>
        <w:t>ешению;</w:t>
      </w:r>
    </w:p>
    <w:p w:rsidR="00BF0EC7" w:rsidRPr="00AF697F" w:rsidRDefault="00BF0EC7" w:rsidP="00BF0EC7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утвердить Распределение бюджетных ассигнований бюджета Чулымского сельсовета Здвинского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приложению 2 в приложенной редакции к настоящему Решению;</w:t>
      </w:r>
    </w:p>
    <w:p w:rsidR="00E977B1" w:rsidRPr="00AF697F" w:rsidRDefault="00E977B1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п. 2</w:t>
      </w:r>
    </w:p>
    <w:p w:rsidR="00E977B1" w:rsidRPr="00AF697F" w:rsidRDefault="00E977B1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 xml:space="preserve">утвердить Ведомственную структуру классификации расходов </w:t>
      </w:r>
      <w:r w:rsidR="00BF0EC7" w:rsidRPr="00AF697F">
        <w:rPr>
          <w:rFonts w:ascii="Arial" w:hAnsi="Arial" w:cs="Arial"/>
          <w:sz w:val="24"/>
          <w:szCs w:val="24"/>
        </w:rPr>
        <w:t>муниципального образования</w:t>
      </w:r>
      <w:r w:rsidRPr="00AF697F">
        <w:rPr>
          <w:rFonts w:ascii="Arial" w:hAnsi="Arial" w:cs="Arial"/>
          <w:sz w:val="24"/>
          <w:szCs w:val="24"/>
        </w:rPr>
        <w:t xml:space="preserve"> Чулымского сельсовета Здвинского района </w:t>
      </w:r>
      <w:r w:rsidR="00BF0EC7" w:rsidRPr="00AF697F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AF697F">
        <w:rPr>
          <w:rFonts w:ascii="Arial" w:hAnsi="Arial" w:cs="Arial"/>
          <w:sz w:val="24"/>
          <w:szCs w:val="24"/>
        </w:rPr>
        <w:t>на 202</w:t>
      </w:r>
      <w:r w:rsidR="00BF0EC7" w:rsidRPr="00AF697F">
        <w:rPr>
          <w:rFonts w:ascii="Arial" w:hAnsi="Arial" w:cs="Arial"/>
          <w:sz w:val="24"/>
          <w:szCs w:val="24"/>
        </w:rPr>
        <w:t>2</w:t>
      </w:r>
      <w:r w:rsidRPr="00AF697F">
        <w:rPr>
          <w:rFonts w:ascii="Arial" w:hAnsi="Arial" w:cs="Arial"/>
          <w:sz w:val="24"/>
          <w:szCs w:val="24"/>
        </w:rPr>
        <w:t xml:space="preserve"> год</w:t>
      </w:r>
      <w:r w:rsidR="00BF0EC7" w:rsidRPr="00AF697F">
        <w:rPr>
          <w:rFonts w:ascii="Arial" w:hAnsi="Arial" w:cs="Arial"/>
          <w:sz w:val="24"/>
          <w:szCs w:val="24"/>
        </w:rPr>
        <w:t xml:space="preserve"> и плановый период 2023 и 2024</w:t>
      </w:r>
      <w:r w:rsidRPr="00AF697F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BF0EC7" w:rsidRPr="00AF697F">
        <w:rPr>
          <w:rFonts w:ascii="Arial" w:hAnsi="Arial" w:cs="Arial"/>
          <w:sz w:val="24"/>
          <w:szCs w:val="24"/>
        </w:rPr>
        <w:t>3</w:t>
      </w:r>
      <w:r w:rsidRPr="00AF697F">
        <w:rPr>
          <w:rFonts w:ascii="Arial" w:hAnsi="Arial" w:cs="Arial"/>
          <w:sz w:val="24"/>
          <w:szCs w:val="24"/>
        </w:rPr>
        <w:t xml:space="preserve"> в при</w:t>
      </w:r>
      <w:r w:rsidR="00BF0EC7" w:rsidRPr="00AF697F">
        <w:rPr>
          <w:rFonts w:ascii="Arial" w:hAnsi="Arial" w:cs="Arial"/>
          <w:sz w:val="24"/>
          <w:szCs w:val="24"/>
        </w:rPr>
        <w:t>ложенной редакции к настоящему Решению;</w:t>
      </w:r>
    </w:p>
    <w:p w:rsidR="00B534A3" w:rsidRPr="00AF697F" w:rsidRDefault="00B534A3" w:rsidP="007B13E5">
      <w:pPr>
        <w:pStyle w:val="ConsPlusNormal"/>
        <w:ind w:firstLine="0"/>
        <w:jc w:val="both"/>
        <w:rPr>
          <w:sz w:val="24"/>
          <w:szCs w:val="24"/>
        </w:rPr>
      </w:pPr>
      <w:r w:rsidRPr="00AF697F">
        <w:rPr>
          <w:sz w:val="24"/>
          <w:szCs w:val="24"/>
        </w:rPr>
        <w:t xml:space="preserve">в статье 6 </w:t>
      </w:r>
    </w:p>
    <w:p w:rsidR="007D28AB" w:rsidRPr="00AF697F" w:rsidRDefault="00B534A3" w:rsidP="007D28AB">
      <w:pPr>
        <w:pStyle w:val="ConsPlusNormal"/>
        <w:ind w:firstLine="0"/>
        <w:jc w:val="both"/>
        <w:rPr>
          <w:sz w:val="24"/>
          <w:szCs w:val="24"/>
        </w:rPr>
      </w:pPr>
      <w:r w:rsidRPr="00AF697F">
        <w:rPr>
          <w:sz w:val="24"/>
          <w:szCs w:val="24"/>
        </w:rPr>
        <w:t xml:space="preserve">установить источники финансирования дефицита местного бюджета </w:t>
      </w:r>
      <w:r w:rsidR="007D28AB" w:rsidRPr="00AF697F">
        <w:rPr>
          <w:sz w:val="24"/>
          <w:szCs w:val="24"/>
        </w:rPr>
        <w:t xml:space="preserve">на 2022 год и плановый период 2023 и 2024 годов согласно приложению </w:t>
      </w:r>
      <w:r w:rsidR="00E41386" w:rsidRPr="00AF697F">
        <w:rPr>
          <w:sz w:val="24"/>
          <w:szCs w:val="24"/>
        </w:rPr>
        <w:t>6</w:t>
      </w:r>
      <w:r w:rsidR="007D28AB" w:rsidRPr="00AF697F">
        <w:rPr>
          <w:sz w:val="24"/>
          <w:szCs w:val="24"/>
        </w:rPr>
        <w:t xml:space="preserve"> в приложенной редакции к настоящему Решению.</w:t>
      </w:r>
    </w:p>
    <w:p w:rsidR="00B534A3" w:rsidRPr="00AF697F" w:rsidRDefault="00B534A3" w:rsidP="007B13E5">
      <w:pPr>
        <w:pStyle w:val="ConsPlusNormal"/>
        <w:ind w:firstLine="0"/>
        <w:jc w:val="both"/>
        <w:rPr>
          <w:sz w:val="24"/>
          <w:szCs w:val="24"/>
        </w:rPr>
      </w:pPr>
    </w:p>
    <w:p w:rsidR="00BF0EC7" w:rsidRPr="00AF697F" w:rsidRDefault="00BF0EC7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3E279B" w:rsidRPr="00AF697F" w:rsidRDefault="003E279B" w:rsidP="003E279B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3E279B" w:rsidRPr="00AF697F" w:rsidRDefault="003E279B" w:rsidP="003E279B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t>Чулымского сельсовета</w:t>
      </w:r>
    </w:p>
    <w:p w:rsidR="003E279B" w:rsidRPr="00AF697F" w:rsidRDefault="003E279B" w:rsidP="003E279B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AF697F">
        <w:rPr>
          <w:rFonts w:ascii="Arial" w:hAnsi="Arial" w:cs="Arial"/>
          <w:sz w:val="24"/>
          <w:szCs w:val="24"/>
        </w:rPr>
        <w:lastRenderedPageBreak/>
        <w:t xml:space="preserve">Здвинского района Новосибирской области           </w:t>
      </w:r>
      <w:r w:rsidR="000E3D33" w:rsidRPr="00AF697F">
        <w:rPr>
          <w:rFonts w:ascii="Arial" w:hAnsi="Arial" w:cs="Arial"/>
          <w:sz w:val="24"/>
          <w:szCs w:val="24"/>
        </w:rPr>
        <w:t xml:space="preserve">    </w:t>
      </w:r>
      <w:r w:rsidRPr="00AF697F">
        <w:rPr>
          <w:rFonts w:ascii="Arial" w:hAnsi="Arial" w:cs="Arial"/>
          <w:sz w:val="24"/>
          <w:szCs w:val="24"/>
        </w:rPr>
        <w:t xml:space="preserve">         Н.В. 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E279B" w:rsidRPr="00AF697F" w:rsidTr="00EE2D55">
        <w:tc>
          <w:tcPr>
            <w:tcW w:w="9781" w:type="dxa"/>
          </w:tcPr>
          <w:p w:rsidR="007D28AB" w:rsidRPr="00AF697F" w:rsidRDefault="007D28A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279B" w:rsidRPr="00AF697F" w:rsidRDefault="003E279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97F">
              <w:rPr>
                <w:rFonts w:ascii="Arial" w:hAnsi="Arial" w:cs="Arial"/>
                <w:sz w:val="24"/>
                <w:szCs w:val="24"/>
              </w:rPr>
              <w:t xml:space="preserve">Глава Чулымского сельсовета                                             </w:t>
            </w:r>
          </w:p>
          <w:p w:rsidR="003E279B" w:rsidRPr="00AF697F" w:rsidRDefault="003E279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97F">
              <w:rPr>
                <w:rFonts w:ascii="Arial" w:hAnsi="Arial" w:cs="Arial"/>
                <w:sz w:val="24"/>
                <w:szCs w:val="24"/>
              </w:rPr>
              <w:t>Здвинского района Новосибирской области</w:t>
            </w:r>
            <w:r w:rsidR="008D3268" w:rsidRPr="00AF697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0E3D33" w:rsidRPr="00AF697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D3268" w:rsidRPr="00AF697F">
              <w:rPr>
                <w:rFonts w:ascii="Arial" w:hAnsi="Arial" w:cs="Arial"/>
                <w:sz w:val="24"/>
                <w:szCs w:val="24"/>
              </w:rPr>
              <w:t xml:space="preserve">          Ю.А. Вельбой</w:t>
            </w:r>
          </w:p>
          <w:p w:rsidR="003E279B" w:rsidRPr="00AF697F" w:rsidRDefault="003E279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279B" w:rsidRPr="00AF697F" w:rsidRDefault="003E279B" w:rsidP="00EE2D55">
            <w:pPr>
              <w:pStyle w:val="a8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8D326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709" w:bottom="568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61" w:rsidRDefault="00EA5061">
      <w:r>
        <w:separator/>
      </w:r>
    </w:p>
  </w:endnote>
  <w:endnote w:type="continuationSeparator" w:id="0">
    <w:p w:rsidR="00EA5061" w:rsidRDefault="00EA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C14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EA506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EA5061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327780"/>
      <w:docPartObj>
        <w:docPartGallery w:val="Page Numbers (Bottom of Page)"/>
        <w:docPartUnique/>
      </w:docPartObj>
    </w:sdtPr>
    <w:sdtContent>
      <w:p w:rsidR="00AF697F" w:rsidRDefault="00AF69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F697F" w:rsidRDefault="00AF69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61" w:rsidRDefault="00EA5061">
      <w:r>
        <w:separator/>
      </w:r>
    </w:p>
  </w:footnote>
  <w:footnote w:type="continuationSeparator" w:id="0">
    <w:p w:rsidR="00EA5061" w:rsidRDefault="00EA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C1465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EA50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C1465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97F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EA50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14F03"/>
    <w:rsid w:val="00040250"/>
    <w:rsid w:val="00075264"/>
    <w:rsid w:val="000A011C"/>
    <w:rsid w:val="000E3D33"/>
    <w:rsid w:val="000F4206"/>
    <w:rsid w:val="000F6E38"/>
    <w:rsid w:val="00100467"/>
    <w:rsid w:val="001613AE"/>
    <w:rsid w:val="00173AED"/>
    <w:rsid w:val="001C1B5A"/>
    <w:rsid w:val="001F070E"/>
    <w:rsid w:val="00211DF6"/>
    <w:rsid w:val="002A07C7"/>
    <w:rsid w:val="002B21C0"/>
    <w:rsid w:val="002B21F6"/>
    <w:rsid w:val="002D6164"/>
    <w:rsid w:val="002E1D0F"/>
    <w:rsid w:val="00327260"/>
    <w:rsid w:val="00390F3C"/>
    <w:rsid w:val="003E279B"/>
    <w:rsid w:val="00430492"/>
    <w:rsid w:val="004B1292"/>
    <w:rsid w:val="005959C9"/>
    <w:rsid w:val="005E2709"/>
    <w:rsid w:val="006744FB"/>
    <w:rsid w:val="0069069A"/>
    <w:rsid w:val="006B0D81"/>
    <w:rsid w:val="00760AFC"/>
    <w:rsid w:val="00771AAA"/>
    <w:rsid w:val="007724A3"/>
    <w:rsid w:val="007A67D8"/>
    <w:rsid w:val="007B13E5"/>
    <w:rsid w:val="007C382E"/>
    <w:rsid w:val="007D28AB"/>
    <w:rsid w:val="007F786F"/>
    <w:rsid w:val="00805AE6"/>
    <w:rsid w:val="00897C11"/>
    <w:rsid w:val="00897D95"/>
    <w:rsid w:val="008C1669"/>
    <w:rsid w:val="008D188A"/>
    <w:rsid w:val="008D3268"/>
    <w:rsid w:val="008D6D90"/>
    <w:rsid w:val="008E1F4C"/>
    <w:rsid w:val="00925ACB"/>
    <w:rsid w:val="00980060"/>
    <w:rsid w:val="009B11C0"/>
    <w:rsid w:val="009C1465"/>
    <w:rsid w:val="009C2D60"/>
    <w:rsid w:val="009D3C76"/>
    <w:rsid w:val="009E05C2"/>
    <w:rsid w:val="009E4B50"/>
    <w:rsid w:val="00A17C0B"/>
    <w:rsid w:val="00A36286"/>
    <w:rsid w:val="00A95A9D"/>
    <w:rsid w:val="00AB2E81"/>
    <w:rsid w:val="00AC1588"/>
    <w:rsid w:val="00AE430A"/>
    <w:rsid w:val="00AF620C"/>
    <w:rsid w:val="00AF697F"/>
    <w:rsid w:val="00B21262"/>
    <w:rsid w:val="00B32AC0"/>
    <w:rsid w:val="00B534A3"/>
    <w:rsid w:val="00B6470C"/>
    <w:rsid w:val="00B70B54"/>
    <w:rsid w:val="00BA1B8F"/>
    <w:rsid w:val="00BF0EC7"/>
    <w:rsid w:val="00C0602C"/>
    <w:rsid w:val="00C20DE5"/>
    <w:rsid w:val="00C34326"/>
    <w:rsid w:val="00C656ED"/>
    <w:rsid w:val="00C66B80"/>
    <w:rsid w:val="00C74DF5"/>
    <w:rsid w:val="00CF631B"/>
    <w:rsid w:val="00CF6FE4"/>
    <w:rsid w:val="00D146D7"/>
    <w:rsid w:val="00D63987"/>
    <w:rsid w:val="00D66360"/>
    <w:rsid w:val="00D76771"/>
    <w:rsid w:val="00D85B93"/>
    <w:rsid w:val="00DB0676"/>
    <w:rsid w:val="00E41386"/>
    <w:rsid w:val="00E4525A"/>
    <w:rsid w:val="00E54C58"/>
    <w:rsid w:val="00E704DC"/>
    <w:rsid w:val="00E95E88"/>
    <w:rsid w:val="00E977B1"/>
    <w:rsid w:val="00EA5061"/>
    <w:rsid w:val="00EF14DD"/>
    <w:rsid w:val="00F2797A"/>
    <w:rsid w:val="00F53DFA"/>
    <w:rsid w:val="00F77B0C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56D5"/>
  <w15:docId w15:val="{ADC6F35D-048B-48D2-A418-00902849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44</cp:revision>
  <cp:lastPrinted>2022-04-27T05:22:00Z</cp:lastPrinted>
  <dcterms:created xsi:type="dcterms:W3CDTF">2021-01-25T05:30:00Z</dcterms:created>
  <dcterms:modified xsi:type="dcterms:W3CDTF">2022-04-28T07:02:00Z</dcterms:modified>
</cp:coreProperties>
</file>